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62DC" w:rsidRPr="00703B55" w:rsidRDefault="006162DC" w:rsidP="000875FA">
      <w:pPr>
        <w:jc w:val="right"/>
        <w:rPr>
          <w:sz w:val="28"/>
          <w:szCs w:val="28"/>
        </w:rPr>
      </w:pPr>
      <w:r w:rsidRPr="00703B55">
        <w:rPr>
          <w:sz w:val="28"/>
          <w:szCs w:val="28"/>
        </w:rPr>
        <w:t>Ф. 7.11-19</w:t>
      </w:r>
    </w:p>
    <w:p w:rsidR="006162DC" w:rsidRPr="00703B55" w:rsidRDefault="006162DC" w:rsidP="000875FA">
      <w:pPr>
        <w:jc w:val="center"/>
        <w:rPr>
          <w:b/>
          <w:sz w:val="28"/>
          <w:szCs w:val="28"/>
          <w:lang w:val="kk-KZ" w:eastAsia="ko-KR"/>
        </w:rPr>
      </w:pPr>
    </w:p>
    <w:p w:rsidR="006162DC" w:rsidRPr="00703B55" w:rsidRDefault="006162DC" w:rsidP="000875FA">
      <w:pPr>
        <w:jc w:val="center"/>
        <w:rPr>
          <w:b/>
          <w:sz w:val="28"/>
          <w:szCs w:val="28"/>
          <w:lang w:eastAsia="ko-KR"/>
        </w:rPr>
      </w:pPr>
      <w:r w:rsidRPr="00703B55">
        <w:rPr>
          <w:b/>
          <w:sz w:val="28"/>
          <w:szCs w:val="28"/>
          <w:lang w:eastAsia="ko-KR"/>
        </w:rPr>
        <w:t>ҚАЗАҚСТАН РЕСПУБЛИКАСЫ БІЛІМ ЖӘНЕ ҒЫЛЫМ МИНИСТРЛІГІ</w:t>
      </w:r>
    </w:p>
    <w:p w:rsidR="006162DC" w:rsidRPr="00703B55" w:rsidRDefault="006162DC" w:rsidP="000875FA">
      <w:pPr>
        <w:jc w:val="center"/>
        <w:rPr>
          <w:b/>
          <w:sz w:val="28"/>
          <w:szCs w:val="28"/>
          <w:lang w:eastAsia="ko-KR"/>
        </w:rPr>
      </w:pPr>
    </w:p>
    <w:p w:rsidR="006162DC" w:rsidRPr="00703B55" w:rsidRDefault="006162DC" w:rsidP="000875FA">
      <w:pPr>
        <w:pStyle w:val="ad"/>
        <w:jc w:val="center"/>
        <w:rPr>
          <w:b/>
          <w:sz w:val="28"/>
          <w:szCs w:val="28"/>
          <w:lang w:val="kk-KZ" w:eastAsia="ko-KR"/>
        </w:rPr>
      </w:pPr>
      <w:r w:rsidRPr="00703B55">
        <w:rPr>
          <w:b/>
          <w:sz w:val="28"/>
          <w:szCs w:val="28"/>
          <w:lang w:val="kk-KZ" w:eastAsia="ko-KR"/>
        </w:rPr>
        <w:t>М.ӘУЕЗОВ атындағы ОҢТҮСТІК ҚАЗАҚСТАН МЕМЛЕКЕТТІК УНИВЕРСИТЕТІ</w:t>
      </w:r>
    </w:p>
    <w:p w:rsidR="006162DC" w:rsidRPr="00703B55" w:rsidRDefault="006162DC" w:rsidP="009429A1">
      <w:pPr>
        <w:jc w:val="both"/>
        <w:rPr>
          <w:sz w:val="28"/>
          <w:szCs w:val="28"/>
        </w:rPr>
      </w:pPr>
    </w:p>
    <w:p w:rsidR="006162DC" w:rsidRPr="00703B55" w:rsidRDefault="006162DC" w:rsidP="000875FA">
      <w:pPr>
        <w:jc w:val="center"/>
        <w:rPr>
          <w:sz w:val="28"/>
          <w:szCs w:val="28"/>
        </w:rPr>
      </w:pPr>
      <w:r w:rsidRPr="00703B55">
        <w:rPr>
          <w:b/>
          <w:noProof/>
          <w:sz w:val="28"/>
          <w:szCs w:val="28"/>
        </w:rPr>
        <w:drawing>
          <wp:inline distT="0" distB="0" distL="0" distR="0">
            <wp:extent cx="2057400" cy="1866900"/>
            <wp:effectExtent l="19050" t="0" r="0" b="0"/>
            <wp:docPr id="5" name="Рисунок 1"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pic:cNvPicPr>
                      <a:picLocks noChangeAspect="1" noChangeArrowheads="1"/>
                    </pic:cNvPicPr>
                  </pic:nvPicPr>
                  <pic:blipFill>
                    <a:blip r:embed="rId8" cstate="print"/>
                    <a:srcRect/>
                    <a:stretch>
                      <a:fillRect/>
                    </a:stretch>
                  </pic:blipFill>
                  <pic:spPr bwMode="auto">
                    <a:xfrm>
                      <a:off x="0" y="0"/>
                      <a:ext cx="2057400" cy="1866900"/>
                    </a:xfrm>
                    <a:prstGeom prst="rect">
                      <a:avLst/>
                    </a:prstGeom>
                    <a:noFill/>
                    <a:ln w="9525">
                      <a:noFill/>
                      <a:miter lim="800000"/>
                      <a:headEnd/>
                      <a:tailEnd/>
                    </a:ln>
                  </pic:spPr>
                </pic:pic>
              </a:graphicData>
            </a:graphic>
          </wp:inline>
        </w:drawing>
      </w:r>
    </w:p>
    <w:p w:rsidR="006162DC" w:rsidRPr="00703B55" w:rsidRDefault="006162DC" w:rsidP="009429A1">
      <w:pPr>
        <w:pStyle w:val="ad"/>
        <w:jc w:val="both"/>
        <w:rPr>
          <w:iCs/>
          <w:sz w:val="28"/>
          <w:szCs w:val="28"/>
        </w:rPr>
      </w:pPr>
    </w:p>
    <w:p w:rsidR="006162DC" w:rsidRPr="00703B55" w:rsidRDefault="006162DC" w:rsidP="000875FA">
      <w:pPr>
        <w:pStyle w:val="ad"/>
        <w:jc w:val="center"/>
        <w:rPr>
          <w:iCs/>
          <w:sz w:val="28"/>
          <w:szCs w:val="28"/>
        </w:rPr>
      </w:pPr>
      <w:r w:rsidRPr="00703B55">
        <w:rPr>
          <w:iCs/>
          <w:sz w:val="28"/>
          <w:szCs w:val="28"/>
          <w:lang w:val="kk-KZ"/>
        </w:rPr>
        <w:t>Биологияны оқытудың теориясы мен әдістемесі</w:t>
      </w:r>
      <w:r w:rsidRPr="00703B55">
        <w:rPr>
          <w:iCs/>
          <w:sz w:val="28"/>
          <w:szCs w:val="28"/>
        </w:rPr>
        <w:t xml:space="preserve"> кафедра</w:t>
      </w:r>
      <w:r w:rsidRPr="00703B55">
        <w:rPr>
          <w:iCs/>
          <w:sz w:val="28"/>
          <w:szCs w:val="28"/>
          <w:lang w:val="kk-KZ"/>
        </w:rPr>
        <w:t>сы</w:t>
      </w:r>
    </w:p>
    <w:p w:rsidR="006162DC" w:rsidRPr="00703B55" w:rsidRDefault="006162DC" w:rsidP="000875FA">
      <w:pPr>
        <w:pStyle w:val="ad"/>
        <w:jc w:val="center"/>
        <w:rPr>
          <w:iCs/>
          <w:sz w:val="28"/>
          <w:szCs w:val="28"/>
        </w:rPr>
      </w:pPr>
    </w:p>
    <w:p w:rsidR="006162DC" w:rsidRPr="00703B55" w:rsidRDefault="006162DC" w:rsidP="000875FA">
      <w:pPr>
        <w:jc w:val="center"/>
        <w:rPr>
          <w:sz w:val="28"/>
          <w:szCs w:val="28"/>
        </w:rPr>
      </w:pPr>
      <w:r w:rsidRPr="00703B55">
        <w:rPr>
          <w:sz w:val="28"/>
          <w:szCs w:val="28"/>
        </w:rPr>
        <w:t xml:space="preserve">5В011300 - «Биология» </w:t>
      </w:r>
      <w:r w:rsidRPr="00703B55">
        <w:rPr>
          <w:rStyle w:val="FontStyle37"/>
          <w:rFonts w:eastAsiaTheme="majorEastAsia"/>
          <w:sz w:val="28"/>
          <w:szCs w:val="28"/>
        </w:rPr>
        <w:t>және</w:t>
      </w:r>
    </w:p>
    <w:p w:rsidR="006162DC" w:rsidRPr="00703B55" w:rsidRDefault="006162DC" w:rsidP="000875FA">
      <w:pPr>
        <w:jc w:val="center"/>
        <w:rPr>
          <w:sz w:val="28"/>
          <w:szCs w:val="28"/>
        </w:rPr>
      </w:pPr>
      <w:r w:rsidRPr="00703B55">
        <w:rPr>
          <w:sz w:val="28"/>
          <w:szCs w:val="28"/>
        </w:rPr>
        <w:t xml:space="preserve">5В010000 - «Білім»  </w:t>
      </w:r>
      <w:r w:rsidRPr="00703B55">
        <w:rPr>
          <w:rStyle w:val="FontStyle37"/>
          <w:rFonts w:eastAsiaTheme="majorEastAsia"/>
          <w:sz w:val="28"/>
          <w:szCs w:val="28"/>
        </w:rPr>
        <w:t>педагогикалық бағыттағы</w:t>
      </w:r>
      <w:r w:rsidRPr="00703B55">
        <w:rPr>
          <w:sz w:val="28"/>
          <w:szCs w:val="28"/>
        </w:rPr>
        <w:t xml:space="preserve"> мамандық</w:t>
      </w:r>
      <w:proofErr w:type="gramStart"/>
      <w:r w:rsidRPr="00703B55">
        <w:rPr>
          <w:sz w:val="28"/>
          <w:szCs w:val="28"/>
        </w:rPr>
        <w:t>тар</w:t>
      </w:r>
      <w:proofErr w:type="gramEnd"/>
      <w:r w:rsidRPr="00703B55">
        <w:rPr>
          <w:sz w:val="28"/>
          <w:szCs w:val="28"/>
        </w:rPr>
        <w:t>ға арналған</w:t>
      </w:r>
    </w:p>
    <w:p w:rsidR="006162DC" w:rsidRDefault="006162DC" w:rsidP="000875FA">
      <w:pPr>
        <w:tabs>
          <w:tab w:val="left" w:pos="2900"/>
        </w:tabs>
        <w:jc w:val="center"/>
        <w:rPr>
          <w:sz w:val="28"/>
          <w:szCs w:val="28"/>
          <w:lang w:val="kk-KZ"/>
        </w:rPr>
      </w:pPr>
      <w:r w:rsidRPr="00703B55">
        <w:rPr>
          <w:sz w:val="28"/>
          <w:szCs w:val="28"/>
        </w:rPr>
        <w:t xml:space="preserve">«Жас физиологиясы және мектеп гигиенасы» </w:t>
      </w:r>
      <w:proofErr w:type="gramStart"/>
      <w:r w:rsidRPr="00703B55">
        <w:rPr>
          <w:sz w:val="28"/>
          <w:szCs w:val="28"/>
        </w:rPr>
        <w:t>п</w:t>
      </w:r>
      <w:proofErr w:type="gramEnd"/>
      <w:r w:rsidRPr="00703B55">
        <w:rPr>
          <w:sz w:val="28"/>
          <w:szCs w:val="28"/>
        </w:rPr>
        <w:t>әнінен</w:t>
      </w:r>
    </w:p>
    <w:p w:rsidR="006162DC" w:rsidRPr="006162DC" w:rsidRDefault="006162DC" w:rsidP="000875FA">
      <w:pPr>
        <w:tabs>
          <w:tab w:val="left" w:pos="2900"/>
        </w:tabs>
        <w:jc w:val="center"/>
        <w:rPr>
          <w:b/>
          <w:sz w:val="28"/>
          <w:szCs w:val="28"/>
          <w:lang w:val="kk-KZ"/>
        </w:rPr>
      </w:pPr>
      <w:r w:rsidRPr="006162DC">
        <w:rPr>
          <w:b/>
          <w:sz w:val="28"/>
          <w:szCs w:val="28"/>
          <w:lang w:val="kk-KZ"/>
        </w:rPr>
        <w:t>Оқу құралы</w:t>
      </w:r>
    </w:p>
    <w:p w:rsidR="006162DC" w:rsidRPr="00703B55" w:rsidRDefault="006162DC" w:rsidP="009429A1">
      <w:pPr>
        <w:pStyle w:val="ad"/>
        <w:jc w:val="both"/>
        <w:rPr>
          <w:b/>
          <w:iCs/>
          <w:sz w:val="28"/>
          <w:szCs w:val="28"/>
          <w:lang w:val="kk-KZ"/>
        </w:rPr>
      </w:pPr>
    </w:p>
    <w:p w:rsidR="006162DC" w:rsidRPr="00703B55" w:rsidRDefault="006162DC" w:rsidP="009429A1">
      <w:pPr>
        <w:pStyle w:val="ad"/>
        <w:jc w:val="both"/>
        <w:rPr>
          <w:iCs/>
          <w:sz w:val="28"/>
          <w:szCs w:val="28"/>
          <w:lang w:val="kk-KZ"/>
        </w:rPr>
      </w:pPr>
    </w:p>
    <w:p w:rsidR="006162DC" w:rsidRPr="00703B55" w:rsidRDefault="006162DC" w:rsidP="000875FA">
      <w:pPr>
        <w:pStyle w:val="ad"/>
        <w:jc w:val="center"/>
        <w:rPr>
          <w:iCs/>
          <w:sz w:val="28"/>
          <w:szCs w:val="28"/>
        </w:rPr>
      </w:pPr>
      <w:r w:rsidRPr="00703B55">
        <w:rPr>
          <w:iCs/>
          <w:noProof/>
          <w:sz w:val="28"/>
          <w:szCs w:val="28"/>
        </w:rPr>
        <w:drawing>
          <wp:inline distT="0" distB="0" distL="0" distR="0">
            <wp:extent cx="5010150" cy="3067050"/>
            <wp:effectExtent l="19050" t="0" r="0" b="0"/>
            <wp:docPr id="12"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9" cstate="print"/>
                    <a:srcRect/>
                    <a:stretch>
                      <a:fillRect/>
                    </a:stretch>
                  </pic:blipFill>
                  <pic:spPr bwMode="auto">
                    <a:xfrm>
                      <a:off x="0" y="0"/>
                      <a:ext cx="5010150" cy="3067050"/>
                    </a:xfrm>
                    <a:prstGeom prst="rect">
                      <a:avLst/>
                    </a:prstGeom>
                    <a:noFill/>
                    <a:ln w="9525">
                      <a:noFill/>
                      <a:miter lim="800000"/>
                      <a:headEnd/>
                      <a:tailEnd/>
                    </a:ln>
                  </pic:spPr>
                </pic:pic>
              </a:graphicData>
            </a:graphic>
          </wp:inline>
        </w:drawing>
      </w:r>
    </w:p>
    <w:p w:rsidR="006162DC" w:rsidRPr="00703B55" w:rsidRDefault="006162DC" w:rsidP="009429A1">
      <w:pPr>
        <w:pStyle w:val="ad"/>
        <w:ind w:left="1400"/>
        <w:jc w:val="both"/>
        <w:rPr>
          <w:iCs/>
          <w:sz w:val="28"/>
          <w:szCs w:val="28"/>
        </w:rPr>
      </w:pPr>
    </w:p>
    <w:p w:rsidR="006162DC" w:rsidRDefault="006162DC" w:rsidP="009429A1">
      <w:pPr>
        <w:jc w:val="both"/>
        <w:rPr>
          <w:b/>
          <w:sz w:val="28"/>
          <w:szCs w:val="28"/>
          <w:lang w:val="kk-KZ"/>
        </w:rPr>
      </w:pPr>
    </w:p>
    <w:p w:rsidR="006162DC" w:rsidRDefault="006162DC" w:rsidP="009429A1">
      <w:pPr>
        <w:jc w:val="both"/>
        <w:rPr>
          <w:b/>
          <w:sz w:val="28"/>
          <w:szCs w:val="28"/>
          <w:lang w:val="kk-KZ"/>
        </w:rPr>
      </w:pPr>
    </w:p>
    <w:p w:rsidR="006162DC" w:rsidRPr="00703B55" w:rsidRDefault="006162DC" w:rsidP="000875FA">
      <w:pPr>
        <w:jc w:val="center"/>
        <w:rPr>
          <w:b/>
          <w:sz w:val="28"/>
          <w:szCs w:val="28"/>
        </w:rPr>
      </w:pPr>
      <w:r w:rsidRPr="00703B55">
        <w:rPr>
          <w:b/>
          <w:sz w:val="28"/>
          <w:szCs w:val="28"/>
        </w:rPr>
        <w:t>Шымкент, 201</w:t>
      </w:r>
      <w:r>
        <w:rPr>
          <w:b/>
          <w:sz w:val="28"/>
          <w:szCs w:val="28"/>
        </w:rPr>
        <w:t>6</w:t>
      </w:r>
      <w:r w:rsidRPr="00703B55">
        <w:rPr>
          <w:b/>
          <w:sz w:val="28"/>
          <w:szCs w:val="28"/>
        </w:rPr>
        <w:t>ж</w:t>
      </w:r>
      <w:r>
        <w:rPr>
          <w:b/>
          <w:sz w:val="28"/>
          <w:szCs w:val="28"/>
        </w:rPr>
        <w:t>.</w:t>
      </w:r>
    </w:p>
    <w:p w:rsidR="006162DC" w:rsidRPr="00703B55" w:rsidRDefault="006162DC" w:rsidP="000875FA">
      <w:pPr>
        <w:jc w:val="right"/>
        <w:rPr>
          <w:sz w:val="28"/>
          <w:szCs w:val="28"/>
        </w:rPr>
      </w:pPr>
      <w:r w:rsidRPr="00703B55">
        <w:rPr>
          <w:sz w:val="28"/>
          <w:szCs w:val="28"/>
        </w:rPr>
        <w:lastRenderedPageBreak/>
        <w:t>Ф. 7.11-19</w:t>
      </w:r>
    </w:p>
    <w:p w:rsidR="006162DC" w:rsidRPr="00703B55" w:rsidRDefault="006162DC" w:rsidP="000875FA">
      <w:pPr>
        <w:pStyle w:val="1"/>
        <w:jc w:val="center"/>
        <w:rPr>
          <w:sz w:val="28"/>
          <w:szCs w:val="28"/>
          <w:lang w:val="kk-KZ"/>
        </w:rPr>
      </w:pPr>
      <w:r w:rsidRPr="00703B55">
        <w:rPr>
          <w:sz w:val="28"/>
          <w:szCs w:val="28"/>
          <w:lang w:val="kk-KZ"/>
        </w:rPr>
        <w:t>ҚАЗАҚСТАН РЕСПУБЛИКАСЫНЫҢ БІЛІМ ЖӘНЕ ҒЫЛЫМ МИНИСТРЛІГІ</w:t>
      </w:r>
    </w:p>
    <w:p w:rsidR="006162DC" w:rsidRPr="006162DC" w:rsidRDefault="006162DC" w:rsidP="000875FA">
      <w:pPr>
        <w:pStyle w:val="31"/>
        <w:jc w:val="center"/>
        <w:rPr>
          <w:rFonts w:ascii="Times New Roman" w:hAnsi="Times New Roman"/>
          <w:b/>
          <w:sz w:val="28"/>
          <w:szCs w:val="28"/>
          <w:lang w:val="kk-KZ"/>
        </w:rPr>
      </w:pPr>
      <w:r w:rsidRPr="006162DC">
        <w:rPr>
          <w:rFonts w:ascii="Times New Roman" w:hAnsi="Times New Roman"/>
          <w:b/>
          <w:sz w:val="28"/>
          <w:szCs w:val="28"/>
          <w:lang w:val="kk-KZ"/>
        </w:rPr>
        <w:t>М.Әуезов атындағы Оңтүстік Қазақстан Мемлекеттік университеті</w:t>
      </w:r>
    </w:p>
    <w:p w:rsidR="006162DC" w:rsidRPr="00703B55" w:rsidRDefault="006162DC" w:rsidP="000875FA">
      <w:pPr>
        <w:jc w:val="center"/>
        <w:rPr>
          <w:b/>
          <w:sz w:val="28"/>
          <w:szCs w:val="28"/>
          <w:lang w:val="kk-KZ"/>
        </w:rPr>
      </w:pPr>
    </w:p>
    <w:p w:rsidR="006162DC" w:rsidRPr="00703B55" w:rsidRDefault="006162DC" w:rsidP="000875FA">
      <w:pPr>
        <w:jc w:val="center"/>
        <w:rPr>
          <w:sz w:val="28"/>
          <w:szCs w:val="28"/>
        </w:rPr>
      </w:pPr>
      <w:r w:rsidRPr="00703B55">
        <w:rPr>
          <w:sz w:val="28"/>
          <w:szCs w:val="28"/>
        </w:rPr>
        <w:t>Биологияны оқытудың теориясы мен әдістемесі кафедрасы</w:t>
      </w:r>
    </w:p>
    <w:p w:rsidR="006162DC" w:rsidRPr="00703B55" w:rsidRDefault="006162DC" w:rsidP="000875FA">
      <w:pPr>
        <w:jc w:val="center"/>
        <w:rPr>
          <w:sz w:val="28"/>
          <w:szCs w:val="28"/>
        </w:rPr>
      </w:pPr>
    </w:p>
    <w:p w:rsidR="006162DC" w:rsidRPr="00703B55" w:rsidRDefault="006162DC" w:rsidP="000875FA">
      <w:pPr>
        <w:jc w:val="center"/>
        <w:rPr>
          <w:sz w:val="28"/>
          <w:szCs w:val="28"/>
        </w:rPr>
      </w:pPr>
    </w:p>
    <w:p w:rsidR="006162DC" w:rsidRPr="00703B55" w:rsidRDefault="006162DC" w:rsidP="000875FA">
      <w:pPr>
        <w:jc w:val="center"/>
        <w:rPr>
          <w:sz w:val="28"/>
          <w:szCs w:val="28"/>
          <w:lang w:val="kk-KZ"/>
        </w:rPr>
      </w:pPr>
      <w:r w:rsidRPr="00703B55">
        <w:rPr>
          <w:sz w:val="28"/>
          <w:szCs w:val="28"/>
          <w:lang w:val="kk-KZ"/>
        </w:rPr>
        <w:t>Қалқабаева С.А.</w:t>
      </w:r>
    </w:p>
    <w:p w:rsidR="006162DC" w:rsidRPr="00703B55" w:rsidRDefault="006162DC" w:rsidP="000875FA">
      <w:pPr>
        <w:jc w:val="center"/>
        <w:rPr>
          <w:sz w:val="28"/>
          <w:szCs w:val="28"/>
        </w:rPr>
      </w:pPr>
    </w:p>
    <w:p w:rsidR="006162DC" w:rsidRPr="00703B55" w:rsidRDefault="006162DC" w:rsidP="000875FA">
      <w:pPr>
        <w:jc w:val="center"/>
        <w:rPr>
          <w:sz w:val="28"/>
          <w:szCs w:val="28"/>
        </w:rPr>
      </w:pPr>
    </w:p>
    <w:p w:rsidR="006162DC" w:rsidRPr="00703B55" w:rsidRDefault="006162DC" w:rsidP="000875FA">
      <w:pPr>
        <w:jc w:val="center"/>
        <w:rPr>
          <w:sz w:val="28"/>
          <w:szCs w:val="28"/>
        </w:rPr>
      </w:pPr>
    </w:p>
    <w:p w:rsidR="006162DC" w:rsidRPr="00703B55" w:rsidRDefault="006162DC" w:rsidP="000875FA">
      <w:pPr>
        <w:jc w:val="center"/>
        <w:rPr>
          <w:sz w:val="28"/>
          <w:szCs w:val="28"/>
        </w:rPr>
      </w:pPr>
    </w:p>
    <w:p w:rsidR="006162DC" w:rsidRPr="00703B55" w:rsidRDefault="006162DC" w:rsidP="000875FA">
      <w:pPr>
        <w:tabs>
          <w:tab w:val="left" w:pos="2900"/>
        </w:tabs>
        <w:jc w:val="center"/>
        <w:rPr>
          <w:sz w:val="28"/>
          <w:szCs w:val="28"/>
        </w:rPr>
      </w:pPr>
      <w:r w:rsidRPr="00703B55">
        <w:rPr>
          <w:sz w:val="28"/>
          <w:szCs w:val="28"/>
        </w:rPr>
        <w:t>«</w:t>
      </w:r>
      <w:r w:rsidRPr="00703B55">
        <w:rPr>
          <w:iCs/>
          <w:sz w:val="28"/>
          <w:szCs w:val="28"/>
        </w:rPr>
        <w:t>Жас физиологиясы және мектеп гигиенасы</w:t>
      </w:r>
      <w:r w:rsidRPr="00703B55">
        <w:rPr>
          <w:sz w:val="28"/>
          <w:szCs w:val="28"/>
        </w:rPr>
        <w:t xml:space="preserve">» </w:t>
      </w:r>
      <w:proofErr w:type="gramStart"/>
      <w:r w:rsidRPr="00703B55">
        <w:rPr>
          <w:sz w:val="28"/>
          <w:szCs w:val="28"/>
        </w:rPr>
        <w:t>п</w:t>
      </w:r>
      <w:proofErr w:type="gramEnd"/>
      <w:r w:rsidRPr="00703B55">
        <w:rPr>
          <w:sz w:val="28"/>
          <w:szCs w:val="28"/>
        </w:rPr>
        <w:t>әнінен</w:t>
      </w:r>
    </w:p>
    <w:p w:rsidR="006162DC" w:rsidRPr="00703B55" w:rsidRDefault="006162DC" w:rsidP="000875FA">
      <w:pPr>
        <w:tabs>
          <w:tab w:val="left" w:pos="2900"/>
        </w:tabs>
        <w:jc w:val="center"/>
        <w:rPr>
          <w:sz w:val="28"/>
          <w:szCs w:val="28"/>
        </w:rPr>
      </w:pPr>
    </w:p>
    <w:p w:rsidR="006162DC" w:rsidRDefault="006162DC" w:rsidP="000875FA">
      <w:pPr>
        <w:jc w:val="center"/>
        <w:rPr>
          <w:sz w:val="28"/>
          <w:szCs w:val="28"/>
          <w:lang w:val="kk-KZ"/>
        </w:rPr>
      </w:pPr>
      <w:r>
        <w:rPr>
          <w:sz w:val="28"/>
          <w:szCs w:val="28"/>
          <w:lang w:val="kk-KZ"/>
        </w:rPr>
        <w:t>ОҚУ ҚҰРАЛЫ</w:t>
      </w:r>
    </w:p>
    <w:p w:rsidR="006162DC" w:rsidRPr="00703B55" w:rsidRDefault="006162DC" w:rsidP="000875FA">
      <w:pPr>
        <w:jc w:val="center"/>
        <w:rPr>
          <w:sz w:val="28"/>
          <w:szCs w:val="28"/>
        </w:rPr>
      </w:pPr>
    </w:p>
    <w:p w:rsidR="006162DC" w:rsidRPr="00703B55" w:rsidRDefault="006162DC" w:rsidP="000875FA">
      <w:pPr>
        <w:jc w:val="center"/>
        <w:rPr>
          <w:sz w:val="28"/>
          <w:szCs w:val="28"/>
        </w:rPr>
      </w:pPr>
    </w:p>
    <w:p w:rsidR="006162DC" w:rsidRPr="00703B55" w:rsidRDefault="006162DC" w:rsidP="000875FA">
      <w:pPr>
        <w:jc w:val="center"/>
        <w:rPr>
          <w:sz w:val="28"/>
          <w:szCs w:val="28"/>
        </w:rPr>
      </w:pPr>
    </w:p>
    <w:p w:rsidR="006162DC" w:rsidRPr="00703B55" w:rsidRDefault="006162DC" w:rsidP="000875FA">
      <w:pPr>
        <w:jc w:val="center"/>
        <w:rPr>
          <w:sz w:val="28"/>
          <w:szCs w:val="28"/>
        </w:rPr>
      </w:pPr>
    </w:p>
    <w:p w:rsidR="006162DC" w:rsidRPr="00703B55" w:rsidRDefault="006162DC" w:rsidP="000875FA">
      <w:pPr>
        <w:jc w:val="center"/>
        <w:rPr>
          <w:sz w:val="28"/>
          <w:szCs w:val="28"/>
        </w:rPr>
      </w:pPr>
    </w:p>
    <w:p w:rsidR="006162DC" w:rsidRPr="00703B55" w:rsidRDefault="006162DC" w:rsidP="000875FA">
      <w:pPr>
        <w:jc w:val="center"/>
        <w:rPr>
          <w:sz w:val="28"/>
          <w:szCs w:val="28"/>
        </w:rPr>
      </w:pPr>
    </w:p>
    <w:p w:rsidR="006162DC" w:rsidRPr="00703B55" w:rsidRDefault="006162DC" w:rsidP="000875FA">
      <w:pPr>
        <w:jc w:val="center"/>
        <w:rPr>
          <w:sz w:val="28"/>
          <w:szCs w:val="28"/>
        </w:rPr>
      </w:pPr>
    </w:p>
    <w:p w:rsidR="006162DC" w:rsidRPr="00703B55" w:rsidRDefault="006162DC" w:rsidP="000875FA">
      <w:pPr>
        <w:jc w:val="center"/>
        <w:rPr>
          <w:sz w:val="28"/>
          <w:szCs w:val="28"/>
        </w:rPr>
      </w:pPr>
    </w:p>
    <w:p w:rsidR="006162DC" w:rsidRPr="00703B55" w:rsidRDefault="006162DC" w:rsidP="000875FA">
      <w:pPr>
        <w:jc w:val="center"/>
        <w:rPr>
          <w:sz w:val="28"/>
          <w:szCs w:val="28"/>
        </w:rPr>
      </w:pPr>
    </w:p>
    <w:p w:rsidR="006162DC" w:rsidRPr="00703B55" w:rsidRDefault="006162DC" w:rsidP="000875FA">
      <w:pPr>
        <w:jc w:val="center"/>
        <w:rPr>
          <w:sz w:val="28"/>
          <w:szCs w:val="28"/>
        </w:rPr>
      </w:pPr>
    </w:p>
    <w:p w:rsidR="006162DC" w:rsidRPr="00703B55" w:rsidRDefault="006162DC" w:rsidP="000875FA">
      <w:pPr>
        <w:jc w:val="center"/>
        <w:rPr>
          <w:sz w:val="28"/>
          <w:szCs w:val="28"/>
        </w:rPr>
      </w:pPr>
    </w:p>
    <w:p w:rsidR="006162DC" w:rsidRPr="00703B55" w:rsidRDefault="006162DC" w:rsidP="000875FA">
      <w:pPr>
        <w:jc w:val="center"/>
        <w:rPr>
          <w:sz w:val="28"/>
          <w:szCs w:val="28"/>
        </w:rPr>
      </w:pPr>
    </w:p>
    <w:p w:rsidR="006162DC" w:rsidRPr="00703B55" w:rsidRDefault="006162DC" w:rsidP="000875FA">
      <w:pPr>
        <w:jc w:val="center"/>
        <w:rPr>
          <w:sz w:val="28"/>
          <w:szCs w:val="28"/>
        </w:rPr>
      </w:pPr>
    </w:p>
    <w:p w:rsidR="006162DC" w:rsidRPr="00703B55" w:rsidRDefault="006162DC" w:rsidP="000875FA">
      <w:pPr>
        <w:jc w:val="center"/>
        <w:rPr>
          <w:sz w:val="28"/>
          <w:szCs w:val="28"/>
        </w:rPr>
      </w:pPr>
    </w:p>
    <w:p w:rsidR="006162DC" w:rsidRPr="00703B55" w:rsidRDefault="006162DC" w:rsidP="000875FA">
      <w:pPr>
        <w:jc w:val="center"/>
        <w:rPr>
          <w:sz w:val="28"/>
          <w:szCs w:val="28"/>
        </w:rPr>
      </w:pPr>
    </w:p>
    <w:p w:rsidR="006162DC" w:rsidRPr="00703B55" w:rsidRDefault="006162DC" w:rsidP="000875FA">
      <w:pPr>
        <w:jc w:val="center"/>
        <w:rPr>
          <w:sz w:val="28"/>
          <w:szCs w:val="28"/>
        </w:rPr>
      </w:pPr>
    </w:p>
    <w:p w:rsidR="006162DC" w:rsidRPr="00703B55" w:rsidRDefault="006162DC" w:rsidP="000875FA">
      <w:pPr>
        <w:jc w:val="center"/>
        <w:rPr>
          <w:sz w:val="28"/>
          <w:szCs w:val="28"/>
        </w:rPr>
      </w:pPr>
    </w:p>
    <w:p w:rsidR="006162DC" w:rsidRPr="00703B55" w:rsidRDefault="006162DC" w:rsidP="000875FA">
      <w:pPr>
        <w:jc w:val="center"/>
        <w:rPr>
          <w:sz w:val="28"/>
          <w:szCs w:val="28"/>
        </w:rPr>
      </w:pPr>
    </w:p>
    <w:p w:rsidR="006162DC" w:rsidRPr="00703B55" w:rsidRDefault="006162DC" w:rsidP="000875FA">
      <w:pPr>
        <w:jc w:val="center"/>
        <w:rPr>
          <w:sz w:val="28"/>
          <w:szCs w:val="28"/>
          <w:lang w:val="kk-KZ"/>
        </w:rPr>
      </w:pPr>
    </w:p>
    <w:p w:rsidR="006162DC" w:rsidRPr="00703B55" w:rsidRDefault="006162DC" w:rsidP="000875FA">
      <w:pPr>
        <w:jc w:val="center"/>
        <w:rPr>
          <w:sz w:val="28"/>
          <w:szCs w:val="28"/>
          <w:lang w:val="kk-KZ"/>
        </w:rPr>
      </w:pPr>
    </w:p>
    <w:p w:rsidR="006162DC" w:rsidRPr="00703B55" w:rsidRDefault="006162DC" w:rsidP="000875FA">
      <w:pPr>
        <w:jc w:val="center"/>
        <w:rPr>
          <w:sz w:val="28"/>
          <w:szCs w:val="28"/>
          <w:lang w:val="kk-KZ"/>
        </w:rPr>
      </w:pPr>
    </w:p>
    <w:p w:rsidR="006162DC" w:rsidRPr="00703B55" w:rsidRDefault="006162DC" w:rsidP="000875FA">
      <w:pPr>
        <w:jc w:val="center"/>
        <w:rPr>
          <w:sz w:val="28"/>
          <w:szCs w:val="28"/>
          <w:lang w:val="kk-KZ"/>
        </w:rPr>
      </w:pPr>
    </w:p>
    <w:p w:rsidR="006162DC" w:rsidRPr="00703B55" w:rsidRDefault="006162DC" w:rsidP="000875FA">
      <w:pPr>
        <w:jc w:val="center"/>
        <w:rPr>
          <w:sz w:val="28"/>
          <w:szCs w:val="28"/>
          <w:lang w:val="kk-KZ"/>
        </w:rPr>
      </w:pPr>
    </w:p>
    <w:p w:rsidR="006162DC" w:rsidRPr="00703B55" w:rsidRDefault="006162DC" w:rsidP="000875FA">
      <w:pPr>
        <w:jc w:val="center"/>
        <w:rPr>
          <w:sz w:val="28"/>
          <w:szCs w:val="28"/>
        </w:rPr>
      </w:pPr>
    </w:p>
    <w:p w:rsidR="006162DC" w:rsidRPr="00703B55" w:rsidRDefault="006162DC" w:rsidP="000875FA">
      <w:pPr>
        <w:jc w:val="center"/>
        <w:rPr>
          <w:sz w:val="28"/>
          <w:szCs w:val="28"/>
        </w:rPr>
      </w:pPr>
    </w:p>
    <w:p w:rsidR="006162DC" w:rsidRPr="00BF2C29" w:rsidRDefault="006162DC" w:rsidP="000875FA">
      <w:pPr>
        <w:jc w:val="center"/>
        <w:rPr>
          <w:sz w:val="28"/>
          <w:szCs w:val="28"/>
        </w:rPr>
      </w:pPr>
      <w:r w:rsidRPr="00703B55">
        <w:rPr>
          <w:sz w:val="28"/>
          <w:szCs w:val="28"/>
        </w:rPr>
        <w:t>Шымкент 201</w:t>
      </w:r>
      <w:r w:rsidRPr="00BF2C29">
        <w:rPr>
          <w:sz w:val="28"/>
          <w:szCs w:val="28"/>
        </w:rPr>
        <w:t>6</w:t>
      </w:r>
    </w:p>
    <w:p w:rsidR="006162DC" w:rsidRPr="00187EDD" w:rsidRDefault="006162DC" w:rsidP="009429A1">
      <w:pPr>
        <w:jc w:val="both"/>
        <w:rPr>
          <w:sz w:val="28"/>
          <w:szCs w:val="28"/>
          <w:lang w:val="kk-KZ"/>
        </w:rPr>
      </w:pPr>
      <w:r w:rsidRPr="00703B55">
        <w:rPr>
          <w:sz w:val="28"/>
          <w:szCs w:val="28"/>
        </w:rPr>
        <w:lastRenderedPageBreak/>
        <w:t>ӘОЖ</w:t>
      </w:r>
      <w:r>
        <w:rPr>
          <w:sz w:val="28"/>
          <w:szCs w:val="28"/>
          <w:lang w:val="kk-KZ"/>
        </w:rPr>
        <w:t>.</w:t>
      </w:r>
      <w:r w:rsidRPr="00703B55">
        <w:rPr>
          <w:sz w:val="28"/>
          <w:szCs w:val="28"/>
        </w:rPr>
        <w:t xml:space="preserve">  </w:t>
      </w:r>
      <w:r w:rsidRPr="00A262F5">
        <w:rPr>
          <w:color w:val="000000"/>
          <w:sz w:val="28"/>
          <w:szCs w:val="28"/>
          <w:lang w:val="kk-KZ"/>
        </w:rPr>
        <w:t>612.63.66 (076.6)</w:t>
      </w:r>
    </w:p>
    <w:p w:rsidR="006162DC" w:rsidRPr="00A262F5" w:rsidRDefault="006162DC" w:rsidP="009429A1">
      <w:pPr>
        <w:jc w:val="both"/>
        <w:rPr>
          <w:color w:val="000000"/>
          <w:sz w:val="28"/>
          <w:szCs w:val="28"/>
          <w:lang w:val="kk-KZ"/>
        </w:rPr>
      </w:pPr>
      <w:r w:rsidRPr="00703B55">
        <w:rPr>
          <w:sz w:val="28"/>
          <w:szCs w:val="28"/>
        </w:rPr>
        <w:t xml:space="preserve">КБЖ </w:t>
      </w:r>
      <w:r w:rsidRPr="00A262F5">
        <w:rPr>
          <w:color w:val="000000"/>
          <w:sz w:val="28"/>
          <w:szCs w:val="28"/>
          <w:lang w:val="kk-KZ"/>
        </w:rPr>
        <w:t>74.264.8:51.28 я 73</w:t>
      </w:r>
    </w:p>
    <w:p w:rsidR="006162DC" w:rsidRPr="00703B55" w:rsidRDefault="006162DC" w:rsidP="009429A1">
      <w:pPr>
        <w:jc w:val="both"/>
        <w:rPr>
          <w:sz w:val="28"/>
          <w:szCs w:val="28"/>
        </w:rPr>
      </w:pPr>
    </w:p>
    <w:p w:rsidR="006162DC" w:rsidRDefault="006162DC" w:rsidP="009429A1">
      <w:pPr>
        <w:jc w:val="both"/>
        <w:rPr>
          <w:sz w:val="28"/>
          <w:szCs w:val="28"/>
          <w:lang w:val="kk-KZ"/>
        </w:rPr>
      </w:pPr>
      <w:r w:rsidRPr="00703B55">
        <w:rPr>
          <w:sz w:val="28"/>
          <w:szCs w:val="28"/>
        </w:rPr>
        <w:t>Құрастырушы:</w:t>
      </w:r>
      <w:r>
        <w:rPr>
          <w:sz w:val="28"/>
          <w:szCs w:val="28"/>
          <w:lang w:val="kk-KZ"/>
        </w:rPr>
        <w:t xml:space="preserve"> </w:t>
      </w:r>
      <w:r w:rsidRPr="00703B55">
        <w:rPr>
          <w:sz w:val="28"/>
          <w:szCs w:val="28"/>
          <w:lang w:val="kk-KZ"/>
        </w:rPr>
        <w:t>м</w:t>
      </w:r>
      <w:r>
        <w:rPr>
          <w:sz w:val="28"/>
          <w:szCs w:val="28"/>
          <w:lang w:val="kk-KZ"/>
        </w:rPr>
        <w:t>едицина ғылымдарының докторы</w:t>
      </w:r>
      <w:r w:rsidRPr="00703B55">
        <w:rPr>
          <w:sz w:val="28"/>
          <w:szCs w:val="28"/>
          <w:lang w:val="kk-KZ"/>
        </w:rPr>
        <w:t>,</w:t>
      </w:r>
      <w:r>
        <w:rPr>
          <w:sz w:val="28"/>
          <w:szCs w:val="28"/>
          <w:lang w:val="kk-KZ"/>
        </w:rPr>
        <w:t xml:space="preserve"> </w:t>
      </w:r>
      <w:r w:rsidRPr="00703B55">
        <w:rPr>
          <w:sz w:val="28"/>
          <w:szCs w:val="28"/>
          <w:lang w:val="kk-KZ"/>
        </w:rPr>
        <w:t>профессор Қалқабаева</w:t>
      </w:r>
      <w:r>
        <w:rPr>
          <w:sz w:val="28"/>
          <w:szCs w:val="28"/>
          <w:lang w:val="kk-KZ"/>
        </w:rPr>
        <w:t xml:space="preserve"> С</w:t>
      </w:r>
      <w:r w:rsidRPr="00703B55">
        <w:rPr>
          <w:sz w:val="28"/>
          <w:szCs w:val="28"/>
          <w:lang w:val="kk-KZ"/>
        </w:rPr>
        <w:t>.А.</w:t>
      </w:r>
    </w:p>
    <w:p w:rsidR="006162DC" w:rsidRPr="00703B55" w:rsidRDefault="006162DC" w:rsidP="009429A1">
      <w:pPr>
        <w:jc w:val="both"/>
        <w:rPr>
          <w:sz w:val="28"/>
          <w:szCs w:val="28"/>
          <w:lang w:val="kk-KZ"/>
        </w:rPr>
      </w:pPr>
      <w:r w:rsidRPr="00703B55">
        <w:rPr>
          <w:sz w:val="28"/>
          <w:szCs w:val="28"/>
          <w:lang w:val="kk-KZ"/>
        </w:rPr>
        <w:t xml:space="preserve">«Жас физиологиясы және мектеп гигиенасы» пәнінен 5В011300 - «Биология» </w:t>
      </w:r>
      <w:r w:rsidRPr="00703B55">
        <w:rPr>
          <w:rStyle w:val="FontStyle37"/>
          <w:rFonts w:eastAsiaTheme="majorEastAsia"/>
          <w:sz w:val="28"/>
          <w:szCs w:val="28"/>
          <w:lang w:val="kk-KZ"/>
        </w:rPr>
        <w:t>және</w:t>
      </w:r>
      <w:r w:rsidRPr="00703B55">
        <w:rPr>
          <w:sz w:val="28"/>
          <w:szCs w:val="28"/>
          <w:lang w:val="kk-KZ"/>
        </w:rPr>
        <w:t xml:space="preserve"> 5В010000 - «Білім»  </w:t>
      </w:r>
      <w:r w:rsidRPr="00703B55">
        <w:rPr>
          <w:rStyle w:val="FontStyle37"/>
          <w:rFonts w:eastAsiaTheme="majorEastAsia"/>
          <w:sz w:val="28"/>
          <w:szCs w:val="28"/>
          <w:lang w:val="kk-KZ"/>
        </w:rPr>
        <w:t>педагогикалық бағыттағы</w:t>
      </w:r>
      <w:r w:rsidRPr="00703B55">
        <w:rPr>
          <w:sz w:val="28"/>
          <w:szCs w:val="28"/>
          <w:lang w:val="kk-KZ"/>
        </w:rPr>
        <w:t xml:space="preserve"> мамандықтары бойынша оқитын студенттер үшін </w:t>
      </w:r>
      <w:r>
        <w:rPr>
          <w:sz w:val="28"/>
          <w:szCs w:val="28"/>
          <w:lang w:val="kk-KZ"/>
        </w:rPr>
        <w:t>оқу құралы</w:t>
      </w:r>
      <w:r w:rsidRPr="00703B55">
        <w:rPr>
          <w:sz w:val="28"/>
          <w:szCs w:val="28"/>
          <w:lang w:val="kk-KZ"/>
        </w:rPr>
        <w:t>. Шымкент М.Ауезов атындағы ОҚМУ, 201</w:t>
      </w:r>
      <w:r w:rsidRPr="00063726">
        <w:rPr>
          <w:sz w:val="28"/>
          <w:szCs w:val="28"/>
          <w:lang w:val="kk-KZ"/>
        </w:rPr>
        <w:t>6</w:t>
      </w:r>
      <w:r w:rsidRPr="00703B55">
        <w:rPr>
          <w:sz w:val="28"/>
          <w:szCs w:val="28"/>
          <w:lang w:val="kk-KZ"/>
        </w:rPr>
        <w:t>.</w:t>
      </w:r>
    </w:p>
    <w:p w:rsidR="006162DC" w:rsidRPr="00703B55" w:rsidRDefault="006162DC" w:rsidP="009429A1">
      <w:pPr>
        <w:jc w:val="both"/>
        <w:rPr>
          <w:sz w:val="28"/>
          <w:szCs w:val="28"/>
          <w:lang w:val="kk-KZ"/>
        </w:rPr>
      </w:pPr>
    </w:p>
    <w:p w:rsidR="006162DC" w:rsidRPr="00703B55" w:rsidRDefault="006162DC" w:rsidP="009429A1">
      <w:pPr>
        <w:jc w:val="both"/>
        <w:rPr>
          <w:sz w:val="28"/>
          <w:szCs w:val="28"/>
          <w:lang w:val="kk-KZ"/>
        </w:rPr>
      </w:pPr>
      <w:r>
        <w:rPr>
          <w:sz w:val="28"/>
          <w:szCs w:val="28"/>
          <w:lang w:val="kk-KZ"/>
        </w:rPr>
        <w:t xml:space="preserve">Оқу құралы </w:t>
      </w:r>
      <w:r w:rsidRPr="00703B55">
        <w:rPr>
          <w:sz w:val="28"/>
          <w:szCs w:val="28"/>
          <w:lang w:val="kk-KZ"/>
        </w:rPr>
        <w:t xml:space="preserve"> оқу жоспары</w:t>
      </w:r>
      <w:r>
        <w:rPr>
          <w:sz w:val="28"/>
          <w:szCs w:val="28"/>
          <w:lang w:val="kk-KZ"/>
        </w:rPr>
        <w:t xml:space="preserve"> мен</w:t>
      </w:r>
      <w:r w:rsidRPr="00703B55">
        <w:rPr>
          <w:sz w:val="28"/>
          <w:szCs w:val="28"/>
          <w:lang w:val="kk-KZ"/>
        </w:rPr>
        <w:t xml:space="preserve">  «Жас физиологиясы және мектеп гигиенасы» </w:t>
      </w:r>
      <w:r>
        <w:rPr>
          <w:sz w:val="28"/>
          <w:szCs w:val="28"/>
          <w:lang w:val="kk-KZ"/>
        </w:rPr>
        <w:t xml:space="preserve">типтік оқу </w:t>
      </w:r>
      <w:r w:rsidRPr="00703B55">
        <w:rPr>
          <w:sz w:val="28"/>
          <w:szCs w:val="28"/>
          <w:lang w:val="kk-KZ"/>
        </w:rPr>
        <w:t>бағдарламасының талаптарына сай құрастырылған және қажетті барлық мәліметтерді қамтиды.</w:t>
      </w:r>
    </w:p>
    <w:p w:rsidR="006162DC" w:rsidRDefault="006162DC" w:rsidP="009429A1">
      <w:pPr>
        <w:jc w:val="both"/>
        <w:rPr>
          <w:sz w:val="28"/>
          <w:szCs w:val="28"/>
          <w:lang w:val="kk-KZ"/>
        </w:rPr>
      </w:pPr>
    </w:p>
    <w:p w:rsidR="006162DC" w:rsidRPr="00703B55" w:rsidRDefault="006162DC" w:rsidP="009429A1">
      <w:pPr>
        <w:jc w:val="both"/>
        <w:rPr>
          <w:sz w:val="28"/>
          <w:szCs w:val="28"/>
          <w:lang w:val="kk-KZ"/>
        </w:rPr>
      </w:pPr>
    </w:p>
    <w:p w:rsidR="006162DC" w:rsidRPr="00703B55" w:rsidRDefault="006162DC" w:rsidP="009429A1">
      <w:pPr>
        <w:tabs>
          <w:tab w:val="left" w:pos="-4140"/>
          <w:tab w:val="left" w:pos="9000"/>
        </w:tabs>
        <w:ind w:left="2340" w:right="-81" w:hanging="2340"/>
        <w:jc w:val="both"/>
        <w:rPr>
          <w:sz w:val="28"/>
          <w:szCs w:val="28"/>
          <w:lang w:val="kk-KZ"/>
        </w:rPr>
      </w:pPr>
      <w:r w:rsidRPr="00703B55">
        <w:rPr>
          <w:sz w:val="28"/>
          <w:szCs w:val="28"/>
          <w:lang w:val="kk-KZ"/>
        </w:rPr>
        <w:t>Пікір жазғандар:</w:t>
      </w:r>
      <w:r w:rsidRPr="00962CF0">
        <w:rPr>
          <w:sz w:val="28"/>
          <w:szCs w:val="28"/>
          <w:lang w:val="kk-KZ"/>
        </w:rPr>
        <w:t xml:space="preserve"> </w:t>
      </w:r>
      <w:r w:rsidRPr="00703B55">
        <w:rPr>
          <w:sz w:val="28"/>
          <w:szCs w:val="28"/>
          <w:lang w:val="kk-KZ"/>
        </w:rPr>
        <w:t xml:space="preserve">Талханбаева З.А. – А.Яссауи атындағы ХҚТУ, биология кафедрасының аға оқытушысы, б.ғ.к.  </w:t>
      </w:r>
    </w:p>
    <w:p w:rsidR="006162DC" w:rsidRPr="00703B55" w:rsidRDefault="006162DC" w:rsidP="009429A1">
      <w:pPr>
        <w:tabs>
          <w:tab w:val="left" w:pos="-4140"/>
          <w:tab w:val="left" w:pos="9000"/>
        </w:tabs>
        <w:ind w:left="2340" w:right="-81" w:hanging="2340"/>
        <w:jc w:val="both"/>
        <w:rPr>
          <w:sz w:val="28"/>
          <w:szCs w:val="28"/>
          <w:lang w:val="kk-KZ"/>
        </w:rPr>
      </w:pPr>
      <w:r>
        <w:rPr>
          <w:sz w:val="28"/>
          <w:szCs w:val="28"/>
          <w:lang w:val="kk-KZ"/>
        </w:rPr>
        <w:t xml:space="preserve">                               </w:t>
      </w:r>
      <w:r w:rsidRPr="00703B55">
        <w:rPr>
          <w:sz w:val="28"/>
          <w:szCs w:val="28"/>
          <w:lang w:val="kk-KZ"/>
        </w:rPr>
        <w:t>Мы</w:t>
      </w:r>
      <w:r>
        <w:rPr>
          <w:sz w:val="28"/>
          <w:szCs w:val="28"/>
          <w:lang w:val="kk-KZ"/>
        </w:rPr>
        <w:t>н</w:t>
      </w:r>
      <w:r w:rsidRPr="00703B55">
        <w:rPr>
          <w:sz w:val="28"/>
          <w:szCs w:val="28"/>
          <w:lang w:val="kk-KZ"/>
        </w:rPr>
        <w:t>баева Р.О. - М.Әуезов атындағы ОҚМУ, «БОТменӘ» кафедрасының аға оқытушысы,  б.ғ.к.</w:t>
      </w:r>
    </w:p>
    <w:p w:rsidR="006162DC" w:rsidRPr="00703B55" w:rsidRDefault="006162DC" w:rsidP="009429A1">
      <w:pPr>
        <w:tabs>
          <w:tab w:val="left" w:pos="9000"/>
        </w:tabs>
        <w:ind w:right="-81"/>
        <w:jc w:val="both"/>
        <w:rPr>
          <w:sz w:val="28"/>
          <w:szCs w:val="28"/>
          <w:lang w:val="kk-KZ"/>
        </w:rPr>
      </w:pPr>
      <w:r w:rsidRPr="00703B55">
        <w:rPr>
          <w:sz w:val="28"/>
          <w:szCs w:val="28"/>
          <w:lang w:val="kk-KZ" w:eastAsia="ko-KR"/>
        </w:rPr>
        <w:t xml:space="preserve">                             </w:t>
      </w:r>
    </w:p>
    <w:p w:rsidR="006162DC" w:rsidRPr="00703B55" w:rsidRDefault="006162DC" w:rsidP="009429A1">
      <w:pPr>
        <w:jc w:val="both"/>
        <w:rPr>
          <w:sz w:val="28"/>
          <w:szCs w:val="28"/>
          <w:lang w:val="kk-KZ" w:eastAsia="ko-KR"/>
        </w:rPr>
      </w:pPr>
    </w:p>
    <w:p w:rsidR="006162DC" w:rsidRPr="00703B55" w:rsidRDefault="006162DC" w:rsidP="009429A1">
      <w:pPr>
        <w:jc w:val="both"/>
        <w:rPr>
          <w:sz w:val="28"/>
          <w:szCs w:val="28"/>
          <w:lang w:val="kk-KZ" w:eastAsia="ko-KR"/>
        </w:rPr>
      </w:pPr>
      <w:r w:rsidRPr="00703B55">
        <w:rPr>
          <w:sz w:val="28"/>
          <w:szCs w:val="28"/>
          <w:lang w:val="kk-KZ" w:eastAsia="ko-KR"/>
        </w:rPr>
        <w:t>Биологияны оқытудың теориясы мен әдістемесі кафедрасының мәжілісінде қарастырылды және баспаға ұсынылды</w:t>
      </w:r>
      <w:r>
        <w:rPr>
          <w:sz w:val="28"/>
          <w:szCs w:val="28"/>
          <w:lang w:val="kk-KZ" w:eastAsia="ko-KR"/>
        </w:rPr>
        <w:t>.</w:t>
      </w:r>
    </w:p>
    <w:p w:rsidR="006162DC" w:rsidRPr="00526BE8" w:rsidRDefault="006162DC" w:rsidP="009429A1">
      <w:pPr>
        <w:jc w:val="both"/>
        <w:rPr>
          <w:sz w:val="28"/>
          <w:szCs w:val="28"/>
          <w:lang w:val="kk-KZ" w:eastAsia="ko-KR"/>
        </w:rPr>
      </w:pPr>
      <w:r w:rsidRPr="00703B55">
        <w:rPr>
          <w:sz w:val="28"/>
          <w:szCs w:val="28"/>
          <w:lang w:val="kk-KZ" w:eastAsia="ko-KR"/>
        </w:rPr>
        <w:t xml:space="preserve"> </w:t>
      </w:r>
      <w:r w:rsidRPr="00526BE8">
        <w:rPr>
          <w:sz w:val="28"/>
          <w:szCs w:val="28"/>
          <w:lang w:val="kk-KZ" w:eastAsia="ko-KR"/>
        </w:rPr>
        <w:t xml:space="preserve">(№ </w:t>
      </w:r>
      <w:r w:rsidRPr="00526BE8">
        <w:rPr>
          <w:sz w:val="28"/>
          <w:szCs w:val="28"/>
          <w:u w:val="single"/>
          <w:lang w:val="kk-KZ" w:eastAsia="ko-KR"/>
        </w:rPr>
        <w:t xml:space="preserve"> </w:t>
      </w:r>
      <w:r w:rsidRPr="00703B55">
        <w:rPr>
          <w:sz w:val="28"/>
          <w:szCs w:val="28"/>
          <w:u w:val="single"/>
          <w:lang w:val="kk-KZ" w:eastAsia="ko-KR"/>
        </w:rPr>
        <w:t xml:space="preserve">    </w:t>
      </w:r>
      <w:r w:rsidRPr="00526BE8">
        <w:rPr>
          <w:sz w:val="28"/>
          <w:szCs w:val="28"/>
          <w:u w:val="single"/>
          <w:lang w:val="kk-KZ" w:eastAsia="ko-KR"/>
        </w:rPr>
        <w:t xml:space="preserve">  </w:t>
      </w:r>
      <w:r w:rsidRPr="00526BE8">
        <w:rPr>
          <w:sz w:val="28"/>
          <w:szCs w:val="28"/>
          <w:lang w:val="kk-KZ" w:eastAsia="ko-KR"/>
        </w:rPr>
        <w:t xml:space="preserve"> хаттама  « </w:t>
      </w:r>
      <w:r w:rsidRPr="00526BE8">
        <w:rPr>
          <w:sz w:val="28"/>
          <w:szCs w:val="28"/>
          <w:u w:val="single"/>
          <w:lang w:val="kk-KZ" w:eastAsia="ko-KR"/>
        </w:rPr>
        <w:t xml:space="preserve"> </w:t>
      </w:r>
      <w:r w:rsidRPr="00703B55">
        <w:rPr>
          <w:sz w:val="28"/>
          <w:szCs w:val="28"/>
          <w:u w:val="single"/>
          <w:lang w:val="kk-KZ" w:eastAsia="ko-KR"/>
        </w:rPr>
        <w:t xml:space="preserve">    </w:t>
      </w:r>
      <w:r w:rsidRPr="00526BE8">
        <w:rPr>
          <w:sz w:val="28"/>
          <w:szCs w:val="28"/>
          <w:u w:val="single"/>
          <w:lang w:val="kk-KZ" w:eastAsia="ko-KR"/>
        </w:rPr>
        <w:t xml:space="preserve">  </w:t>
      </w:r>
      <w:r w:rsidRPr="00526BE8">
        <w:rPr>
          <w:sz w:val="28"/>
          <w:szCs w:val="28"/>
          <w:lang w:val="kk-KZ" w:eastAsia="ko-KR"/>
        </w:rPr>
        <w:t xml:space="preserve"> » </w:t>
      </w:r>
      <w:r w:rsidRPr="00703B55">
        <w:rPr>
          <w:sz w:val="28"/>
          <w:szCs w:val="28"/>
          <w:lang w:val="kk-KZ" w:eastAsia="ko-KR"/>
        </w:rPr>
        <w:t xml:space="preserve">                    </w:t>
      </w:r>
      <w:r w:rsidRPr="00526BE8">
        <w:rPr>
          <w:sz w:val="28"/>
          <w:szCs w:val="28"/>
          <w:lang w:val="kk-KZ" w:eastAsia="ko-KR"/>
        </w:rPr>
        <w:t>2016ж.)</w:t>
      </w:r>
    </w:p>
    <w:p w:rsidR="006162DC" w:rsidRPr="00526BE8" w:rsidRDefault="006162DC" w:rsidP="009429A1">
      <w:pPr>
        <w:jc w:val="both"/>
        <w:rPr>
          <w:sz w:val="28"/>
          <w:szCs w:val="28"/>
          <w:lang w:val="kk-KZ" w:eastAsia="ko-KR"/>
        </w:rPr>
      </w:pPr>
    </w:p>
    <w:p w:rsidR="006162DC" w:rsidRPr="00526BE8" w:rsidRDefault="006162DC" w:rsidP="009429A1">
      <w:pPr>
        <w:jc w:val="both"/>
        <w:rPr>
          <w:sz w:val="28"/>
          <w:szCs w:val="28"/>
          <w:lang w:val="kk-KZ" w:eastAsia="ko-KR"/>
        </w:rPr>
      </w:pPr>
    </w:p>
    <w:p w:rsidR="006162DC" w:rsidRPr="00526BE8" w:rsidRDefault="006162DC" w:rsidP="009429A1">
      <w:pPr>
        <w:jc w:val="both"/>
        <w:rPr>
          <w:sz w:val="28"/>
          <w:szCs w:val="28"/>
          <w:lang w:val="kk-KZ" w:eastAsia="ko-KR"/>
        </w:rPr>
      </w:pPr>
      <w:r w:rsidRPr="00526BE8">
        <w:rPr>
          <w:sz w:val="28"/>
          <w:szCs w:val="28"/>
          <w:lang w:val="kk-KZ" w:eastAsia="ko-KR"/>
        </w:rPr>
        <w:t xml:space="preserve">Дене тәрбиесі және спорт факультетінің әдістемелік комиссиясы </w:t>
      </w:r>
      <w:r w:rsidRPr="00526BE8">
        <w:rPr>
          <w:sz w:val="28"/>
          <w:szCs w:val="28"/>
          <w:lang w:val="kk-KZ"/>
        </w:rPr>
        <w:t>мәжілісінде талқыланған және бекітілген.</w:t>
      </w:r>
    </w:p>
    <w:p w:rsidR="006162DC" w:rsidRPr="00526BE8" w:rsidRDefault="006162DC" w:rsidP="009429A1">
      <w:pPr>
        <w:jc w:val="both"/>
        <w:rPr>
          <w:sz w:val="28"/>
          <w:szCs w:val="28"/>
          <w:lang w:val="kk-KZ" w:eastAsia="ko-KR"/>
        </w:rPr>
      </w:pPr>
      <w:r w:rsidRPr="00526BE8">
        <w:rPr>
          <w:sz w:val="28"/>
          <w:szCs w:val="28"/>
          <w:lang w:val="kk-KZ" w:eastAsia="ko-KR"/>
        </w:rPr>
        <w:t>(№</w:t>
      </w:r>
      <w:r w:rsidRPr="00703B55">
        <w:rPr>
          <w:sz w:val="28"/>
          <w:szCs w:val="28"/>
          <w:lang w:val="kk-KZ" w:eastAsia="ko-KR"/>
        </w:rPr>
        <w:t xml:space="preserve">     </w:t>
      </w:r>
      <w:r w:rsidRPr="00526BE8">
        <w:rPr>
          <w:sz w:val="28"/>
          <w:szCs w:val="28"/>
          <w:lang w:val="kk-KZ" w:eastAsia="ko-KR"/>
        </w:rPr>
        <w:t xml:space="preserve">хаттама  « </w:t>
      </w:r>
      <w:r w:rsidRPr="00526BE8">
        <w:rPr>
          <w:sz w:val="28"/>
          <w:szCs w:val="28"/>
          <w:u w:val="single"/>
          <w:lang w:val="kk-KZ" w:eastAsia="ko-KR"/>
        </w:rPr>
        <w:t xml:space="preserve"> </w:t>
      </w:r>
      <w:r w:rsidRPr="00703B55">
        <w:rPr>
          <w:sz w:val="28"/>
          <w:szCs w:val="28"/>
          <w:u w:val="single"/>
          <w:lang w:val="kk-KZ" w:eastAsia="ko-KR"/>
        </w:rPr>
        <w:t xml:space="preserve"> </w:t>
      </w:r>
      <w:r w:rsidRPr="00526BE8">
        <w:rPr>
          <w:sz w:val="28"/>
          <w:szCs w:val="28"/>
          <w:u w:val="single"/>
          <w:lang w:val="kk-KZ" w:eastAsia="ko-KR"/>
        </w:rPr>
        <w:t xml:space="preserve">   </w:t>
      </w:r>
      <w:r w:rsidRPr="00526BE8">
        <w:rPr>
          <w:sz w:val="28"/>
          <w:szCs w:val="28"/>
          <w:lang w:val="kk-KZ" w:eastAsia="ko-KR"/>
        </w:rPr>
        <w:t xml:space="preserve"> » </w:t>
      </w:r>
      <w:r w:rsidRPr="00526BE8">
        <w:rPr>
          <w:sz w:val="28"/>
          <w:szCs w:val="28"/>
          <w:u w:val="single"/>
          <w:lang w:val="kk-KZ" w:eastAsia="ko-KR"/>
        </w:rPr>
        <w:t xml:space="preserve">   </w:t>
      </w:r>
      <w:r w:rsidRPr="00703B55">
        <w:rPr>
          <w:sz w:val="28"/>
          <w:szCs w:val="28"/>
          <w:u w:val="single"/>
          <w:lang w:val="kk-KZ" w:eastAsia="ko-KR"/>
        </w:rPr>
        <w:t xml:space="preserve">    </w:t>
      </w:r>
      <w:r w:rsidRPr="00526BE8">
        <w:rPr>
          <w:sz w:val="28"/>
          <w:szCs w:val="28"/>
          <w:u w:val="single"/>
          <w:lang w:val="kk-KZ" w:eastAsia="ko-KR"/>
        </w:rPr>
        <w:t xml:space="preserve">   </w:t>
      </w:r>
      <w:r w:rsidRPr="00526BE8">
        <w:rPr>
          <w:sz w:val="28"/>
          <w:szCs w:val="28"/>
          <w:lang w:val="kk-KZ" w:eastAsia="ko-KR"/>
        </w:rPr>
        <w:t xml:space="preserve"> 2016ж.)</w:t>
      </w:r>
    </w:p>
    <w:p w:rsidR="006162DC" w:rsidRPr="00526BE8" w:rsidRDefault="006162DC" w:rsidP="009429A1">
      <w:pPr>
        <w:jc w:val="both"/>
        <w:rPr>
          <w:sz w:val="28"/>
          <w:szCs w:val="28"/>
          <w:lang w:val="kk-KZ"/>
        </w:rPr>
      </w:pPr>
    </w:p>
    <w:p w:rsidR="006162DC" w:rsidRPr="00526BE8" w:rsidRDefault="006162DC" w:rsidP="009429A1">
      <w:pPr>
        <w:jc w:val="both"/>
        <w:rPr>
          <w:sz w:val="28"/>
          <w:szCs w:val="28"/>
          <w:lang w:val="kk-KZ"/>
        </w:rPr>
      </w:pPr>
    </w:p>
    <w:p w:rsidR="006162DC" w:rsidRPr="00526BE8" w:rsidRDefault="006162DC" w:rsidP="009429A1">
      <w:pPr>
        <w:jc w:val="both"/>
        <w:rPr>
          <w:sz w:val="28"/>
          <w:szCs w:val="28"/>
          <w:lang w:val="kk-KZ"/>
        </w:rPr>
      </w:pPr>
      <w:r w:rsidRPr="00526BE8">
        <w:rPr>
          <w:sz w:val="28"/>
          <w:szCs w:val="28"/>
          <w:lang w:val="kk-KZ"/>
        </w:rPr>
        <w:t xml:space="preserve"> М.Ауезов атындағы ОҚМУ-нің Әдістемелік Кеңесінің шешімімен  баспаға ұсынылған</w:t>
      </w:r>
      <w:r>
        <w:rPr>
          <w:sz w:val="28"/>
          <w:szCs w:val="28"/>
          <w:lang w:val="kk-KZ"/>
        </w:rPr>
        <w:t>.</w:t>
      </w:r>
      <w:r w:rsidRPr="00526BE8">
        <w:rPr>
          <w:sz w:val="28"/>
          <w:szCs w:val="28"/>
          <w:lang w:val="kk-KZ"/>
        </w:rPr>
        <w:t xml:space="preserve">  </w:t>
      </w:r>
    </w:p>
    <w:p w:rsidR="006162DC" w:rsidRPr="00526BE8" w:rsidRDefault="006162DC" w:rsidP="009429A1">
      <w:pPr>
        <w:jc w:val="both"/>
        <w:rPr>
          <w:sz w:val="28"/>
          <w:szCs w:val="28"/>
          <w:lang w:val="kk-KZ"/>
        </w:rPr>
      </w:pPr>
      <w:r w:rsidRPr="00526BE8">
        <w:rPr>
          <w:sz w:val="28"/>
          <w:szCs w:val="28"/>
          <w:lang w:val="kk-KZ"/>
        </w:rPr>
        <w:t xml:space="preserve">№  </w:t>
      </w:r>
      <w:r w:rsidRPr="00526BE8">
        <w:rPr>
          <w:sz w:val="28"/>
          <w:szCs w:val="28"/>
          <w:u w:val="single"/>
          <w:lang w:val="kk-KZ"/>
        </w:rPr>
        <w:t xml:space="preserve">    </w:t>
      </w:r>
      <w:r w:rsidRPr="00526BE8">
        <w:rPr>
          <w:sz w:val="28"/>
          <w:szCs w:val="28"/>
          <w:lang w:val="kk-KZ"/>
        </w:rPr>
        <w:t xml:space="preserve">   хаттама  «</w:t>
      </w:r>
      <w:r w:rsidRPr="00526BE8">
        <w:rPr>
          <w:sz w:val="28"/>
          <w:szCs w:val="28"/>
          <w:u w:val="single"/>
          <w:lang w:val="kk-KZ"/>
        </w:rPr>
        <w:t xml:space="preserve"> </w:t>
      </w:r>
      <w:r>
        <w:rPr>
          <w:sz w:val="28"/>
          <w:szCs w:val="28"/>
          <w:u w:val="single"/>
          <w:lang w:val="kk-KZ"/>
        </w:rPr>
        <w:t xml:space="preserve">   </w:t>
      </w:r>
      <w:r w:rsidRPr="00526BE8">
        <w:rPr>
          <w:sz w:val="28"/>
          <w:szCs w:val="28"/>
          <w:u w:val="single"/>
          <w:lang w:val="kk-KZ"/>
        </w:rPr>
        <w:t xml:space="preserve"> </w:t>
      </w:r>
      <w:r w:rsidRPr="00526BE8">
        <w:rPr>
          <w:sz w:val="28"/>
          <w:szCs w:val="28"/>
          <w:lang w:val="kk-KZ"/>
        </w:rPr>
        <w:t xml:space="preserve">» </w:t>
      </w:r>
      <w:r w:rsidRPr="00526BE8">
        <w:rPr>
          <w:sz w:val="28"/>
          <w:szCs w:val="28"/>
          <w:u w:val="single"/>
          <w:lang w:val="kk-KZ"/>
        </w:rPr>
        <w:t xml:space="preserve">             </w:t>
      </w:r>
      <w:r w:rsidRPr="00526BE8">
        <w:rPr>
          <w:sz w:val="28"/>
          <w:szCs w:val="28"/>
          <w:lang w:val="kk-KZ"/>
        </w:rPr>
        <w:t xml:space="preserve">  20 </w:t>
      </w:r>
      <w:r w:rsidRPr="00526BE8">
        <w:rPr>
          <w:sz w:val="28"/>
          <w:szCs w:val="28"/>
          <w:u w:val="single"/>
          <w:lang w:val="kk-KZ"/>
        </w:rPr>
        <w:t xml:space="preserve">   </w:t>
      </w:r>
      <w:r w:rsidRPr="00526BE8">
        <w:rPr>
          <w:sz w:val="28"/>
          <w:szCs w:val="28"/>
          <w:lang w:val="kk-KZ"/>
        </w:rPr>
        <w:t xml:space="preserve">   ж.</w:t>
      </w:r>
    </w:p>
    <w:p w:rsidR="006162DC" w:rsidRPr="00526BE8" w:rsidRDefault="006162DC" w:rsidP="009429A1">
      <w:pPr>
        <w:jc w:val="both"/>
        <w:rPr>
          <w:sz w:val="28"/>
          <w:szCs w:val="28"/>
          <w:lang w:val="kk-KZ" w:eastAsia="ko-KR"/>
        </w:rPr>
      </w:pPr>
    </w:p>
    <w:p w:rsidR="006162DC" w:rsidRPr="00526BE8" w:rsidRDefault="006162DC" w:rsidP="009429A1">
      <w:pPr>
        <w:jc w:val="both"/>
        <w:rPr>
          <w:sz w:val="28"/>
          <w:szCs w:val="28"/>
          <w:lang w:val="kk-KZ" w:eastAsia="ko-KR"/>
        </w:rPr>
      </w:pPr>
    </w:p>
    <w:p w:rsidR="006162DC" w:rsidRPr="00526BE8" w:rsidRDefault="006162DC" w:rsidP="009429A1">
      <w:pPr>
        <w:jc w:val="both"/>
        <w:rPr>
          <w:sz w:val="28"/>
          <w:szCs w:val="28"/>
          <w:lang w:val="kk-KZ" w:eastAsia="ko-KR"/>
        </w:rPr>
      </w:pPr>
    </w:p>
    <w:p w:rsidR="006162DC" w:rsidRDefault="006162DC" w:rsidP="009429A1">
      <w:pPr>
        <w:jc w:val="both"/>
        <w:rPr>
          <w:sz w:val="28"/>
          <w:szCs w:val="28"/>
          <w:lang w:val="kk-KZ" w:eastAsia="ko-KR"/>
        </w:rPr>
      </w:pPr>
    </w:p>
    <w:p w:rsidR="006162DC" w:rsidRDefault="006162DC" w:rsidP="009429A1">
      <w:pPr>
        <w:jc w:val="both"/>
        <w:rPr>
          <w:sz w:val="28"/>
          <w:szCs w:val="28"/>
          <w:lang w:val="kk-KZ" w:eastAsia="ko-KR"/>
        </w:rPr>
      </w:pPr>
    </w:p>
    <w:p w:rsidR="006162DC" w:rsidRDefault="006162DC" w:rsidP="009429A1">
      <w:pPr>
        <w:jc w:val="both"/>
        <w:rPr>
          <w:sz w:val="28"/>
          <w:szCs w:val="28"/>
          <w:lang w:val="kk-KZ" w:eastAsia="ko-KR"/>
        </w:rPr>
      </w:pPr>
    </w:p>
    <w:p w:rsidR="006162DC" w:rsidRDefault="006162DC" w:rsidP="009429A1">
      <w:pPr>
        <w:jc w:val="both"/>
        <w:rPr>
          <w:sz w:val="28"/>
          <w:szCs w:val="28"/>
          <w:lang w:val="kk-KZ" w:eastAsia="ko-KR"/>
        </w:rPr>
      </w:pPr>
    </w:p>
    <w:p w:rsidR="006162DC" w:rsidRDefault="006162DC" w:rsidP="009429A1">
      <w:pPr>
        <w:jc w:val="both"/>
        <w:rPr>
          <w:sz w:val="28"/>
          <w:szCs w:val="28"/>
          <w:lang w:val="kk-KZ" w:eastAsia="ko-KR"/>
        </w:rPr>
      </w:pPr>
    </w:p>
    <w:p w:rsidR="006162DC" w:rsidRPr="00AF1EFD" w:rsidRDefault="006162DC" w:rsidP="009429A1">
      <w:pPr>
        <w:jc w:val="both"/>
        <w:rPr>
          <w:sz w:val="28"/>
          <w:szCs w:val="28"/>
          <w:lang w:val="kk-KZ" w:eastAsia="ko-KR"/>
        </w:rPr>
      </w:pPr>
    </w:p>
    <w:p w:rsidR="006162DC" w:rsidRPr="00526BE8" w:rsidRDefault="006162DC" w:rsidP="009429A1">
      <w:pPr>
        <w:jc w:val="both"/>
        <w:rPr>
          <w:sz w:val="28"/>
          <w:szCs w:val="28"/>
          <w:lang w:val="kk-KZ" w:eastAsia="ko-KR"/>
        </w:rPr>
      </w:pPr>
    </w:p>
    <w:p w:rsidR="006162DC" w:rsidRPr="00526BE8" w:rsidRDefault="006162DC" w:rsidP="009429A1">
      <w:pPr>
        <w:jc w:val="both"/>
        <w:rPr>
          <w:sz w:val="28"/>
          <w:szCs w:val="28"/>
          <w:u w:val="single"/>
          <w:lang w:val="kk-KZ" w:eastAsia="ko-KR"/>
        </w:rPr>
      </w:pPr>
      <w:r w:rsidRPr="00526BE8">
        <w:rPr>
          <w:sz w:val="28"/>
          <w:szCs w:val="28"/>
          <w:lang w:val="kk-KZ" w:eastAsia="ko-KR"/>
        </w:rPr>
        <w:t>©  М.Ауезов атындағы Оңтүстік Казахстан мемлекеттік университеті, 201</w:t>
      </w:r>
      <w:r>
        <w:rPr>
          <w:sz w:val="28"/>
          <w:szCs w:val="28"/>
          <w:lang w:val="kk-KZ" w:eastAsia="ko-KR"/>
        </w:rPr>
        <w:t>6</w:t>
      </w:r>
      <w:r w:rsidRPr="00526BE8">
        <w:rPr>
          <w:sz w:val="28"/>
          <w:szCs w:val="28"/>
          <w:lang w:val="kk-KZ" w:eastAsia="ko-KR"/>
        </w:rPr>
        <w:t>ж.</w:t>
      </w:r>
    </w:p>
    <w:p w:rsidR="00171B12" w:rsidRDefault="00171B12" w:rsidP="00171B12">
      <w:pPr>
        <w:jc w:val="both"/>
        <w:rPr>
          <w:b/>
          <w:sz w:val="28"/>
          <w:szCs w:val="28"/>
          <w:lang w:val="kk-KZ" w:eastAsia="ko-KR"/>
        </w:rPr>
      </w:pPr>
    </w:p>
    <w:p w:rsidR="005D11C2" w:rsidRPr="00171B12" w:rsidRDefault="00171B12" w:rsidP="00171B12">
      <w:pPr>
        <w:jc w:val="both"/>
        <w:rPr>
          <w:b/>
          <w:sz w:val="28"/>
          <w:szCs w:val="28"/>
          <w:lang w:val="kk-KZ" w:eastAsia="ko-KR"/>
        </w:rPr>
      </w:pPr>
      <w:r>
        <w:rPr>
          <w:b/>
          <w:sz w:val="28"/>
          <w:szCs w:val="28"/>
          <w:lang w:val="kk-KZ" w:eastAsia="ko-KR"/>
        </w:rPr>
        <w:lastRenderedPageBreak/>
        <w:t>1.</w:t>
      </w:r>
      <w:r w:rsidR="005D11C2" w:rsidRPr="00171B12">
        <w:rPr>
          <w:b/>
          <w:sz w:val="28"/>
          <w:szCs w:val="28"/>
          <w:lang w:val="kk-KZ" w:eastAsia="ko-KR"/>
        </w:rPr>
        <w:t>Кіріспе</w:t>
      </w:r>
    </w:p>
    <w:p w:rsidR="00DD4674" w:rsidRPr="00E17487" w:rsidRDefault="00DD4674" w:rsidP="009429A1">
      <w:pPr>
        <w:jc w:val="both"/>
        <w:rPr>
          <w:sz w:val="28"/>
          <w:szCs w:val="28"/>
          <w:lang w:val="kk-KZ"/>
        </w:rPr>
      </w:pPr>
      <w:r w:rsidRPr="00E17487">
        <w:rPr>
          <w:sz w:val="28"/>
          <w:szCs w:val="28"/>
          <w:lang w:val="kk-KZ"/>
        </w:rPr>
        <w:t>Жас физиологияcы және мектеп гигиенасы, психологиялық-педагогикaлық ғылымдaр негізін құpады және балалaрдың ауpулaры мен олaрды емдеy туралы ғылымнан бөлінбейді. Себебі педагогика жоғары жүйке әрекетінің заңдарына сүйене отырып оқу тәрбие жұмыстарын ғылыми негізде іске асырады. Осының арқасында өcіп отыpатын организмнің тіршілік әрекеттері, оpтаның табиғи фaкторларымен тығыз бaйланыстa қаралады: диалектикалық тәуeлділік ашылады жәнe өсіп жетілген организмнің формалары мен функцияларының қалыптасу пpоцеcі баяндалады: адамның психикaлық процеcтерінің матepиалистік негізі терең танылaды, ол нaқтылы шыңдықтың мәні туралы дүниегe дұрыс көзқарас қалыптастырады.</w:t>
      </w:r>
      <w:r w:rsidRPr="00E17487">
        <w:rPr>
          <w:sz w:val="28"/>
          <w:szCs w:val="28"/>
          <w:lang w:val="kk-KZ"/>
        </w:rPr>
        <w:br/>
        <w:t xml:space="preserve">       Жас физиологияcы және мектеп гигиенасы әлеуметтік гигиeна және эпидeмиологиямен (адамдaр aрасында жұқпaлы аурyлардың пайда болуы мен таралуының объективті заңдылықтары, прoфилактикалық әдістер және ол ауруларды жою туралы ғылым) көп ортақтaстығы бар, өйткені олаp организмнің биологиялық табиғатының қoғамдық ортағa қатынасын зерттейді. </w:t>
      </w:r>
    </w:p>
    <w:p w:rsidR="00DD4674" w:rsidRPr="00E32EB8" w:rsidRDefault="00DD4674" w:rsidP="009429A1">
      <w:pPr>
        <w:jc w:val="both"/>
        <w:rPr>
          <w:sz w:val="28"/>
          <w:szCs w:val="28"/>
          <w:lang w:val="kk-KZ" w:eastAsia="ko-KR"/>
        </w:rPr>
      </w:pPr>
      <w:r w:rsidRPr="00E32EB8">
        <w:rPr>
          <w:sz w:val="28"/>
          <w:szCs w:val="28"/>
          <w:lang w:val="kk-KZ" w:eastAsia="ko-KR"/>
        </w:rPr>
        <w:t xml:space="preserve">Жас физиологиясы және мектеп гигиенасы пәнінің басты </w:t>
      </w:r>
      <w:r w:rsidRPr="00DD4674">
        <w:rPr>
          <w:sz w:val="28"/>
          <w:szCs w:val="28"/>
          <w:lang w:val="kk-KZ" w:eastAsia="ko-KR"/>
        </w:rPr>
        <w:t>мақсаты,</w:t>
      </w:r>
      <w:r w:rsidRPr="00E32EB8">
        <w:rPr>
          <w:sz w:val="28"/>
          <w:szCs w:val="28"/>
          <w:lang w:val="kk-KZ" w:eastAsia="ko-KR"/>
        </w:rPr>
        <w:t xml:space="preserve"> болашақ мамандарды өсіп, дамып келе жатқан ағзаның жас ерекшіліктері жөнінде заманауи мәліметтермен, </w:t>
      </w:r>
      <w:r w:rsidRPr="00E32EB8">
        <w:rPr>
          <w:sz w:val="28"/>
          <w:szCs w:val="28"/>
          <w:lang w:val="kk-KZ"/>
        </w:rPr>
        <w:t xml:space="preserve">балалар мен жасөспірімдердің өсуі мен дамуының жалпы заңдылықтарымен </w:t>
      </w:r>
      <w:r w:rsidRPr="00E32EB8">
        <w:rPr>
          <w:bCs/>
          <w:sz w:val="28"/>
          <w:szCs w:val="28"/>
          <w:lang w:val="kk-KZ"/>
        </w:rPr>
        <w:t>таныстыру,</w:t>
      </w:r>
      <w:r w:rsidRPr="00E32EB8">
        <w:rPr>
          <w:sz w:val="28"/>
          <w:szCs w:val="28"/>
          <w:lang w:val="kk-KZ" w:eastAsia="ko-KR"/>
        </w:rPr>
        <w:t xml:space="preserve"> мектеп оқушыларының денсаулығын сақтау және нығайту негізінде жатқан біліммен қаруландыру. </w:t>
      </w:r>
    </w:p>
    <w:p w:rsidR="005D11C2" w:rsidRPr="006162DC" w:rsidRDefault="005D11C2" w:rsidP="009429A1">
      <w:pPr>
        <w:jc w:val="both"/>
        <w:rPr>
          <w:sz w:val="28"/>
          <w:szCs w:val="28"/>
          <w:lang w:val="kk-KZ" w:eastAsia="ko-KR"/>
        </w:rPr>
      </w:pPr>
      <w:r w:rsidRPr="005D11C2">
        <w:rPr>
          <w:sz w:val="28"/>
          <w:szCs w:val="28"/>
          <w:lang w:val="kk-KZ"/>
        </w:rPr>
        <w:t xml:space="preserve">Жас физиологиясы және мектеп гигиенасы </w:t>
      </w:r>
      <w:r w:rsidRPr="005D11C2">
        <w:rPr>
          <w:sz w:val="28"/>
          <w:szCs w:val="28"/>
          <w:lang w:val="kk-KZ" w:eastAsia="ko-KR"/>
        </w:rPr>
        <w:t xml:space="preserve">пәні физиологияның  жеке саласы болып есептеледі. </w:t>
      </w:r>
      <w:r w:rsidRPr="006162DC">
        <w:rPr>
          <w:sz w:val="28"/>
          <w:szCs w:val="28"/>
          <w:lang w:val="kk-KZ" w:eastAsia="ko-KR"/>
        </w:rPr>
        <w:t xml:space="preserve">Ол онтогенездік дамудың әртүрлі  кезеңінде адам ағзасының қызметтік ерекшеліктерін, яғни мүшелер мен мүшелер жүйесінің және тұтас ағзаның өсуін, дамуын, қалыптасуын оқытып білдіреді. </w:t>
      </w:r>
    </w:p>
    <w:p w:rsidR="005D11C2" w:rsidRPr="00203DB3" w:rsidRDefault="005D11C2" w:rsidP="009429A1">
      <w:pPr>
        <w:jc w:val="both"/>
        <w:rPr>
          <w:color w:val="000000"/>
          <w:sz w:val="28"/>
          <w:szCs w:val="28"/>
          <w:lang w:val="kk-KZ"/>
        </w:rPr>
      </w:pPr>
      <w:r w:rsidRPr="00526BE8">
        <w:rPr>
          <w:sz w:val="28"/>
          <w:szCs w:val="28"/>
          <w:lang w:val="kk-KZ"/>
        </w:rPr>
        <w:t xml:space="preserve">Бала ағзасының физиологиясын білу, дене тәрбие сабақтарындағы қолданылатын қимыл-қозғалыстық тәсілдердің тиімділігін, қозғалыс дағдыларын қалыптастыру әдістерін, қозғалыс сапаларының дамуын және мектепте жүргізілетін сауықтыру жаттығуларының маңыздылығын анықтау үшін өте маңызы зор. </w:t>
      </w:r>
      <w:r w:rsidRPr="00526BE8">
        <w:rPr>
          <w:color w:val="000000"/>
          <w:sz w:val="28"/>
          <w:szCs w:val="28"/>
          <w:lang w:val="kk-KZ"/>
        </w:rPr>
        <w:t xml:space="preserve">Жас физиологиясы бала психологиясының жасқа сай ерекшеліктерін түсінуге үлкен септігін тигізеді. </w:t>
      </w:r>
      <w:r w:rsidRPr="00203DB3">
        <w:rPr>
          <w:color w:val="000000"/>
          <w:sz w:val="28"/>
          <w:szCs w:val="28"/>
          <w:lang w:val="kk-KZ"/>
        </w:rPr>
        <w:t xml:space="preserve">Әртүрлі жастағы бала миының функциясын оқып білу, түрлі жас кезеңдерінде бала ағзасының арнайы психикалық және психифизиологиялық қызметтердің жүзеге асырылуын, ақпаратты қабылдау, зейін салу, затқа танымдық құштарлықты дамытуға бағытталған педагогикалық үрдістер әсерлеріне ең сезімтал шақтарды нақтылап анықтауға мүмкіндік жасайды. </w:t>
      </w:r>
    </w:p>
    <w:p w:rsidR="005D11C2" w:rsidRPr="00203DB3" w:rsidRDefault="005D11C2" w:rsidP="009429A1">
      <w:pPr>
        <w:shd w:val="clear" w:color="auto" w:fill="FFFFFF"/>
        <w:autoSpaceDE w:val="0"/>
        <w:autoSpaceDN w:val="0"/>
        <w:adjustRightInd w:val="0"/>
        <w:jc w:val="both"/>
        <w:rPr>
          <w:color w:val="000000"/>
          <w:sz w:val="28"/>
          <w:szCs w:val="28"/>
          <w:lang w:val="kk-KZ"/>
        </w:rPr>
      </w:pPr>
      <w:r w:rsidRPr="00203DB3">
        <w:rPr>
          <w:color w:val="000000"/>
          <w:sz w:val="28"/>
          <w:szCs w:val="28"/>
          <w:lang w:val="kk-KZ"/>
        </w:rPr>
        <w:t>Мектеп гигиенасы – балалар мен жеткіншектер ағзасының қоршаған ортамен қарым-қатынасын, соның негізінде олардың денсаулығын сақтауға және нығайтуға, үйлесімді дамуы мен функционалдік мүмкіншіліктерін жетілдіруге бағытталған гигиеналық нормативтер мен талаптарды жасап өңдеуге мақсатталған</w:t>
      </w:r>
      <w:r w:rsidR="00526BE8">
        <w:rPr>
          <w:color w:val="000000"/>
          <w:sz w:val="28"/>
          <w:szCs w:val="28"/>
          <w:lang w:val="kk-KZ"/>
        </w:rPr>
        <w:t xml:space="preserve">. </w:t>
      </w:r>
      <w:r w:rsidRPr="00526BE8">
        <w:rPr>
          <w:color w:val="000000"/>
          <w:sz w:val="28"/>
          <w:szCs w:val="28"/>
          <w:lang w:val="kk-KZ"/>
        </w:rPr>
        <w:t xml:space="preserve">Балалар мен жеткіншектер гигиенасы, оқу-тәрбие үрдістері, оқушылардың күн тәртібі мен тынығуы, балалардың тамақтануы, балабақшалар мен мектептердің құрылысын жобалау және олардың жан-жақты дұрыстығы бойынша педагогиканы ғылыми негізделген гигиеналық ұсыныстармен толық жабдықтайды. </w:t>
      </w:r>
      <w:r w:rsidRPr="00203DB3">
        <w:rPr>
          <w:color w:val="000000"/>
          <w:sz w:val="28"/>
          <w:szCs w:val="28"/>
          <w:lang w:val="kk-KZ"/>
        </w:rPr>
        <w:t xml:space="preserve">Мектеп гигиенасының басты талаптары – жылу жүргізу, су, </w:t>
      </w:r>
      <w:r w:rsidRPr="00203DB3">
        <w:rPr>
          <w:color w:val="000000"/>
          <w:sz w:val="28"/>
          <w:szCs w:val="28"/>
          <w:lang w:val="kk-KZ"/>
        </w:rPr>
        <w:lastRenderedPageBreak/>
        <w:t xml:space="preserve">канализация, желдету және жарықтандыру сияқты санитарлы-техникалық жабдықтауда қолданылады. </w:t>
      </w:r>
    </w:p>
    <w:p w:rsidR="005D11C2" w:rsidRDefault="005D11C2" w:rsidP="009429A1">
      <w:pPr>
        <w:shd w:val="clear" w:color="auto" w:fill="FFFFFF"/>
        <w:autoSpaceDE w:val="0"/>
        <w:autoSpaceDN w:val="0"/>
        <w:adjustRightInd w:val="0"/>
        <w:jc w:val="both"/>
        <w:rPr>
          <w:color w:val="000000"/>
          <w:sz w:val="28"/>
          <w:szCs w:val="28"/>
          <w:lang w:val="kk-KZ"/>
        </w:rPr>
      </w:pPr>
      <w:r w:rsidRPr="00203DB3">
        <w:rPr>
          <w:color w:val="000000"/>
          <w:sz w:val="28"/>
          <w:szCs w:val="28"/>
          <w:lang w:val="kk-KZ"/>
        </w:rPr>
        <w:t xml:space="preserve">Оқушылар денесінің үйлесімді дамуын және денсаулығын нығайту міндеттерін орындау, олардың тек анатомиялық-физиологиялық ерекшеліктерін еске ала отыра қолайлы жағдайлармен қамтамасыз етіп қана қоймай, сонымен қатар өсу мен дамуға, жұмыскерлік қабілетін және ағзаның функционалдік мүмкіншілігін жоғарылатуға, оның бейімделіс мүмкіндігінің аясын кеңейтуге бағытталған әсерлерді белсендіру болып табылады.  </w:t>
      </w:r>
    </w:p>
    <w:p w:rsidR="005D11C2" w:rsidRPr="005D11C2" w:rsidRDefault="005D11C2" w:rsidP="009429A1">
      <w:pPr>
        <w:shd w:val="clear" w:color="auto" w:fill="FFFFFF"/>
        <w:autoSpaceDE w:val="0"/>
        <w:autoSpaceDN w:val="0"/>
        <w:adjustRightInd w:val="0"/>
        <w:jc w:val="both"/>
        <w:rPr>
          <w:sz w:val="28"/>
          <w:szCs w:val="28"/>
          <w:lang w:val="kk-KZ" w:eastAsia="ko-KR"/>
        </w:rPr>
      </w:pPr>
      <w:r w:rsidRPr="005D11C2">
        <w:rPr>
          <w:color w:val="000000"/>
          <w:sz w:val="28"/>
          <w:szCs w:val="28"/>
          <w:lang w:val="kk-KZ"/>
        </w:rPr>
        <w:t xml:space="preserve"> </w:t>
      </w:r>
      <w:r w:rsidRPr="005D11C2">
        <w:rPr>
          <w:sz w:val="28"/>
          <w:szCs w:val="28"/>
          <w:lang w:val="kk-KZ" w:eastAsia="ko-KR"/>
        </w:rPr>
        <w:t xml:space="preserve">Жас физиологиясы және мектеп гигиенасының маңызы – еліміздің болашақ азаматтарын қазақ халқының мүддесін қорғай алатын білімді, өнерлі, талантты, сымбатты, еңбекқор, яғни жанжақты дұрыс өсіп дамыған балалар мен жастар етіп тәрбиелеу мен оқыту. </w:t>
      </w:r>
      <w:r w:rsidRPr="006162DC">
        <w:rPr>
          <w:sz w:val="28"/>
          <w:szCs w:val="28"/>
          <w:lang w:val="kk-KZ" w:eastAsia="ko-KR"/>
        </w:rPr>
        <w:t>Сондықтан да мұғ</w:t>
      </w:r>
      <w:r w:rsidRPr="005D11C2">
        <w:rPr>
          <w:sz w:val="28"/>
          <w:szCs w:val="28"/>
          <w:lang w:val="kk-KZ" w:eastAsia="ko-KR"/>
        </w:rPr>
        <w:t>а</w:t>
      </w:r>
      <w:r w:rsidRPr="006162DC">
        <w:rPr>
          <w:sz w:val="28"/>
          <w:szCs w:val="28"/>
          <w:lang w:val="kk-KZ" w:eastAsia="ko-KR"/>
        </w:rPr>
        <w:t>лімдер мен тәрбиешілер үшін ғана емес, болашақ ата-аналар үшін де маңызы зор ілім.</w:t>
      </w:r>
    </w:p>
    <w:p w:rsidR="00726364" w:rsidRPr="00726364" w:rsidRDefault="00726364" w:rsidP="009429A1">
      <w:pPr>
        <w:pStyle w:val="21"/>
        <w:spacing w:after="0" w:line="240" w:lineRule="auto"/>
        <w:ind w:left="0"/>
        <w:jc w:val="both"/>
        <w:rPr>
          <w:sz w:val="28"/>
          <w:szCs w:val="28"/>
          <w:lang w:val="kk-KZ"/>
        </w:rPr>
      </w:pPr>
      <w:r w:rsidRPr="00726364">
        <w:rPr>
          <w:sz w:val="28"/>
          <w:szCs w:val="28"/>
          <w:lang w:val="kk-KZ"/>
        </w:rPr>
        <w:t>Балалар мен жасөспірімдер физиологиясы және гигиенасы организмді табиғи (оқу сабақтары, демалыс, ойын т.б. кезінде), сол сияқты лабораториялық жағдайларда зерттейді, мұның өзі организмнің клеткаларында, тканьдерінде, мүшелерінде және системаларында жүретін процестердің табиғатын терең тануға мүмкіндік береді.</w:t>
      </w:r>
      <w:r w:rsidR="00D02BF1">
        <w:rPr>
          <w:sz w:val="28"/>
          <w:szCs w:val="28"/>
          <w:lang w:val="kk-KZ"/>
        </w:rPr>
        <w:t xml:space="preserve"> </w:t>
      </w:r>
      <w:r w:rsidRPr="00726364">
        <w:rPr>
          <w:sz w:val="28"/>
          <w:szCs w:val="28"/>
          <w:lang w:val="kk-KZ"/>
        </w:rPr>
        <w:t>Организмде жүретін процестерді зерттеу үшін әр түрлі: электрофизиологиялық, биохимиялық, микроскоптік, гистохимиялық т.б. әдістер қолданылады.</w:t>
      </w:r>
    </w:p>
    <w:p w:rsidR="00726364" w:rsidRPr="00985506" w:rsidRDefault="00D02BF1" w:rsidP="009429A1">
      <w:pPr>
        <w:pStyle w:val="21"/>
        <w:spacing w:after="0" w:line="240" w:lineRule="auto"/>
        <w:ind w:left="0"/>
        <w:jc w:val="both"/>
        <w:rPr>
          <w:sz w:val="28"/>
          <w:szCs w:val="28"/>
        </w:rPr>
      </w:pPr>
      <w:r>
        <w:rPr>
          <w:sz w:val="28"/>
          <w:szCs w:val="28"/>
          <w:lang w:val="kk-KZ"/>
        </w:rPr>
        <w:t xml:space="preserve">    </w:t>
      </w:r>
      <w:r w:rsidR="00726364" w:rsidRPr="00985506">
        <w:rPr>
          <w:sz w:val="28"/>
          <w:szCs w:val="28"/>
        </w:rPr>
        <w:t>Адам гигиенасы мен физиологиясының дамуы ерте уақыттан басталады. Көне медицина оқымыстыларының ішіндегі ең белгілісі Гиппократ, ал феодализм дәурінде – Европада Авиценна деп атаған атақты тәжік дә</w:t>
      </w:r>
      <w:proofErr w:type="gramStart"/>
      <w:r w:rsidR="00726364" w:rsidRPr="00985506">
        <w:rPr>
          <w:sz w:val="28"/>
          <w:szCs w:val="28"/>
        </w:rPr>
        <w:t>р</w:t>
      </w:r>
      <w:proofErr w:type="gramEnd"/>
      <w:r w:rsidR="00726364" w:rsidRPr="00985506">
        <w:rPr>
          <w:sz w:val="28"/>
          <w:szCs w:val="28"/>
        </w:rPr>
        <w:t>ігері әрі философы Абу-Али Ибн-Сина. Оның «Дә</w:t>
      </w:r>
      <w:proofErr w:type="gramStart"/>
      <w:r w:rsidR="00726364" w:rsidRPr="00985506">
        <w:rPr>
          <w:sz w:val="28"/>
          <w:szCs w:val="28"/>
        </w:rPr>
        <w:t>р</w:t>
      </w:r>
      <w:proofErr w:type="gramEnd"/>
      <w:r w:rsidR="00726364" w:rsidRPr="00985506">
        <w:rPr>
          <w:sz w:val="28"/>
          <w:szCs w:val="28"/>
        </w:rPr>
        <w:t>ігерлік ғылымның ережелері» деген кітабы көптеген европалық және шығыс тілдеріне талай рет аударылған.</w:t>
      </w:r>
    </w:p>
    <w:p w:rsidR="00726364" w:rsidRPr="00985506" w:rsidRDefault="00726364" w:rsidP="009429A1">
      <w:pPr>
        <w:pStyle w:val="21"/>
        <w:spacing w:after="0" w:line="240" w:lineRule="auto"/>
        <w:ind w:left="0"/>
        <w:jc w:val="both"/>
        <w:rPr>
          <w:sz w:val="28"/>
          <w:szCs w:val="28"/>
        </w:rPr>
      </w:pPr>
      <w:r w:rsidRPr="00985506">
        <w:rPr>
          <w:sz w:val="28"/>
          <w:szCs w:val="28"/>
        </w:rPr>
        <w:t>Балалар мен жасөспі</w:t>
      </w:r>
      <w:proofErr w:type="gramStart"/>
      <w:r w:rsidRPr="00985506">
        <w:rPr>
          <w:sz w:val="28"/>
          <w:szCs w:val="28"/>
        </w:rPr>
        <w:t>р</w:t>
      </w:r>
      <w:proofErr w:type="gramEnd"/>
      <w:r w:rsidRPr="00985506">
        <w:rPr>
          <w:sz w:val="28"/>
          <w:szCs w:val="28"/>
        </w:rPr>
        <w:t>імдердің отандық гигиенасы көне замандағы «Владимир Мономахтың балаларға нақылы» (</w:t>
      </w:r>
      <w:r w:rsidRPr="00985506">
        <w:rPr>
          <w:sz w:val="28"/>
          <w:szCs w:val="28"/>
          <w:lang w:val="en-US"/>
        </w:rPr>
        <w:t>XI</w:t>
      </w:r>
      <w:r w:rsidRPr="00985506">
        <w:rPr>
          <w:sz w:val="28"/>
          <w:szCs w:val="28"/>
        </w:rPr>
        <w:t xml:space="preserve"> ғ.), Епифаний Славинецкийдің «Балалар әдеттерінің азаматтығы» (</w:t>
      </w:r>
      <w:r w:rsidRPr="00985506">
        <w:rPr>
          <w:sz w:val="28"/>
          <w:szCs w:val="28"/>
          <w:lang w:val="en-US"/>
        </w:rPr>
        <w:t>XVII</w:t>
      </w:r>
      <w:r w:rsidRPr="00985506">
        <w:rPr>
          <w:sz w:val="28"/>
          <w:szCs w:val="28"/>
        </w:rPr>
        <w:t xml:space="preserve"> ғ.) Феофан Проконовичтің «Жастытың адал айнасы немесе күнелтіс жүрістерінің көрсеткіші» (</w:t>
      </w:r>
      <w:r w:rsidRPr="00985506">
        <w:rPr>
          <w:sz w:val="28"/>
          <w:szCs w:val="28"/>
          <w:lang w:val="en-US"/>
        </w:rPr>
        <w:t>XIII</w:t>
      </w:r>
      <w:r w:rsidRPr="00985506">
        <w:rPr>
          <w:sz w:val="28"/>
          <w:szCs w:val="28"/>
        </w:rPr>
        <w:t xml:space="preserve"> ғ.) сияқты ескерткіштермен тамырлас. </w:t>
      </w:r>
    </w:p>
    <w:p w:rsidR="00726364" w:rsidRPr="00985506" w:rsidRDefault="00726364" w:rsidP="009429A1">
      <w:pPr>
        <w:pStyle w:val="21"/>
        <w:spacing w:after="0" w:line="240" w:lineRule="auto"/>
        <w:ind w:left="0"/>
        <w:jc w:val="both"/>
        <w:rPr>
          <w:sz w:val="28"/>
          <w:szCs w:val="28"/>
        </w:rPr>
      </w:pPr>
      <w:r w:rsidRPr="00985506">
        <w:rPr>
          <w:sz w:val="28"/>
          <w:szCs w:val="28"/>
        </w:rPr>
        <w:t>М. В. Ломоносов, оның замандастары ә</w:t>
      </w:r>
      <w:proofErr w:type="gramStart"/>
      <w:r w:rsidRPr="00985506">
        <w:rPr>
          <w:sz w:val="28"/>
          <w:szCs w:val="28"/>
        </w:rPr>
        <w:t>р</w:t>
      </w:r>
      <w:proofErr w:type="gramEnd"/>
      <w:r w:rsidRPr="00985506">
        <w:rPr>
          <w:sz w:val="28"/>
          <w:szCs w:val="28"/>
        </w:rPr>
        <w:t>і прогресшіл қайраткерлер И. И. Бецкой, Н. И. Новиков Россиядағы халықтың, соның ішінде балалардың денсаулығын жақсатуды жақтады. А. Н. Радищев Россиядағы өскелең ұрпақтың тұрмысын жақсарту және денсаулығын сақтауды крепостнойлық қоғамды жоюмен, оқытумен, дене шынықтырумен және балалардың мұңтаздайлығын арттырумен байланыстырады.</w:t>
      </w:r>
    </w:p>
    <w:p w:rsidR="00726364" w:rsidRPr="00985506" w:rsidRDefault="00726364" w:rsidP="009429A1">
      <w:pPr>
        <w:pStyle w:val="21"/>
        <w:spacing w:after="0" w:line="240" w:lineRule="auto"/>
        <w:ind w:left="0"/>
        <w:jc w:val="both"/>
        <w:rPr>
          <w:sz w:val="28"/>
          <w:szCs w:val="28"/>
          <w:lang w:val="kk-KZ"/>
        </w:rPr>
      </w:pPr>
      <w:r w:rsidRPr="00985506">
        <w:rPr>
          <w:sz w:val="28"/>
          <w:szCs w:val="28"/>
        </w:rPr>
        <w:t>Россиядағы балалар мен жасөспі</w:t>
      </w:r>
      <w:proofErr w:type="gramStart"/>
      <w:r w:rsidRPr="00985506">
        <w:rPr>
          <w:sz w:val="28"/>
          <w:szCs w:val="28"/>
        </w:rPr>
        <w:t>р</w:t>
      </w:r>
      <w:proofErr w:type="gramEnd"/>
      <w:r w:rsidRPr="00985506">
        <w:rPr>
          <w:sz w:val="28"/>
          <w:szCs w:val="28"/>
        </w:rPr>
        <w:t>імдер гигиенасының негізгі проблемаларын экспиременттік жолмен шешу, сол сияқты арнаулыф құралдар басып шығару тек Петербург дәрігерлік – хирургиялық академиясында гигиена кафедрасы ашылған соң (1871) ғана мүмкін болды. Кафедраны А. П. Доброславин (1842 – 1889) басқарды.</w:t>
      </w:r>
      <w:r w:rsidR="00526BE8">
        <w:rPr>
          <w:sz w:val="28"/>
          <w:szCs w:val="28"/>
          <w:lang w:val="kk-KZ"/>
        </w:rPr>
        <w:t xml:space="preserve"> </w:t>
      </w:r>
      <w:r w:rsidRPr="00985506">
        <w:rPr>
          <w:sz w:val="28"/>
          <w:szCs w:val="28"/>
          <w:lang w:val="kk-KZ"/>
        </w:rPr>
        <w:t>А. П. Доброславин гигиенаның басты мақсаты «қоғамдық іс - әрекеттің әр түрлі жағдайларында, организмдегі физиологиялық тепе – теңдік заңдарын зерттеу және организмнің өндіргіш күштерінің сақталуы мен дамуы ең қолайлы  жағдайларын зерттеу»</w:t>
      </w:r>
      <w:r w:rsidR="00D02BF1">
        <w:rPr>
          <w:sz w:val="28"/>
          <w:szCs w:val="28"/>
          <w:lang w:val="kk-KZ"/>
        </w:rPr>
        <w:t xml:space="preserve"> </w:t>
      </w:r>
      <w:r w:rsidRPr="00985506">
        <w:rPr>
          <w:sz w:val="28"/>
          <w:szCs w:val="28"/>
          <w:lang w:val="kk-KZ"/>
        </w:rPr>
        <w:t>деп есептеді.</w:t>
      </w:r>
    </w:p>
    <w:p w:rsidR="00D02BF1" w:rsidRPr="00D02BF1" w:rsidRDefault="00726364" w:rsidP="009429A1">
      <w:pPr>
        <w:tabs>
          <w:tab w:val="left" w:pos="-5812"/>
        </w:tabs>
        <w:jc w:val="both"/>
        <w:rPr>
          <w:sz w:val="28"/>
          <w:szCs w:val="28"/>
          <w:lang w:val="kk-KZ"/>
        </w:rPr>
      </w:pPr>
      <w:r w:rsidRPr="00985506">
        <w:rPr>
          <w:sz w:val="28"/>
          <w:szCs w:val="28"/>
        </w:rPr>
        <w:lastRenderedPageBreak/>
        <w:t>1884 жылы   Москва  университетінде гигиена кафедрасы ашылды. Оны Ф. Ф. Эрисман (1842 – 1915) басқарды, ол экспериментке негізделген ғылым ретінде гигиенаның негізгі міндеттерін анықтады және балалардың денсаулығын қоршаған орта жағдайлары мен тұрмысты ұ</w:t>
      </w:r>
      <w:proofErr w:type="gramStart"/>
      <w:r w:rsidRPr="00985506">
        <w:rPr>
          <w:sz w:val="28"/>
          <w:szCs w:val="28"/>
        </w:rPr>
        <w:t>йымдастыру</w:t>
      </w:r>
      <w:proofErr w:type="gramEnd"/>
      <w:r w:rsidRPr="00985506">
        <w:rPr>
          <w:sz w:val="28"/>
          <w:szCs w:val="28"/>
        </w:rPr>
        <w:t>ға тәуелді екендігін дәлелдеді. Оқушылармен бірлесе отырып, ол арнаулы мектеп үйлерінің құрлыстарын және мектеп жанындағы учаскелерді жақсылап жабдықтау керектігінің негізін қалады, класс бөлмесінің</w:t>
      </w:r>
      <w:r w:rsidR="00D02BF1">
        <w:rPr>
          <w:sz w:val="28"/>
          <w:szCs w:val="28"/>
          <w:lang w:val="kk-KZ"/>
        </w:rPr>
        <w:t>,</w:t>
      </w:r>
      <w:r w:rsidRPr="00985506">
        <w:rPr>
          <w:sz w:val="28"/>
          <w:szCs w:val="28"/>
        </w:rPr>
        <w:t xml:space="preserve"> балаларға арналған ә</w:t>
      </w:r>
      <w:proofErr w:type="gramStart"/>
      <w:r w:rsidRPr="00985506">
        <w:rPr>
          <w:sz w:val="28"/>
          <w:szCs w:val="28"/>
        </w:rPr>
        <w:t>р</w:t>
      </w:r>
      <w:proofErr w:type="gramEnd"/>
      <w:r w:rsidRPr="00985506">
        <w:rPr>
          <w:sz w:val="28"/>
          <w:szCs w:val="28"/>
        </w:rPr>
        <w:t xml:space="preserve"> түрлі мебельдің, оның ішінде мектеп партасының моделін жасады, балаларды жұқпалы аурулардан алдын ала сақтандыру үшін нұсқаулар құрастырады.</w:t>
      </w:r>
      <w:r w:rsidR="00526BE8">
        <w:rPr>
          <w:sz w:val="28"/>
          <w:szCs w:val="28"/>
          <w:lang w:val="kk-KZ"/>
        </w:rPr>
        <w:t xml:space="preserve"> </w:t>
      </w:r>
      <w:r w:rsidR="00D02BF1" w:rsidRPr="00D02BF1">
        <w:rPr>
          <w:noProof/>
          <w:sz w:val="28"/>
          <w:szCs w:val="28"/>
          <w:lang w:val="kk-KZ"/>
        </w:rPr>
        <w:t xml:space="preserve">Алғаш рет жақыннан және алыстан көру қабілеттерінің, партада дұрыс отырудың қалыптасуы туралы гигиенист ғалым Ф. Ф. Эрисман жазған болатын. Соның нәтижесінде Эрисман парталары енгізілді. </w:t>
      </w:r>
    </w:p>
    <w:p w:rsidR="00726364" w:rsidRPr="00203DB3" w:rsidRDefault="00726364" w:rsidP="009429A1">
      <w:pPr>
        <w:pStyle w:val="21"/>
        <w:spacing w:after="0" w:line="240" w:lineRule="auto"/>
        <w:ind w:left="0"/>
        <w:jc w:val="both"/>
        <w:rPr>
          <w:sz w:val="28"/>
          <w:szCs w:val="28"/>
          <w:lang w:val="kk-KZ"/>
        </w:rPr>
      </w:pPr>
      <w:r w:rsidRPr="00D02BF1">
        <w:rPr>
          <w:sz w:val="28"/>
          <w:szCs w:val="28"/>
          <w:lang w:val="kk-KZ"/>
        </w:rPr>
        <w:t>Мектеп гигиенасы жөніндегі бірінші ғылыми орталық – мектептік-гигиеналық комиссия – Р</w:t>
      </w:r>
      <w:r w:rsidR="00526BE8">
        <w:rPr>
          <w:sz w:val="28"/>
          <w:szCs w:val="28"/>
          <w:lang w:val="kk-KZ"/>
        </w:rPr>
        <w:t>есейде</w:t>
      </w:r>
      <w:r w:rsidRPr="00D02BF1">
        <w:rPr>
          <w:sz w:val="28"/>
          <w:szCs w:val="28"/>
          <w:lang w:val="kk-KZ"/>
        </w:rPr>
        <w:t xml:space="preserve"> 1875 жылы Әскери – оқу мекемелерінің педагогикалық музейінде пайда болды (С. Е. Советов). </w:t>
      </w:r>
      <w:r w:rsidRPr="00203DB3">
        <w:rPr>
          <w:sz w:val="28"/>
          <w:szCs w:val="28"/>
          <w:lang w:val="kk-KZ"/>
        </w:rPr>
        <w:t>Комиссияның жұмысына А. П. Доброславин, Ф. Ф. Эрисман, П. Ф. Лесгафт және басқа ғалымдар белсене қатысты.</w:t>
      </w:r>
    </w:p>
    <w:p w:rsidR="00726364" w:rsidRPr="00203DB3" w:rsidRDefault="00726364" w:rsidP="009429A1">
      <w:pPr>
        <w:pStyle w:val="21"/>
        <w:spacing w:after="0" w:line="240" w:lineRule="auto"/>
        <w:ind w:left="0"/>
        <w:jc w:val="both"/>
        <w:rPr>
          <w:sz w:val="28"/>
          <w:szCs w:val="28"/>
          <w:lang w:val="kk-KZ"/>
        </w:rPr>
      </w:pPr>
      <w:r w:rsidRPr="00203DB3">
        <w:rPr>
          <w:sz w:val="28"/>
          <w:szCs w:val="28"/>
          <w:lang w:val="kk-KZ"/>
        </w:rPr>
        <w:t>1906 жылы училище дәрігері және Россиядағы училищелер дәрігерлері Қоғамының басшысы д. Д. Бекарюков (1861 – 1934) «Мектеп гигиенасының негізгі бастамалары» атты оқу құралын жариялады. Өзінің мол тәжірибесіне және отандық, шетелдік әдебиеттердің мәліметтеріне сүйене отырып, ол балалар мекемелерін жоспарлау және аббаттандырудағы, мектептерде сабақ берудегі балалардың жұқпалы ауруларын алдын ала сақтандырудың гигиеналық талаптарын жазды; балаларға дәрігерлік көмекті кеңейту жөніндегі шараларды белгіледі. Бала организмінің анатомиялық – физиологиялық ерекшеліктерін Россияда бірінші рет Петербург дәрігерлік – хирургиялық акдемиясындағы балалар кафедрасының меңгерушісі, профессор Н. П. Губдобин (1860 – 1906) зерттей бастады. Оның тәжірибесі «Балалар жасының ерекшеліктері» (1906) кітабында қорытылады, ол кітап балалар анатомиясы мен физиологиясы жөнінде Россияда бірінші еңбек болып саналады. Балаларды шынықтыруға, мектептегі оқу режиміне және басқа мәселерге ғалым үлкен мән берді.</w:t>
      </w:r>
    </w:p>
    <w:p w:rsidR="00726364" w:rsidRPr="00D02BF1" w:rsidRDefault="00726364" w:rsidP="009429A1">
      <w:pPr>
        <w:pStyle w:val="21"/>
        <w:spacing w:after="0" w:line="240" w:lineRule="auto"/>
        <w:ind w:left="0"/>
        <w:jc w:val="both"/>
        <w:rPr>
          <w:sz w:val="28"/>
          <w:szCs w:val="28"/>
          <w:lang w:val="kk-KZ"/>
        </w:rPr>
      </w:pPr>
      <w:r w:rsidRPr="00203DB3">
        <w:rPr>
          <w:sz w:val="28"/>
          <w:szCs w:val="28"/>
          <w:lang w:val="kk-KZ"/>
        </w:rPr>
        <w:t>Балалар мен жасөспірімдердің физиологиясы және гигиенасын дамытуда И. М. Сеченов пен И. П. Павловтың зерттеулері мен ашқан жаңалықтарының маңызы зор. Олардың рефлекстер, жоғарғы дәрежелі нерв қызметі және синтездеу әсеріне материалистік түсінік берді, ми мен психикалық процестер арасындағы диалектикалық өзара байланысты ашып берлі.</w:t>
      </w:r>
    </w:p>
    <w:p w:rsidR="00726364" w:rsidRPr="00203DB3" w:rsidRDefault="00726364" w:rsidP="009429A1">
      <w:pPr>
        <w:pStyle w:val="21"/>
        <w:spacing w:after="0" w:line="240" w:lineRule="auto"/>
        <w:ind w:left="0"/>
        <w:jc w:val="both"/>
        <w:rPr>
          <w:sz w:val="28"/>
          <w:szCs w:val="28"/>
          <w:lang w:val="kk-KZ"/>
        </w:rPr>
      </w:pPr>
      <w:r w:rsidRPr="00D02BF1">
        <w:rPr>
          <w:sz w:val="28"/>
          <w:szCs w:val="28"/>
          <w:lang w:val="kk-KZ"/>
        </w:rPr>
        <w:t xml:space="preserve">Жоғарғы дәрежелі нерв қызметінің  жасқа  байланысты  ерекшеліктерін Н. И. Красногорский, В. М. Бехтеров, А. Г. Иванов – Смоленский, Н. И. Касаткин, Н. М. Шелованов, П. К. Анохин, А. Н. Кабанов, А. А. Волохов, И. А. Аршавский, А. А. Маркосян және басқаларды да зерттеді. </w:t>
      </w:r>
      <w:r w:rsidRPr="00203DB3">
        <w:rPr>
          <w:sz w:val="28"/>
          <w:szCs w:val="28"/>
          <w:lang w:val="kk-KZ"/>
        </w:rPr>
        <w:t xml:space="preserve">Балалар мен жсаөспірімдердің екінші сигнал беру жүйесінде алғашқы зерттеулер жүргізген А. Г. Иванов – Смоленский және М. М. Кольцова екендігін атап өткен жөн. Орталық нерв жүйесіндегі басылымдық процестері туралы А. А, Ухтомскийдің зерттеулері </w:t>
      </w:r>
      <w:r w:rsidRPr="00203DB3">
        <w:rPr>
          <w:sz w:val="28"/>
          <w:szCs w:val="28"/>
          <w:lang w:val="kk-KZ"/>
        </w:rPr>
        <w:lastRenderedPageBreak/>
        <w:t>ойлау әрекеттерінің бірқатар құбылыстарын түсіндіруге негіз салды, онсыз балалар мен жасөспірімдерді оқыту  және тәрбиелеу процесі мүмкін емес.</w:t>
      </w:r>
    </w:p>
    <w:p w:rsidR="003B5C51" w:rsidRPr="00E32EB8" w:rsidRDefault="003B5C51" w:rsidP="009429A1">
      <w:pPr>
        <w:shd w:val="clear" w:color="auto" w:fill="FFFFFF"/>
        <w:tabs>
          <w:tab w:val="left" w:pos="595"/>
        </w:tabs>
        <w:ind w:right="-144"/>
        <w:jc w:val="both"/>
        <w:rPr>
          <w:noProof/>
          <w:spacing w:val="-4"/>
          <w:sz w:val="28"/>
          <w:szCs w:val="28"/>
          <w:lang w:val="kk-KZ"/>
        </w:rPr>
      </w:pPr>
      <w:r w:rsidRPr="00E32EB8">
        <w:rPr>
          <w:noProof/>
          <w:sz w:val="28"/>
          <w:szCs w:val="28"/>
          <w:lang w:val="kk-KZ"/>
        </w:rPr>
        <w:t xml:space="preserve">Қазақстанда физиология ғылымының </w:t>
      </w:r>
      <w:r>
        <w:rPr>
          <w:noProof/>
          <w:sz w:val="28"/>
          <w:szCs w:val="28"/>
          <w:lang w:val="kk-KZ"/>
        </w:rPr>
        <w:t>н</w:t>
      </w:r>
      <w:r w:rsidRPr="00E32EB8">
        <w:rPr>
          <w:noProof/>
          <w:sz w:val="28"/>
          <w:szCs w:val="28"/>
          <w:lang w:val="kk-KZ"/>
        </w:rPr>
        <w:t xml:space="preserve">егізін А. П. Полосухин </w:t>
      </w:r>
      <w:r>
        <w:rPr>
          <w:noProof/>
          <w:sz w:val="28"/>
          <w:szCs w:val="28"/>
          <w:lang w:val="kk-KZ"/>
        </w:rPr>
        <w:t>(</w:t>
      </w:r>
      <w:r w:rsidRPr="00E32EB8">
        <w:rPr>
          <w:noProof/>
          <w:sz w:val="28"/>
          <w:szCs w:val="28"/>
          <w:lang w:val="kk-KZ"/>
        </w:rPr>
        <w:t>1938</w:t>
      </w:r>
      <w:r>
        <w:rPr>
          <w:noProof/>
          <w:sz w:val="28"/>
          <w:szCs w:val="28"/>
          <w:lang w:val="kk-KZ"/>
        </w:rPr>
        <w:t>ж.)</w:t>
      </w:r>
      <w:r w:rsidRPr="00E32EB8">
        <w:rPr>
          <w:noProof/>
          <w:sz w:val="28"/>
          <w:szCs w:val="28"/>
          <w:lang w:val="kk-KZ"/>
        </w:rPr>
        <w:t xml:space="preserve"> қалаған</w:t>
      </w:r>
      <w:r>
        <w:rPr>
          <w:noProof/>
          <w:sz w:val="28"/>
          <w:szCs w:val="28"/>
          <w:lang w:val="kk-KZ"/>
        </w:rPr>
        <w:t>.</w:t>
      </w:r>
      <w:r w:rsidRPr="00E32EB8">
        <w:rPr>
          <w:noProof/>
          <w:sz w:val="28"/>
          <w:szCs w:val="28"/>
          <w:lang w:val="kk-KZ"/>
        </w:rPr>
        <w:t xml:space="preserve"> </w:t>
      </w:r>
      <w:r>
        <w:rPr>
          <w:noProof/>
          <w:sz w:val="28"/>
          <w:szCs w:val="28"/>
          <w:lang w:val="kk-KZ"/>
        </w:rPr>
        <w:t>«Қ</w:t>
      </w:r>
      <w:r w:rsidRPr="00E32EB8">
        <w:rPr>
          <w:noProof/>
          <w:sz w:val="28"/>
          <w:szCs w:val="28"/>
          <w:lang w:val="kk-KZ"/>
        </w:rPr>
        <w:t xml:space="preserve">ан және лимфа </w:t>
      </w:r>
      <w:r w:rsidRPr="00E32EB8">
        <w:rPr>
          <w:noProof/>
          <w:spacing w:val="-1"/>
          <w:sz w:val="28"/>
          <w:szCs w:val="28"/>
          <w:lang w:val="kk-KZ"/>
        </w:rPr>
        <w:t xml:space="preserve">айналысының реттелуі мен оларға байланысты вегетативтік </w:t>
      </w:r>
      <w:r w:rsidRPr="00E32EB8">
        <w:rPr>
          <w:noProof/>
          <w:sz w:val="28"/>
          <w:szCs w:val="28"/>
          <w:lang w:val="kk-KZ"/>
        </w:rPr>
        <w:t>қызметтер</w:t>
      </w:r>
      <w:r>
        <w:rPr>
          <w:noProof/>
          <w:sz w:val="28"/>
          <w:szCs w:val="28"/>
          <w:lang w:val="kk-KZ"/>
        </w:rPr>
        <w:t>» атты ғылыми еңбегі физиологияның дамуына үлкен үлес қосты</w:t>
      </w:r>
      <w:r w:rsidRPr="00E32EB8">
        <w:rPr>
          <w:noProof/>
          <w:sz w:val="28"/>
          <w:szCs w:val="28"/>
          <w:lang w:val="kk-KZ"/>
        </w:rPr>
        <w:t xml:space="preserve">. </w:t>
      </w:r>
    </w:p>
    <w:p w:rsidR="00726364" w:rsidRDefault="00726364" w:rsidP="009429A1">
      <w:pPr>
        <w:pStyle w:val="21"/>
        <w:spacing w:after="0" w:line="240" w:lineRule="auto"/>
        <w:ind w:left="0"/>
        <w:jc w:val="both"/>
        <w:rPr>
          <w:sz w:val="28"/>
          <w:szCs w:val="28"/>
          <w:lang w:val="kk-KZ"/>
        </w:rPr>
      </w:pPr>
      <w:r w:rsidRPr="00D02BF1">
        <w:rPr>
          <w:sz w:val="28"/>
          <w:szCs w:val="28"/>
          <w:lang w:val="kk-KZ"/>
        </w:rPr>
        <w:t xml:space="preserve">Республикада мектептік – гигиеналық проблемаларды өте кең көлемде зерттеу Ұлы отан соғысынан кейін басталды. 1964 жылы М. Т. Мотюшоноктың «Бастауыш мектеп жасындағы балалардың анатомиясы, физиологиясы және гигиенасы» кітабы жарыққа шықты, 1970 жылы педагогика училищелері үшін оқулық, 1975 жылы педагогика институттары үшін оқу құралын (басқа авторлар Г. Г. Турик және А. </w:t>
      </w:r>
      <w:r w:rsidR="00D02BF1" w:rsidRPr="00D02BF1">
        <w:rPr>
          <w:sz w:val="28"/>
          <w:szCs w:val="28"/>
          <w:lang w:val="kk-KZ"/>
        </w:rPr>
        <w:t>А. Крюковамен бірлесіп) шығарды</w:t>
      </w:r>
      <w:r w:rsidRPr="00D02BF1">
        <w:rPr>
          <w:sz w:val="28"/>
          <w:szCs w:val="28"/>
          <w:lang w:val="kk-KZ"/>
        </w:rPr>
        <w:t>.</w:t>
      </w:r>
    </w:p>
    <w:p w:rsidR="003B5C51" w:rsidRPr="003B5C51" w:rsidRDefault="003B5C51" w:rsidP="009429A1">
      <w:pPr>
        <w:pStyle w:val="21"/>
        <w:spacing w:after="0" w:line="240" w:lineRule="auto"/>
        <w:ind w:left="0" w:right="-142"/>
        <w:jc w:val="both"/>
        <w:rPr>
          <w:sz w:val="28"/>
          <w:szCs w:val="28"/>
          <w:lang w:val="kk-KZ"/>
        </w:rPr>
      </w:pPr>
      <w:r>
        <w:rPr>
          <w:noProof/>
          <w:sz w:val="28"/>
          <w:szCs w:val="28"/>
          <w:lang w:val="kk-KZ"/>
        </w:rPr>
        <w:t>Г</w:t>
      </w:r>
      <w:r w:rsidRPr="00E32EB8">
        <w:rPr>
          <w:noProof/>
          <w:sz w:val="28"/>
          <w:szCs w:val="28"/>
          <w:lang w:val="kk-KZ"/>
        </w:rPr>
        <w:t xml:space="preserve">игиена ғылымының негізін қалап, гигиеналық-санитариялық жұмысты жөнге келтіруге, қоршаған сыртқы ортаны залалды заттардың әсерінен сақтау мәселелерін шешуде </w:t>
      </w:r>
      <w:r w:rsidR="00AD522E">
        <w:rPr>
          <w:noProof/>
          <w:sz w:val="28"/>
          <w:szCs w:val="28"/>
          <w:lang w:val="kk-KZ"/>
        </w:rPr>
        <w:t xml:space="preserve"> академиктер </w:t>
      </w:r>
      <w:r w:rsidRPr="00E32EB8">
        <w:rPr>
          <w:noProof/>
          <w:sz w:val="28"/>
          <w:szCs w:val="28"/>
          <w:lang w:val="kk-KZ"/>
        </w:rPr>
        <w:t xml:space="preserve">Б. А. Атшабаров пен Т. Ш. Шарманов көп еңбек етті. </w:t>
      </w:r>
      <w:r w:rsidRPr="00E32EB8">
        <w:rPr>
          <w:sz w:val="28"/>
          <w:szCs w:val="28"/>
          <w:lang w:val="kk-KZ"/>
        </w:rPr>
        <w:t>Т. Ш. Шарманов пен А. А. Алдашев адамға қажетті витаминдердің мөлшерін анықтады және авитаминоз ауруларын емдеу тәсілдерін ұсынды.</w:t>
      </w:r>
      <w:r w:rsidRPr="006B6B8A">
        <w:rPr>
          <w:rFonts w:eastAsia="+mn-ea"/>
          <w:b/>
          <w:bCs/>
          <w:color w:val="002060"/>
          <w:kern w:val="24"/>
          <w:sz w:val="54"/>
          <w:szCs w:val="54"/>
          <w:lang w:val="kk-KZ"/>
        </w:rPr>
        <w:t xml:space="preserve"> </w:t>
      </w:r>
    </w:p>
    <w:p w:rsidR="003B5C51" w:rsidRPr="003B5C51" w:rsidRDefault="00E17487" w:rsidP="009429A1">
      <w:pPr>
        <w:pStyle w:val="21"/>
        <w:spacing w:after="0" w:line="240" w:lineRule="auto"/>
        <w:ind w:left="0" w:right="-142"/>
        <w:jc w:val="both"/>
        <w:rPr>
          <w:sz w:val="28"/>
          <w:szCs w:val="28"/>
          <w:lang w:val="kk-KZ"/>
        </w:rPr>
      </w:pPr>
      <w:r w:rsidRPr="003B5C51">
        <w:rPr>
          <w:bCs/>
          <w:sz w:val="28"/>
          <w:szCs w:val="28"/>
          <w:lang w:val="kk-KZ"/>
        </w:rPr>
        <w:t xml:space="preserve">Қазақстан Республикасы Тағамтану Академиясының зертханасында бірінші рет қазақ ұлттық тағамдарының жеке түрлерінің және дайын ас ретінде ұсынылатын мәзірлерінің ақуыз, май, көмірсу құрамдылығы, қуаттылығы, амин – май қышқылдық, витаминдік сапасы анықталды (Талханбаева З.А. 2010ж.). </w:t>
      </w:r>
      <w:r w:rsidR="003B5C51" w:rsidRPr="006B6B8A">
        <w:rPr>
          <w:bCs/>
          <w:sz w:val="28"/>
          <w:szCs w:val="28"/>
          <w:lang w:val="kk-KZ"/>
        </w:rPr>
        <w:t xml:space="preserve">Талханбаева З.А. алғаш рет қазақ ұлттық тағамдарының химиялық, қоректік және </w:t>
      </w:r>
      <w:r w:rsidR="003B5C51" w:rsidRPr="003B5C51">
        <w:rPr>
          <w:bCs/>
          <w:sz w:val="28"/>
          <w:szCs w:val="28"/>
          <w:lang w:val="kk-KZ"/>
        </w:rPr>
        <w:t xml:space="preserve">биологиялық  құндылығын ашты. </w:t>
      </w:r>
    </w:p>
    <w:p w:rsidR="00726364" w:rsidRPr="00203DB3" w:rsidRDefault="00E17487" w:rsidP="009429A1">
      <w:pPr>
        <w:pStyle w:val="21"/>
        <w:spacing w:after="0" w:line="240" w:lineRule="auto"/>
        <w:ind w:left="0"/>
        <w:jc w:val="both"/>
        <w:rPr>
          <w:sz w:val="28"/>
          <w:szCs w:val="28"/>
          <w:lang w:val="kk-KZ"/>
        </w:rPr>
      </w:pPr>
      <w:r w:rsidRPr="003B5C51">
        <w:rPr>
          <w:bCs/>
          <w:sz w:val="28"/>
          <w:szCs w:val="28"/>
          <w:lang w:val="kk-KZ"/>
        </w:rPr>
        <w:t xml:space="preserve">Қазақ ұлттық тағамдарының май қышқылдық құндылығы қанықпаған май қышқылының дәрежесімен сипатталады. Оның биологиялық құндылығы өте жоғары. Бұл қышқылдың бауырсақ тағамында көп мөлшерден көрінуі айрықша қуантарлық жәйт, себебі ол жиі-жиі дайындалып тұтынылатын тағам. Ас түрлерінің арасынан айрықша ерекшеленетіндері жылқы етінен жасалынатын өнімдер. </w:t>
      </w:r>
      <w:r w:rsidR="00726364" w:rsidRPr="003B5C51">
        <w:rPr>
          <w:sz w:val="28"/>
          <w:szCs w:val="28"/>
          <w:lang w:val="kk-KZ"/>
        </w:rPr>
        <w:t xml:space="preserve">Балалар мен жасөспірімдердің жас  физиологиясы және </w:t>
      </w:r>
      <w:r w:rsidR="003B5C51">
        <w:rPr>
          <w:sz w:val="28"/>
          <w:szCs w:val="28"/>
          <w:lang w:val="kk-KZ"/>
        </w:rPr>
        <w:t xml:space="preserve">мектеп </w:t>
      </w:r>
      <w:r w:rsidR="00726364" w:rsidRPr="003B5C51">
        <w:rPr>
          <w:sz w:val="28"/>
          <w:szCs w:val="28"/>
          <w:lang w:val="kk-KZ"/>
        </w:rPr>
        <w:t xml:space="preserve">гигиенасы бойынша жүргізілген зерттеулер практикаға айтарлықтай нәтижелер берді. </w:t>
      </w:r>
      <w:r w:rsidR="00726364" w:rsidRPr="00AD522E">
        <w:rPr>
          <w:sz w:val="28"/>
          <w:szCs w:val="28"/>
          <w:lang w:val="kk-KZ"/>
        </w:rPr>
        <w:t xml:space="preserve">Балалар ауруларын алдын ала сақтандыруда үлкен табысқа жетіп, балалар өлімі едәуір азайды. </w:t>
      </w:r>
      <w:r w:rsidR="00726364" w:rsidRPr="00203DB3">
        <w:rPr>
          <w:sz w:val="28"/>
          <w:szCs w:val="28"/>
          <w:lang w:val="kk-KZ"/>
        </w:rPr>
        <w:t>Бұл пәнді оқу келешек мұғалімдердің ғылыми – теориялық деңгейін көтереді.</w:t>
      </w:r>
    </w:p>
    <w:p w:rsidR="005D11C2" w:rsidRDefault="005D11C2" w:rsidP="009429A1">
      <w:pPr>
        <w:pStyle w:val="ab"/>
        <w:shd w:val="clear" w:color="auto" w:fill="FFFFFF"/>
        <w:autoSpaceDE w:val="0"/>
        <w:autoSpaceDN w:val="0"/>
        <w:adjustRightInd w:val="0"/>
        <w:ind w:left="360"/>
        <w:jc w:val="both"/>
        <w:rPr>
          <w:rFonts w:ascii="Times New Roman" w:hAnsi="Times New Roman"/>
          <w:b/>
          <w:sz w:val="28"/>
          <w:szCs w:val="28"/>
          <w:lang w:val="kk-KZ"/>
        </w:rPr>
      </w:pPr>
    </w:p>
    <w:p w:rsidR="005D11C2" w:rsidRPr="005D11C2" w:rsidRDefault="00842752" w:rsidP="000875FA">
      <w:pPr>
        <w:pStyle w:val="ab"/>
        <w:shd w:val="clear" w:color="auto" w:fill="FFFFFF"/>
        <w:autoSpaceDE w:val="0"/>
        <w:autoSpaceDN w:val="0"/>
        <w:adjustRightInd w:val="0"/>
        <w:ind w:left="360"/>
        <w:jc w:val="center"/>
        <w:rPr>
          <w:rFonts w:ascii="Times New Roman" w:hAnsi="Times New Roman"/>
          <w:b/>
          <w:sz w:val="28"/>
          <w:szCs w:val="28"/>
          <w:lang w:val="kk-KZ"/>
        </w:rPr>
      </w:pPr>
      <w:r>
        <w:rPr>
          <w:rFonts w:ascii="Times New Roman" w:hAnsi="Times New Roman"/>
          <w:b/>
          <w:sz w:val="28"/>
          <w:szCs w:val="28"/>
          <w:lang w:val="kk-KZ"/>
        </w:rPr>
        <w:t>2.</w:t>
      </w:r>
      <w:r w:rsidR="005D11C2" w:rsidRPr="005D11C2">
        <w:rPr>
          <w:rFonts w:ascii="Times New Roman" w:hAnsi="Times New Roman"/>
          <w:b/>
          <w:sz w:val="28"/>
          <w:szCs w:val="28"/>
          <w:lang w:val="kk-KZ"/>
        </w:rPr>
        <w:t>Балалар мен жасөспірімдердің өсуі мен дамуының жалпы заңдылықтары.</w:t>
      </w:r>
    </w:p>
    <w:p w:rsidR="00985506" w:rsidRPr="006162DC" w:rsidRDefault="00985506" w:rsidP="009429A1">
      <w:pPr>
        <w:pStyle w:val="21"/>
        <w:spacing w:after="0" w:line="240" w:lineRule="auto"/>
        <w:ind w:left="0"/>
        <w:jc w:val="both"/>
        <w:rPr>
          <w:sz w:val="28"/>
          <w:szCs w:val="28"/>
          <w:lang w:val="kk-KZ"/>
        </w:rPr>
      </w:pPr>
      <w:r w:rsidRPr="006162DC">
        <w:rPr>
          <w:sz w:val="28"/>
          <w:szCs w:val="28"/>
          <w:lang w:val="kk-KZ"/>
        </w:rPr>
        <w:t xml:space="preserve">Басқа ғылымдарға қарағанда, балалар және жасөспірімдердің жас физиологиясы </w:t>
      </w:r>
      <w:r w:rsidR="00726364">
        <w:rPr>
          <w:sz w:val="28"/>
          <w:szCs w:val="28"/>
          <w:lang w:val="kk-KZ"/>
        </w:rPr>
        <w:t>және мектеп</w:t>
      </w:r>
      <w:r w:rsidRPr="006162DC">
        <w:rPr>
          <w:sz w:val="28"/>
          <w:szCs w:val="28"/>
          <w:lang w:val="kk-KZ"/>
        </w:rPr>
        <w:t xml:space="preserve"> гигиенасында, өсу және даму ұғымдары тым нақтылы, айқын айтылған</w:t>
      </w:r>
      <w:r w:rsidRPr="006162DC">
        <w:rPr>
          <w:b/>
          <w:sz w:val="28"/>
          <w:szCs w:val="28"/>
          <w:lang w:val="kk-KZ"/>
        </w:rPr>
        <w:t xml:space="preserve">. </w:t>
      </w:r>
      <w:r w:rsidRPr="00E17487">
        <w:rPr>
          <w:sz w:val="28"/>
          <w:szCs w:val="28"/>
          <w:lang w:val="kk-KZ"/>
        </w:rPr>
        <w:t>Өсу</w:t>
      </w:r>
      <w:r w:rsidRPr="006162DC">
        <w:rPr>
          <w:sz w:val="28"/>
          <w:szCs w:val="28"/>
          <w:lang w:val="kk-KZ"/>
        </w:rPr>
        <w:t xml:space="preserve"> – бұл анатомиялық және морфологиялық көрсеткіштердің, яғни дененің ұзындығы мен салмағының өзгеруі. Ол негізгі жас ерекшелік-жыныстық белгілердің бірі болып табылады және бала организміндегі сандық өзгерістерді сиппатайды</w:t>
      </w:r>
      <w:r w:rsidRPr="006162DC">
        <w:rPr>
          <w:b/>
          <w:sz w:val="28"/>
          <w:szCs w:val="28"/>
          <w:lang w:val="kk-KZ"/>
        </w:rPr>
        <w:t>. Даму</w:t>
      </w:r>
      <w:r w:rsidRPr="006162DC">
        <w:rPr>
          <w:sz w:val="28"/>
          <w:szCs w:val="28"/>
          <w:lang w:val="kk-KZ"/>
        </w:rPr>
        <w:t xml:space="preserve"> – тканьдердің, мүшелердің, жүйелердің және бүкіл организмнің физиологиялық қалпын, яғни белгілі бір уақыт кезеңінде олардың қызметінің жетілуін сипаттайтын, саналық өзгерістердің көрсеткіші.</w:t>
      </w:r>
    </w:p>
    <w:p w:rsidR="00985506" w:rsidRPr="006162DC" w:rsidRDefault="00985506" w:rsidP="009429A1">
      <w:pPr>
        <w:pStyle w:val="21"/>
        <w:spacing w:after="0" w:line="240" w:lineRule="auto"/>
        <w:ind w:left="0"/>
        <w:jc w:val="both"/>
        <w:rPr>
          <w:sz w:val="28"/>
          <w:szCs w:val="28"/>
          <w:lang w:val="kk-KZ"/>
        </w:rPr>
      </w:pPr>
      <w:r w:rsidRPr="006162DC">
        <w:rPr>
          <w:sz w:val="28"/>
          <w:szCs w:val="28"/>
          <w:lang w:val="kk-KZ"/>
        </w:rPr>
        <w:lastRenderedPageBreak/>
        <w:t>Адам организмінде бүкіл организмнің қанша өмірі болса, сонша өмір сүретін көбеймейтін клеткалар болады. Оларды ұзақ жасайтын клеткалар деп атайды. Олар – нерв жүйесінің клеткалары. Бұл клеткалар организммен бірге туады, ал оның өсіп жетілуі процесінде ол белгілі шекте тек көлемін ғана ұлғайтады әрі функциясы жетіле береді. Егер бұл клеткалар өлсе, олардың орнына жаңалары пайда болмайды.</w:t>
      </w:r>
    </w:p>
    <w:p w:rsidR="00985506" w:rsidRPr="006162DC" w:rsidRDefault="00985506" w:rsidP="009429A1">
      <w:pPr>
        <w:pStyle w:val="21"/>
        <w:spacing w:after="0" w:line="240" w:lineRule="auto"/>
        <w:ind w:left="0"/>
        <w:jc w:val="both"/>
        <w:rPr>
          <w:sz w:val="28"/>
          <w:szCs w:val="28"/>
          <w:lang w:val="kk-KZ"/>
        </w:rPr>
      </w:pPr>
      <w:r w:rsidRPr="00E17487">
        <w:rPr>
          <w:i/>
          <w:sz w:val="28"/>
          <w:szCs w:val="28"/>
          <w:lang w:val="kk-KZ"/>
        </w:rPr>
        <w:t>Балалардың өсіп-жетілуін қадағалау.</w:t>
      </w:r>
      <w:r w:rsidRPr="006162DC">
        <w:rPr>
          <w:b/>
          <w:sz w:val="28"/>
          <w:szCs w:val="28"/>
          <w:lang w:val="kk-KZ"/>
        </w:rPr>
        <w:t xml:space="preserve"> </w:t>
      </w:r>
      <w:r w:rsidRPr="006162DC">
        <w:rPr>
          <w:sz w:val="28"/>
          <w:szCs w:val="28"/>
          <w:lang w:val="kk-KZ"/>
        </w:rPr>
        <w:t>Оқушылардың өсіп-жетілуін сандық және сапалық көрсеткіштері бойынша жылына бір не екі рет қадағалайды. Өсіп жетілу көрсеткіштердің алу процесі антропометрия (гр. антропос. – адам, метрео - өлшеймін), көрсеткіштердің өзі - антропометриялық немесе негізгі деп аталады.</w:t>
      </w:r>
    </w:p>
    <w:p w:rsidR="00985506" w:rsidRPr="006162DC" w:rsidRDefault="00985506" w:rsidP="009429A1">
      <w:pPr>
        <w:pStyle w:val="21"/>
        <w:spacing w:after="0" w:line="240" w:lineRule="auto"/>
        <w:ind w:left="0"/>
        <w:jc w:val="both"/>
        <w:rPr>
          <w:sz w:val="28"/>
          <w:szCs w:val="28"/>
          <w:lang w:val="kk-KZ"/>
        </w:rPr>
      </w:pPr>
      <w:r w:rsidRPr="006162DC">
        <w:rPr>
          <w:sz w:val="28"/>
          <w:szCs w:val="28"/>
          <w:lang w:val="kk-KZ"/>
        </w:rPr>
        <w:t>Антропометриялық көрсеткіштері бойынша оқушылар денесінің жетілуін бағалау – бойын, салмағын, кеуде қуыстарының шеңберлеріне қосылған үстемдерді есептеу, осы көрсеткіштердің аудан, облыс, республика бойынша орта мәліметтерін салыстыру жолымен жүргізіледі.</w:t>
      </w:r>
    </w:p>
    <w:p w:rsidR="00985506" w:rsidRPr="006162DC" w:rsidRDefault="00985506" w:rsidP="009429A1">
      <w:pPr>
        <w:pStyle w:val="21"/>
        <w:spacing w:after="0" w:line="240" w:lineRule="auto"/>
        <w:ind w:left="0"/>
        <w:jc w:val="both"/>
        <w:rPr>
          <w:sz w:val="28"/>
          <w:szCs w:val="28"/>
          <w:lang w:val="kk-KZ"/>
        </w:rPr>
      </w:pPr>
      <w:r w:rsidRPr="006162DC">
        <w:rPr>
          <w:sz w:val="28"/>
          <w:szCs w:val="28"/>
          <w:lang w:val="kk-KZ"/>
        </w:rPr>
        <w:t>Негізгі өлшеулердің техникасы мен методикасы белгілі білім мен ептілікті талап етеді. Сол сияқты құралдардың дәлдігі, қызметкерлердің ұқыптылығы мен ықыластылығы, өлшеу ережелерін сақтай білуі қажет. Мысалы, кеуде қуысының шеңберін өлшеуді тек жалаңаш қалпында жүргізеді: бойды тұрған күйде аяқ киімсіз (парта таңдау үшін бой аяқ киіммен өлшенеді) бой қолдары түсірілген және бой өлшегіштің платформасында өлшейді. Мұнда бала қолдары түсірілген және бой өлшегіштің пленкасында үш нүктемен: өкшемен, бөксемен және жаурын аралығымен жанасып тік тұруы керек. Баланың басы, көз шарасының жоғары шеті мен құлақ қалқанының жоғары шеті горизонталь бір сызықтың бойында жатқан кездегі қалыпта болуы қажет.</w:t>
      </w:r>
    </w:p>
    <w:p w:rsidR="00985506" w:rsidRPr="006162DC" w:rsidRDefault="00985506" w:rsidP="009429A1">
      <w:pPr>
        <w:pStyle w:val="21"/>
        <w:spacing w:after="0" w:line="240" w:lineRule="auto"/>
        <w:ind w:left="0"/>
        <w:jc w:val="both"/>
        <w:rPr>
          <w:sz w:val="28"/>
          <w:szCs w:val="28"/>
          <w:lang w:val="kk-KZ"/>
        </w:rPr>
      </w:pPr>
      <w:r w:rsidRPr="006162DC">
        <w:rPr>
          <w:sz w:val="28"/>
          <w:szCs w:val="28"/>
          <w:lang w:val="kk-KZ"/>
        </w:rPr>
        <w:t xml:space="preserve">Салмақты дәлдігі </w:t>
      </w:r>
      <w:smartTag w:uri="urn:schemas-microsoft-com:office:smarttags" w:element="metricconverter">
        <w:smartTagPr>
          <w:attr w:name="ProductID" w:val="50 г"/>
        </w:smartTagPr>
        <w:r w:rsidRPr="006162DC">
          <w:rPr>
            <w:sz w:val="28"/>
            <w:szCs w:val="28"/>
            <w:lang w:val="kk-KZ"/>
          </w:rPr>
          <w:t>50 г</w:t>
        </w:r>
      </w:smartTag>
      <w:r w:rsidRPr="006162DC">
        <w:rPr>
          <w:sz w:val="28"/>
          <w:szCs w:val="28"/>
          <w:lang w:val="kk-KZ"/>
        </w:rPr>
        <w:t xml:space="preserve"> дейін болатын иінді системалы ондық медициналық таразыларда өлшейді. Балалар мен жасөспірімдерденесінің дамуы туралы толытырақ ұғым алу үшін кеуде қуысының шеңберін және қол динамометрімен саусақтардың қысу күшін өлшейді.</w:t>
      </w:r>
    </w:p>
    <w:p w:rsidR="00985506" w:rsidRPr="006162DC" w:rsidRDefault="00985506" w:rsidP="009429A1">
      <w:pPr>
        <w:pStyle w:val="21"/>
        <w:spacing w:after="0" w:line="240" w:lineRule="auto"/>
        <w:ind w:left="0"/>
        <w:jc w:val="both"/>
        <w:rPr>
          <w:sz w:val="28"/>
          <w:szCs w:val="28"/>
          <w:lang w:val="kk-KZ"/>
        </w:rPr>
      </w:pPr>
      <w:r w:rsidRPr="006162DC">
        <w:rPr>
          <w:sz w:val="28"/>
          <w:szCs w:val="28"/>
          <w:lang w:val="kk-KZ"/>
        </w:rPr>
        <w:t>Антропометриялық мәліметтер оқушының жеке дамуының арнаулы картасына жазылады, ол мектепте немесе емтиханың жеткішектер кабинетінде сақталады. Мәліметтер статистикалық әдістермен өңделеді және солардың негізінде дамудың пропорциональдығы туралы соңғы жорамалдар мен қажетті қорытындылар жасайды.</w:t>
      </w:r>
    </w:p>
    <w:p w:rsidR="00985506" w:rsidRPr="006162DC" w:rsidRDefault="00985506" w:rsidP="009429A1">
      <w:pPr>
        <w:pStyle w:val="21"/>
        <w:spacing w:after="0" w:line="240" w:lineRule="auto"/>
        <w:ind w:left="0"/>
        <w:jc w:val="both"/>
        <w:rPr>
          <w:sz w:val="28"/>
          <w:szCs w:val="28"/>
          <w:lang w:val="kk-KZ"/>
        </w:rPr>
      </w:pPr>
      <w:r w:rsidRPr="006162DC">
        <w:rPr>
          <w:sz w:val="28"/>
          <w:szCs w:val="28"/>
          <w:lang w:val="kk-KZ"/>
        </w:rPr>
        <w:t>Балалар мен жасөспірімдер денесі дамуының мәліметтерін зерттеу мынаны көрсетеді: олардың бойының орташа өсуі соғысқа дейінгі балалар бойынан 10 см-ге дерлік артық. Бойдың өсуі салмақтың өсуіне жеткізеді. Балалардың сүт тістері тұрақты тістерге ертерек ауысады, жыны-стық жетілуі тезірек басталады және аяқталады.</w:t>
      </w:r>
    </w:p>
    <w:p w:rsidR="00985506" w:rsidRPr="00526BE8" w:rsidRDefault="00985506" w:rsidP="009429A1">
      <w:pPr>
        <w:pStyle w:val="21"/>
        <w:spacing w:after="0" w:line="240" w:lineRule="auto"/>
        <w:ind w:left="0"/>
        <w:jc w:val="both"/>
        <w:rPr>
          <w:sz w:val="28"/>
          <w:szCs w:val="28"/>
          <w:lang w:val="kk-KZ"/>
        </w:rPr>
      </w:pPr>
      <w:r w:rsidRPr="00526BE8">
        <w:rPr>
          <w:sz w:val="28"/>
          <w:szCs w:val="28"/>
          <w:lang w:val="kk-KZ"/>
        </w:rPr>
        <w:t>Осы уақытқа дейін жалпы қабылданған акселерация теориясы (тезірек даму) жасалған жоқ, көптеген гипотезаларға қарамастан, шартты түрде оны төрт негізгі топқа бөлуге болады.</w:t>
      </w:r>
    </w:p>
    <w:p w:rsidR="00985506" w:rsidRPr="00526BE8" w:rsidRDefault="00985506" w:rsidP="009429A1">
      <w:pPr>
        <w:pStyle w:val="21"/>
        <w:numPr>
          <w:ilvl w:val="0"/>
          <w:numId w:val="4"/>
        </w:numPr>
        <w:tabs>
          <w:tab w:val="num" w:pos="360"/>
        </w:tabs>
        <w:spacing w:after="0" w:line="240" w:lineRule="auto"/>
        <w:ind w:left="0" w:firstLine="0"/>
        <w:jc w:val="both"/>
        <w:rPr>
          <w:sz w:val="28"/>
          <w:szCs w:val="28"/>
          <w:lang w:val="kk-KZ"/>
        </w:rPr>
      </w:pPr>
      <w:r w:rsidRPr="00526BE8">
        <w:rPr>
          <w:sz w:val="28"/>
          <w:szCs w:val="28"/>
          <w:lang w:val="kk-KZ"/>
        </w:rPr>
        <w:t>Физикалық-химиялық гипотезалар қазіргі балалар күннін, радиоактивті және электромагнитті радиациялардың өте күшейген әсеріне ұшырайды деп есептейді.</w:t>
      </w:r>
    </w:p>
    <w:p w:rsidR="00985506" w:rsidRPr="00526BE8" w:rsidRDefault="00985506" w:rsidP="009429A1">
      <w:pPr>
        <w:pStyle w:val="21"/>
        <w:numPr>
          <w:ilvl w:val="0"/>
          <w:numId w:val="4"/>
        </w:numPr>
        <w:tabs>
          <w:tab w:val="num" w:pos="360"/>
        </w:tabs>
        <w:spacing w:after="0" w:line="240" w:lineRule="auto"/>
        <w:ind w:left="0" w:firstLine="0"/>
        <w:jc w:val="both"/>
        <w:rPr>
          <w:sz w:val="28"/>
          <w:szCs w:val="28"/>
          <w:lang w:val="kk-KZ"/>
        </w:rPr>
      </w:pPr>
      <w:r w:rsidRPr="00526BE8">
        <w:rPr>
          <w:sz w:val="28"/>
          <w:szCs w:val="28"/>
          <w:lang w:val="kk-KZ"/>
        </w:rPr>
        <w:lastRenderedPageBreak/>
        <w:t>Нутритивті гипотезалар – тұрмыс жағдайларының өзгеруін, соның ішінде жануардан шығатын майлар мен белоктарды пайдаланудың көбеюі есебінен балалардың тамақтарының жақсаруына, анасы мен баланың тамағы құрамына витаминдердің қосылуын ескереді. Балалар ауруларын төмендеткен педиатрияның, гигиенаның т.б. табыстарына белгілі маңыз беріледі.</w:t>
      </w:r>
    </w:p>
    <w:p w:rsidR="00985506" w:rsidRPr="00526BE8" w:rsidRDefault="00985506" w:rsidP="009429A1">
      <w:pPr>
        <w:pStyle w:val="21"/>
        <w:numPr>
          <w:ilvl w:val="0"/>
          <w:numId w:val="4"/>
        </w:numPr>
        <w:tabs>
          <w:tab w:val="num" w:pos="360"/>
        </w:tabs>
        <w:spacing w:after="0" w:line="240" w:lineRule="auto"/>
        <w:ind w:left="0" w:firstLine="0"/>
        <w:jc w:val="both"/>
        <w:rPr>
          <w:sz w:val="28"/>
          <w:szCs w:val="28"/>
          <w:lang w:val="kk-KZ"/>
        </w:rPr>
      </w:pPr>
      <w:r w:rsidRPr="00526BE8">
        <w:rPr>
          <w:sz w:val="28"/>
          <w:szCs w:val="28"/>
          <w:lang w:val="kk-KZ"/>
        </w:rPr>
        <w:t>Гетерозийлер – гетерозистің биологиялық цикльді өзгерістерінің нәтижесі, әлеуметтік, діни және ұлт аралық шекараларды бұзуға әкелген, өмірдің қоғамдық өзгерістері мен байланысты. Бұл осыған дейін оқшауланған адам топтары арасында некелесудің географиялық мүмкіндігін кеңейтті, тұқым қуалаушылықтың тез өзгеруіне және дамудың жылдамдауына әкелді.</w:t>
      </w:r>
    </w:p>
    <w:p w:rsidR="00985506" w:rsidRPr="00526BE8" w:rsidRDefault="00985506" w:rsidP="009429A1">
      <w:pPr>
        <w:pStyle w:val="21"/>
        <w:numPr>
          <w:ilvl w:val="0"/>
          <w:numId w:val="4"/>
        </w:numPr>
        <w:tabs>
          <w:tab w:val="num" w:pos="360"/>
        </w:tabs>
        <w:spacing w:after="0" w:line="240" w:lineRule="auto"/>
        <w:ind w:left="0" w:firstLine="0"/>
        <w:jc w:val="both"/>
        <w:rPr>
          <w:sz w:val="28"/>
          <w:szCs w:val="28"/>
          <w:lang w:val="kk-KZ"/>
        </w:rPr>
      </w:pPr>
      <w:r w:rsidRPr="00526BE8">
        <w:rPr>
          <w:sz w:val="28"/>
          <w:szCs w:val="28"/>
          <w:lang w:val="kk-KZ"/>
        </w:rPr>
        <w:t xml:space="preserve"> Урбанизация гипотезалары – қалалардың тез дамуы және село халқының қалаларға ауысуымен, қала өмірінің барлық комплексінің, сол сияқты кино, радио, теледидардың баланың нерв системасына қоздырушы әсер етуімен байланысты.</w:t>
      </w:r>
    </w:p>
    <w:p w:rsidR="00985506" w:rsidRDefault="00985506" w:rsidP="009429A1">
      <w:pPr>
        <w:pStyle w:val="21"/>
        <w:spacing w:after="0" w:line="240" w:lineRule="auto"/>
        <w:ind w:left="0"/>
        <w:jc w:val="both"/>
        <w:rPr>
          <w:sz w:val="28"/>
          <w:szCs w:val="28"/>
          <w:lang w:val="kk-KZ"/>
        </w:rPr>
      </w:pPr>
      <w:r w:rsidRPr="00526BE8">
        <w:rPr>
          <w:sz w:val="28"/>
          <w:szCs w:val="28"/>
          <w:lang w:val="kk-KZ"/>
        </w:rPr>
        <w:t>Келтірілген гипотезалардың ғылыми маңызы бар, бірақ әрқайсысы түйінді қарсылықтарға кездескендіктен, олардың біреуі де акселерацияның бірден-бір немесе негізгі себебі бола алмайды. Акселерация проблемасын, сірә, келтірген факторлардың үйлесімінде қарау керек болар. Акселерацияның әлеуметтік шарттарының ерекше маңызы бар. Халықтың әлеуметтік-тұрмыс жағдайлары тез жақсарған социалистік елдерде, акселерация қарқыны өсті; осындай тенденция дамын келе жатқан елдерде де байқалады.</w:t>
      </w:r>
    </w:p>
    <w:p w:rsidR="00985506" w:rsidRPr="006162DC" w:rsidRDefault="00726364" w:rsidP="009429A1">
      <w:pPr>
        <w:jc w:val="both"/>
        <w:rPr>
          <w:sz w:val="28"/>
          <w:szCs w:val="28"/>
          <w:lang w:val="kk-KZ"/>
        </w:rPr>
      </w:pPr>
      <w:r w:rsidRPr="00E17487">
        <w:rPr>
          <w:bCs/>
          <w:i/>
          <w:sz w:val="28"/>
          <w:szCs w:val="28"/>
          <w:lang w:val="kk-KZ"/>
        </w:rPr>
        <w:t>Акселерация</w:t>
      </w:r>
      <w:r w:rsidRPr="00E17487">
        <w:rPr>
          <w:rStyle w:val="apple-converted-space"/>
          <w:i/>
          <w:sz w:val="28"/>
          <w:szCs w:val="28"/>
          <w:lang w:val="kk-KZ"/>
        </w:rPr>
        <w:t> </w:t>
      </w:r>
      <w:r w:rsidRPr="00E32EB8">
        <w:rPr>
          <w:rFonts w:ascii="KZ Times New Roman" w:hAnsi="KZ Times New Roman"/>
          <w:sz w:val="28"/>
          <w:lang w:val="kk-KZ"/>
        </w:rPr>
        <w:t>бала организмінің морфологиялық-физиологиялық жағынан және функциональдық жүйелердің дамуының жылдамдауы. Г</w:t>
      </w:r>
      <w:r w:rsidRPr="00E32EB8">
        <w:rPr>
          <w:sz w:val="28"/>
          <w:szCs w:val="28"/>
          <w:lang w:val="kk-KZ"/>
        </w:rPr>
        <w:t xml:space="preserve">игиенистердің пікірлері бойынша балалар мен жасөспірімдердің қызмет функцияларының үйлесімді дамуын бұзатындықтан, қызмет қабілетін азайтатындықтан акселерация балалар организмі үшін </w:t>
      </w:r>
      <w:r>
        <w:rPr>
          <w:sz w:val="28"/>
          <w:szCs w:val="28"/>
          <w:lang w:val="kk-KZ"/>
        </w:rPr>
        <w:t>а</w:t>
      </w:r>
      <w:r w:rsidR="00985506" w:rsidRPr="00726364">
        <w:rPr>
          <w:sz w:val="28"/>
          <w:szCs w:val="28"/>
          <w:lang w:val="kk-KZ"/>
        </w:rPr>
        <w:t xml:space="preserve">кселерацияның қолайлы да, қолайсыз да жақтары бар. </w:t>
      </w:r>
      <w:r w:rsidR="00985506" w:rsidRPr="006162DC">
        <w:rPr>
          <w:sz w:val="28"/>
          <w:szCs w:val="28"/>
          <w:lang w:val="kk-KZ"/>
        </w:rPr>
        <w:t>Психикалық функцияларнетұрлым тез дамуы,  өмірінің ұзаруы т.б. оның қолайлы жақтары деп есептеуге болады. Сонымен бірге осындай балалардың тыныс алу мүшелерінің ауруға ұшырауы тонзиллитпен, ревматизммен, аллергиялық аурулармен көбірек ауыратындықтары туралы мәліметтер бар.</w:t>
      </w:r>
    </w:p>
    <w:p w:rsidR="00985506" w:rsidRPr="00985506" w:rsidRDefault="00985506" w:rsidP="009429A1">
      <w:pPr>
        <w:pStyle w:val="21"/>
        <w:spacing w:after="0" w:line="240" w:lineRule="auto"/>
        <w:ind w:left="0"/>
        <w:jc w:val="both"/>
        <w:rPr>
          <w:sz w:val="28"/>
          <w:szCs w:val="28"/>
          <w:lang w:val="kk-KZ"/>
        </w:rPr>
      </w:pPr>
      <w:r w:rsidRPr="006162DC">
        <w:rPr>
          <w:sz w:val="28"/>
          <w:szCs w:val="28"/>
          <w:lang w:val="kk-KZ"/>
        </w:rPr>
        <w:t>Акселерация шешімін әлі таппаған көптеген проблемаларды мектепте оқытудың, жоғары оқу орындарына түсудің, некелесудің басталу мерзімін өзгерту т.б. қойып отыр.</w:t>
      </w:r>
    </w:p>
    <w:p w:rsidR="00842752" w:rsidRDefault="00842752" w:rsidP="00842752">
      <w:pPr>
        <w:pStyle w:val="21"/>
        <w:spacing w:after="0" w:line="240" w:lineRule="auto"/>
        <w:ind w:left="0"/>
        <w:jc w:val="center"/>
        <w:rPr>
          <w:b/>
          <w:sz w:val="28"/>
          <w:szCs w:val="28"/>
          <w:lang w:val="kk-KZ"/>
        </w:rPr>
      </w:pPr>
      <w:r>
        <w:rPr>
          <w:b/>
          <w:sz w:val="28"/>
          <w:szCs w:val="28"/>
          <w:lang w:val="kk-KZ"/>
        </w:rPr>
        <w:t xml:space="preserve">3. </w:t>
      </w:r>
      <w:r w:rsidR="00012C52" w:rsidRPr="00E17487">
        <w:rPr>
          <w:b/>
          <w:sz w:val="28"/>
          <w:szCs w:val="28"/>
          <w:lang w:val="kk-KZ"/>
        </w:rPr>
        <w:t>Жүйке жүйесінің физиологиясы</w:t>
      </w:r>
    </w:p>
    <w:p w:rsidR="00985506" w:rsidRPr="00C26E22" w:rsidRDefault="000875FA" w:rsidP="000875FA">
      <w:pPr>
        <w:pStyle w:val="21"/>
        <w:spacing w:after="0" w:line="240" w:lineRule="auto"/>
        <w:ind w:left="0"/>
        <w:jc w:val="both"/>
        <w:rPr>
          <w:sz w:val="28"/>
          <w:szCs w:val="28"/>
          <w:lang w:val="kk-KZ"/>
        </w:rPr>
      </w:pPr>
      <w:r>
        <w:rPr>
          <w:b/>
          <w:sz w:val="28"/>
          <w:szCs w:val="28"/>
          <w:lang w:val="kk-KZ"/>
        </w:rPr>
        <w:t xml:space="preserve"> </w:t>
      </w:r>
      <w:r w:rsidR="00985506" w:rsidRPr="00203DB3">
        <w:rPr>
          <w:sz w:val="28"/>
          <w:szCs w:val="28"/>
          <w:lang w:val="kk-KZ"/>
        </w:rPr>
        <w:t xml:space="preserve">Жүйке жүйесі тұтас ағзаны байланыстырып, тіршілік қызметін реттеп отырады. Жүйке жүйесі орталық жүйке жүйесі және шеткі (перифериялық) жүйке жүйесі болып бөлінеді. Орталық жүйке жүйесі дегеніміз - нейрондардың жиынтығын айтады. Орталық жүйке жүйесі денедегі барлық мүшелермен, физиологиялық жүйелер қызметін, зат алмасуын реттеп отырады, әрекеттер мен процестердә сыртқы орта құбылыстарына бейімдеп, тіршіліктің белгілі бір бағытта өтуін қамтамасыз етеді. Орталық жүйке жүйесіне ми және жұлын жатады. Ми мен жұлынды кескенде, оның ақ және сұр заттан тұратынын көруге болады. сұр зат жүйке клеткаларынан, ал ақ зат миелин қабығымен қапталған жүйке талшықтарынан тұрады. Шеткі жүйке жүйесі (перифериялық) дәнекер қабықпен қапталған жүйке талшықтарының шоғырынан түзілген. Оған жүйке </w:t>
      </w:r>
      <w:r w:rsidR="00985506" w:rsidRPr="00203DB3">
        <w:rPr>
          <w:sz w:val="28"/>
          <w:szCs w:val="28"/>
          <w:lang w:val="kk-KZ"/>
        </w:rPr>
        <w:lastRenderedPageBreak/>
        <w:t xml:space="preserve">түйіндері мен гангли жатады. Нейрон - ол жүйке жасушасы. Нейрон арасын нейороглия толтырады. нейрондар пішіні мен көлемі жағынан әр түрлі. Ол дене және денеден шығатын өсінділерден тұрады. Нейронның ұзын өсіндісін аксон деп, ал қысқа тармақталған талшығын дендрит дейді. Аксонның нейрон денесінен басталатын жерін аксон төмпешігі дейді. Сезімтал нейронның шеткей орналасқан аксонның ұшында рецептор (қабылдауыш) болады. </w:t>
      </w:r>
      <w:r w:rsidR="00985506" w:rsidRPr="00C26E22">
        <w:rPr>
          <w:sz w:val="28"/>
          <w:szCs w:val="28"/>
          <w:lang w:val="kk-KZ"/>
        </w:rPr>
        <w:t>Ал орталық жүйке жүйесіндегі жүйке талшығының ұшы жуандап бүршікке ұқсайды. Нейрондардың осындай ұштары бір-бірімен түйісіп синапс құрайды. Қозу серпінісін рецептордан жүйке орталығына бағыттап өткізетін жүйке талшығы сезімтал (афференттік), ал орталықтан қозуды шеткі мүшелерге жеткізуші талшықты қозғалтқыш (эфференттік), сезімтал жүйке мен қозғалтқыш жүйке жалғастыратын жүйкені аралық жүйке деп атайды. Жүйке талшықтарының  майлы жұмсақ қабықтарының болу-болмауына байланысты миелинді және миелинсіз деп ажыратады. Нейроглия нейрон аралығын толтырып жататын жасушалар, нейрондарға қаннан қорек заттарын алып, зат алмасу өнімдерін нейрондардан қанға өткізеді, сұйықтықтың иондық құрамын, медиаторлар мен судың деңгейін бір қалыпта сақтап нерон тіршілігіне қажетті жағдай</w:t>
      </w:r>
      <w:r w:rsidR="00985506" w:rsidRPr="00C26E22">
        <w:rPr>
          <w:sz w:val="28"/>
          <w:szCs w:val="28"/>
          <w:lang w:val="kk-KZ"/>
        </w:rPr>
        <w:tab/>
        <w:t xml:space="preserve"> жасайды. тармақтарының санына қарай нейронның бірнеше түрлерге бөледі: көп тармақты нейрон - мультиполярлы, қос тармақты нейрон- биполярлы, бір тармақты нейрон- униполярлы. Атқаратын қызметтеріне қарай нейронды бірнешеге бөледі: сезімтал, қозғалтқыш, аралық, тежеуші нейрондар. </w:t>
      </w:r>
    </w:p>
    <w:p w:rsidR="00985506" w:rsidRPr="00960ADC" w:rsidRDefault="00985506" w:rsidP="000875FA">
      <w:pPr>
        <w:pStyle w:val="21"/>
        <w:spacing w:after="0" w:line="240" w:lineRule="auto"/>
        <w:ind w:left="0"/>
        <w:jc w:val="both"/>
        <w:rPr>
          <w:sz w:val="28"/>
          <w:szCs w:val="28"/>
          <w:lang w:val="kk-KZ"/>
        </w:rPr>
      </w:pPr>
      <w:r w:rsidRPr="00C26E22">
        <w:rPr>
          <w:sz w:val="28"/>
          <w:szCs w:val="28"/>
          <w:lang w:val="kk-KZ"/>
        </w:rPr>
        <w:t xml:space="preserve">Нейрондар барлық клеткалар сияқты ішкі және сыртқы орта факторларының әсеріне тітіркенгіш келеді, яғни тыныштық күйден әрекет күйіне көшеді. Нейронның тітіркендіргіші басқа нейрондардан немесе рецепторлардан  келетін жүйке импульстары болып келеді. Тітіркендіргіштердің табиғатына қарай бірнеше түрлері бар: механикалық, температуралық, электрлік, химиялық. Қозу дегеніміз организмнің сыртқы ортаның тітіркендіргішін қабылдап, оған күшті қозу арқылы жауап беру қасиетін айтады. Тірі ағзада ұлпаларды 2 бөледі.. қозғыш ұлрпалар (жүйке, бұлшықет, секреторлы жасушалар), қозбайтын ұлпалар (шеміршек, дәнекер ұлпасы, тері эпителиі). </w:t>
      </w:r>
      <w:r w:rsidRPr="00960ADC">
        <w:rPr>
          <w:sz w:val="28"/>
          <w:szCs w:val="28"/>
          <w:lang w:val="kk-KZ"/>
        </w:rPr>
        <w:t xml:space="preserve">Тітіркендіру әсерінен қозғыш ұлпаларда қозу процесі туады. Бір жасушадан екінші жасушаға қозу тек бір бағытта ғана жүреді, аксоннан жасуша денесіне және басқа нейронның дендритіне. </w:t>
      </w:r>
    </w:p>
    <w:p w:rsidR="00985506" w:rsidRPr="00960ADC" w:rsidRDefault="00985506" w:rsidP="000875FA">
      <w:pPr>
        <w:pStyle w:val="21"/>
        <w:spacing w:after="0" w:line="240" w:lineRule="auto"/>
        <w:ind w:left="0"/>
        <w:jc w:val="both"/>
        <w:rPr>
          <w:sz w:val="28"/>
          <w:szCs w:val="28"/>
          <w:lang w:val="kk-KZ"/>
        </w:rPr>
      </w:pPr>
      <w:r w:rsidRPr="00960ADC">
        <w:rPr>
          <w:sz w:val="28"/>
          <w:szCs w:val="28"/>
          <w:lang w:val="kk-KZ"/>
        </w:rPr>
        <w:t xml:space="preserve">Синапс - өзара жүйке жасушалары не жүйкемен шеттегі қазмет жасушасы (эффектор) түйіскен жерінде серпіністі өткізетін арнайы орын. Синапс ұғымын физиолоогия ғылымына енгізген ағылшын ғалымы Ч. Шерингтон болатын Бір нейрон денесіндегі синапстар саны 100 немесе оданда көп болады. Синапс құрылымы күрделі, ол екі мембранадан түзілген: пресинапстық және постсинапстық, аралығында синапс саңылауы болады. Синапс түрлері: нейронаралық, ет-жүйкелік. Жүйке талшығының ұшы синапс құрар алдында кеңейіп жуандап гүл шоғырына немесе бұтақ бүршігіне ұқсайды, жүйке бүршігінде медиаторлар болады. Қозу процесі пресинапстық мембранадан постсинапстық мембранаға жүйке ұшынан бөлінетін химиялық зат медиаторлардың қатысуымен өтеді. Постсинапстық мембранада медиатормен </w:t>
      </w:r>
      <w:r w:rsidRPr="00960ADC">
        <w:rPr>
          <w:sz w:val="28"/>
          <w:szCs w:val="28"/>
          <w:lang w:val="kk-KZ"/>
        </w:rPr>
        <w:lastRenderedPageBreak/>
        <w:t xml:space="preserve">әрекеттесетін арнайы белок- рецептор орналасқан. Синапс медиаторы ацетилхолин болса, оның постсинапстық рецепторы - холинрецептор болады. </w:t>
      </w:r>
    </w:p>
    <w:p w:rsidR="00985506" w:rsidRPr="00960ADC" w:rsidRDefault="00985506" w:rsidP="000875FA">
      <w:pPr>
        <w:pStyle w:val="21"/>
        <w:spacing w:after="0" w:line="240" w:lineRule="auto"/>
        <w:ind w:left="0"/>
        <w:jc w:val="both"/>
        <w:rPr>
          <w:sz w:val="28"/>
          <w:szCs w:val="28"/>
          <w:lang w:val="kk-KZ"/>
        </w:rPr>
      </w:pPr>
      <w:r w:rsidRPr="00960ADC">
        <w:rPr>
          <w:sz w:val="28"/>
          <w:szCs w:val="28"/>
          <w:lang w:val="kk-KZ"/>
        </w:rPr>
        <w:t>Рефлекс - орталық жүйке жүйесінің қатысуымен ағзаның сыртқы және ішкі тітіркендіргіштеріне беретін күрделі жауабы. Рефлекс сөзін тұңғыш қолданған француз ғалымы Рене Декард (1664), оған ғылыми сипаттама берген чех ғалымы Прохаска (1817), рефлекс теориясын пайымдаған орыс ғалысмдары И.М. Сеченов, И. П. Павлов, П. К. Анохин. Организмнің рефлекторлық әрекетінің арқасында организм сыртқы және ішкі ортаның түрлі өзгерістеріне жауап береді. Рефлекстің морфологиялық негізі рефлекторлық доға, яғни қозудырецептордан жүйке орталығына, одан шеткі ағзаға жеткіщзетін жол. Рефлекстік доға бүтін болған жағдайда ғана рефлекс қызметін атқарады, яғни доғаның бүтіндігі бұзылса рефлекс бір жола жоғалып кетеді. Биологиялық юбағыттануы бойыншарефлекс түрлері: қорғану, қоректік, жыныстық және ұрпағына қамқорлық, бағдарлау немесе зерттеу, И. П. Павлов бойынша "Бұл не?" рефлексі, ол жаңа, бұған дейін кездеспеген тітіркендіргішке жауап ретінде пайда болады.</w:t>
      </w:r>
    </w:p>
    <w:p w:rsidR="00985506" w:rsidRPr="00960ADC" w:rsidRDefault="000875FA" w:rsidP="000875FA">
      <w:pPr>
        <w:pStyle w:val="21"/>
        <w:spacing w:after="0" w:line="240" w:lineRule="auto"/>
        <w:ind w:left="0"/>
        <w:jc w:val="both"/>
        <w:rPr>
          <w:sz w:val="28"/>
          <w:szCs w:val="28"/>
          <w:lang w:val="kk-KZ"/>
        </w:rPr>
      </w:pPr>
      <w:r>
        <w:rPr>
          <w:sz w:val="28"/>
          <w:szCs w:val="28"/>
          <w:lang w:val="kk-KZ"/>
        </w:rPr>
        <w:t xml:space="preserve">    </w:t>
      </w:r>
      <w:r w:rsidR="00985506" w:rsidRPr="00960ADC">
        <w:rPr>
          <w:sz w:val="28"/>
          <w:szCs w:val="28"/>
          <w:lang w:val="kk-KZ"/>
        </w:rPr>
        <w:t>Орталық жүйке жүйесінің ең көрнекті және маңызды қызметтерінің бірі рефлекстерді келістіру, үйлестіру, координациялау болып табылады. Орталық жүйке жүйесінің бөлімдері - жұлын және ми. Жұлын омыртқа бағанының каналында орналасқан. Жұлын сұр және ақ заттан тұрады.  Сұр зат рефлекстік қызмет атқарса, ақ зат қозуды өткізеді.  Жұлында дене (құрсақ), аяқ-қол және мойын бұлшықеттерінің рефлекторлы орталықтары орналасқан, олардың қатыфсуымен бұлшықеттердің жиырылуы (тізе, ахиллов рефлексі), созылу рефлекстері, бүгу рефлекстер орналасқан. Мысалы, дәрет жіберу және дефекация, аталық жыныс мүшелерінің әрекеті, , асқорыту бездерінің сөл бөлінуі, асқорыту жолдарының қимылының қызметін реттейтін орталықтары жұлында орналасқан. ми әрқайсысы жарты шарға ұқсас қос ми сыңарынан, мишық пен ми бағанынан тұрады.</w:t>
      </w:r>
    </w:p>
    <w:p w:rsidR="00985506" w:rsidRPr="00960ADC" w:rsidRDefault="00985506" w:rsidP="000875FA">
      <w:pPr>
        <w:pStyle w:val="21"/>
        <w:spacing w:after="0" w:line="240" w:lineRule="auto"/>
        <w:ind w:left="0"/>
        <w:jc w:val="both"/>
        <w:rPr>
          <w:sz w:val="28"/>
          <w:szCs w:val="28"/>
          <w:lang w:val="kk-KZ"/>
        </w:rPr>
      </w:pPr>
      <w:r w:rsidRPr="00960ADC">
        <w:rPr>
          <w:sz w:val="28"/>
          <w:szCs w:val="28"/>
          <w:lang w:val="kk-KZ"/>
        </w:rPr>
        <w:t xml:space="preserve">Вегетативті жүйке жүйесі ішкі мүшелер қызметін сыртқы және ішкі әсеріне бейімдеп, реттеп отырады. Вегетативті жүйке жүйесі симпатикалық және парасимпатикалық жүйкелері болады. Парасимпатикалық және симпатикалық жүйкелер мүшелеріне қарама-қарсы әсер етеді. Мысалы, симпатикалық жүйке жүректің соғуын жиілетіп, күшейтсе, парсимпатикалық жүйке керісінше оны сиретіп, әлсіретеді. </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Вегетативті жүйке жүйесі орталықтағы басқа бөлімдерімен бірлесіп, адамның көңіл күйін, (эмоция) қалыптастыруға қатысады. Симпатикалық жүйке жүйесі қозса, қанда эмоция гормоны - адреналин көбейеді.</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 xml:space="preserve">Жүйке жүйесінің дамуы. Жүйке жүйесі эмбрионалдық дамудың үшінші аптасында, ұрықтық сыртқы жапырақшадан (эктодермадан) дамиды. Алдыменен жүйке тақтасы түзіледі, сонан соң оның жиегі көтеріледі, тақта бірте-бірте астаушаға айналады. Мұнан кейін астау жиектері бір-біріне жақындап, жанасып жүйке түтігін түзеді. Бұл түтіктің тқменгі бөлімінен жұлын тұзіледі, ал жоғарғы бөлімі кеңейіп мидың барлық бөлімдері дамиды. </w:t>
      </w:r>
    </w:p>
    <w:p w:rsidR="00842752" w:rsidRDefault="00842752" w:rsidP="00842752">
      <w:pPr>
        <w:pStyle w:val="21"/>
        <w:spacing w:after="0" w:line="240" w:lineRule="auto"/>
        <w:ind w:left="0"/>
        <w:jc w:val="center"/>
        <w:rPr>
          <w:b/>
          <w:sz w:val="28"/>
          <w:szCs w:val="28"/>
          <w:lang w:val="kk-KZ"/>
        </w:rPr>
      </w:pPr>
    </w:p>
    <w:p w:rsidR="00842752" w:rsidRDefault="00842752" w:rsidP="00842752">
      <w:pPr>
        <w:pStyle w:val="21"/>
        <w:spacing w:after="0" w:line="240" w:lineRule="auto"/>
        <w:ind w:left="0"/>
        <w:jc w:val="center"/>
        <w:rPr>
          <w:b/>
          <w:sz w:val="28"/>
          <w:szCs w:val="28"/>
          <w:lang w:val="kk-KZ"/>
        </w:rPr>
      </w:pPr>
    </w:p>
    <w:p w:rsidR="00842752" w:rsidRDefault="00842752" w:rsidP="00842752">
      <w:pPr>
        <w:pStyle w:val="21"/>
        <w:spacing w:after="0" w:line="240" w:lineRule="auto"/>
        <w:ind w:left="0"/>
        <w:jc w:val="center"/>
        <w:rPr>
          <w:b/>
          <w:sz w:val="28"/>
          <w:szCs w:val="28"/>
          <w:lang w:val="kk-KZ"/>
        </w:rPr>
      </w:pPr>
      <w:r>
        <w:rPr>
          <w:b/>
          <w:sz w:val="28"/>
          <w:szCs w:val="28"/>
          <w:lang w:val="kk-KZ"/>
        </w:rPr>
        <w:lastRenderedPageBreak/>
        <w:t>4.</w:t>
      </w:r>
      <w:r w:rsidR="00012C52" w:rsidRPr="00985506">
        <w:rPr>
          <w:b/>
          <w:sz w:val="28"/>
          <w:szCs w:val="28"/>
          <w:lang w:val="kk-KZ"/>
        </w:rPr>
        <w:t>Жоғарғы дәрежелі жүйке жүйесі</w:t>
      </w:r>
    </w:p>
    <w:p w:rsidR="00985506" w:rsidRPr="00960ADC" w:rsidRDefault="000875FA" w:rsidP="00D2008D">
      <w:pPr>
        <w:pStyle w:val="21"/>
        <w:spacing w:after="0" w:line="240" w:lineRule="auto"/>
        <w:ind w:left="0"/>
        <w:jc w:val="both"/>
        <w:rPr>
          <w:sz w:val="28"/>
          <w:szCs w:val="28"/>
          <w:lang w:val="kk-KZ"/>
        </w:rPr>
      </w:pPr>
      <w:r>
        <w:rPr>
          <w:b/>
          <w:sz w:val="28"/>
          <w:szCs w:val="28"/>
          <w:lang w:val="kk-KZ"/>
        </w:rPr>
        <w:t xml:space="preserve"> </w:t>
      </w:r>
      <w:r w:rsidR="00985506" w:rsidRPr="00960ADC">
        <w:rPr>
          <w:i/>
          <w:sz w:val="28"/>
          <w:szCs w:val="28"/>
          <w:lang w:val="kk-KZ"/>
        </w:rPr>
        <w:t>Ми сыңарларының дамуы.</w:t>
      </w:r>
      <w:r w:rsidR="00985506" w:rsidRPr="00960ADC">
        <w:rPr>
          <w:b/>
          <w:sz w:val="28"/>
          <w:szCs w:val="28"/>
          <w:lang w:val="kk-KZ"/>
        </w:rPr>
        <w:t xml:space="preserve"> </w:t>
      </w:r>
      <w:r w:rsidR="00985506" w:rsidRPr="00960ADC">
        <w:rPr>
          <w:sz w:val="28"/>
          <w:szCs w:val="28"/>
          <w:lang w:val="kk-KZ"/>
        </w:rPr>
        <w:t xml:space="preserve"> Үлкен ми сыңарлары мидың ең жас түзінділері болып табылады. Олар алғашында маңдай, одан соң төбе және шүйде, ақырында, самай бөлігінде үлкейе бастайды. Ми сыңарларының бұлайша әркелкі өсуі, қабықшамен және бас сүйгімен шектелуі қатпарлардың түзілуіне себепші болады. Мұндай қатпарлардың арасындағы ойыстарды сайлар деп, ал көтеріңкі бөліктерін – иірімдер деп атайды.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Ірі сайлар (орталық, самай, иіс т.б.) бала өмірге келгенге дейін-ақ пайда болады. Бұлар бірінші категориядағы сайлар (53-сурет). Орташа шамадағы сайлар кейінірек пайда болады да екінші категориядағы сайлар деп аталады. Сонымен қатар, бала өмірінің алғашқы жылында ұсақ және өте ұсақ сайлар өсіп жетіледі.</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Сайлар мен иірімдердің бәрі бірігіп, ми қыртысының бетін едәуір арттырады, ми сыңарлары бетінің рельефін түрлендіріп, оны күрдделендіреді. Алайда олардың саны да, өлшемі де, оған қоса нейрондардың мөлшері мен мидың жалпы салмағы да адамның ақыл-ой дарындылығының көрсеткіштері бола алмайды.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Ми сыңарларының горизонталь және көлденең кесіндісінен (54-сурет) сұр зат – ми қыртысы, ал олардың астыңғы жағынан сұр зат араласқан ақ зат – қыртыс асты ядролары көрінеді.</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Ақ заттан талшықтарды байқауға болады, олардың арасынан екі ми сыңарының қыртысын байланыстыратын комиссуралық (ми қыртысының жабысқан жері – мүйізгек дене арқылы өтеді), бір ми сыңарының әр түрлі учаскелерін байланыстыратын ассоциациялық және қыртысы ми діңімен байланыстыратын проекциялық талшықтарды ажыратады.</w:t>
      </w:r>
    </w:p>
    <w:p w:rsidR="00985506" w:rsidRPr="00985506" w:rsidRDefault="00985506" w:rsidP="00D2008D">
      <w:pPr>
        <w:pStyle w:val="21"/>
        <w:spacing w:after="0" w:line="240" w:lineRule="auto"/>
        <w:ind w:left="0"/>
        <w:jc w:val="both"/>
        <w:rPr>
          <w:sz w:val="28"/>
          <w:szCs w:val="28"/>
        </w:rPr>
      </w:pPr>
      <w:r w:rsidRPr="00960ADC">
        <w:rPr>
          <w:sz w:val="28"/>
          <w:szCs w:val="28"/>
          <w:lang w:val="kk-KZ"/>
        </w:rPr>
        <w:t xml:space="preserve">Қыртыс асты ядролары – мидың ежелгі пайда болған түзінділері. </w:t>
      </w:r>
      <w:r w:rsidRPr="00985506">
        <w:rPr>
          <w:sz w:val="28"/>
          <w:szCs w:val="28"/>
        </w:rPr>
        <w:t>Олар ми қыртысына функциональды түрде тәуелді.</w:t>
      </w:r>
    </w:p>
    <w:p w:rsidR="00985506" w:rsidRPr="00985506" w:rsidRDefault="00985506" w:rsidP="00D2008D">
      <w:pPr>
        <w:pStyle w:val="21"/>
        <w:spacing w:after="0" w:line="240" w:lineRule="auto"/>
        <w:ind w:left="0"/>
        <w:jc w:val="both"/>
        <w:rPr>
          <w:sz w:val="28"/>
          <w:szCs w:val="28"/>
        </w:rPr>
      </w:pPr>
      <w:r w:rsidRPr="00E17487">
        <w:rPr>
          <w:i/>
          <w:sz w:val="28"/>
          <w:szCs w:val="28"/>
        </w:rPr>
        <w:t>Нерв функцияларының жайылуы.</w:t>
      </w:r>
      <w:r w:rsidRPr="00985506">
        <w:rPr>
          <w:sz w:val="28"/>
          <w:szCs w:val="28"/>
        </w:rPr>
        <w:t xml:space="preserve"> Неғұрлым</w:t>
      </w:r>
      <w:r w:rsidRPr="00985506">
        <w:rPr>
          <w:b/>
          <w:sz w:val="28"/>
          <w:szCs w:val="28"/>
        </w:rPr>
        <w:t xml:space="preserve"> </w:t>
      </w:r>
      <w:r w:rsidRPr="00985506">
        <w:rPr>
          <w:sz w:val="28"/>
          <w:szCs w:val="28"/>
        </w:rPr>
        <w:t>кұрделі нерв функциялары нерв системасының жоғары және кеш жетілетін бөлімін – үлкен ми сыңарлары қыртысына өтетін нерв функцияларының жайылуы (кортикализациялануы) деп атайды. Ә</w:t>
      </w:r>
      <w:proofErr w:type="gramStart"/>
      <w:r w:rsidRPr="00985506">
        <w:rPr>
          <w:sz w:val="28"/>
          <w:szCs w:val="28"/>
        </w:rPr>
        <w:t>р</w:t>
      </w:r>
      <w:proofErr w:type="gramEnd"/>
      <w:r w:rsidRPr="00985506">
        <w:rPr>
          <w:sz w:val="28"/>
          <w:szCs w:val="28"/>
        </w:rPr>
        <w:t xml:space="preserve"> түрлі жануарлардың ми сыңарларын немесе олардың қыртысын алып тастау жөніндегі тәжірибелер осы айтылған фактині дәлелдейді. Мұндай жағдайда балық пен бақаның көру қызметі бұзылған жоқ, ал </w:t>
      </w:r>
      <w:proofErr w:type="gramStart"/>
      <w:r w:rsidRPr="00985506">
        <w:rPr>
          <w:sz w:val="28"/>
          <w:szCs w:val="28"/>
        </w:rPr>
        <w:t>ит</w:t>
      </w:r>
      <w:proofErr w:type="gramEnd"/>
      <w:r w:rsidRPr="00985506">
        <w:rPr>
          <w:sz w:val="28"/>
          <w:szCs w:val="28"/>
        </w:rPr>
        <w:t xml:space="preserve"> соқыр болып қалды. Ми қыртысын алып тастаған соң бақа мен тасбақада шартты рефлекстер қалыптастыруға болады, ал иттің бұрын қалыптасқан рефлекстерінің бә</w:t>
      </w:r>
      <w:proofErr w:type="gramStart"/>
      <w:r w:rsidRPr="00985506">
        <w:rPr>
          <w:sz w:val="28"/>
          <w:szCs w:val="28"/>
        </w:rPr>
        <w:t>р</w:t>
      </w:r>
      <w:proofErr w:type="gramEnd"/>
      <w:r w:rsidRPr="00985506">
        <w:rPr>
          <w:sz w:val="28"/>
          <w:szCs w:val="28"/>
        </w:rPr>
        <w:t>і жойылып кетеді және аралық ми болғанда шартты рефлекстер қалыптасады, ал иттерде бұл мақсат үшін үлкен ми сыңарлары қыртысының функциясы бұзылмауы тиіс.</w:t>
      </w:r>
    </w:p>
    <w:p w:rsidR="00985506" w:rsidRPr="00985506" w:rsidRDefault="00985506" w:rsidP="00D2008D">
      <w:pPr>
        <w:pStyle w:val="21"/>
        <w:spacing w:after="0" w:line="240" w:lineRule="auto"/>
        <w:ind w:left="0"/>
        <w:jc w:val="both"/>
        <w:rPr>
          <w:sz w:val="28"/>
          <w:szCs w:val="28"/>
        </w:rPr>
      </w:pPr>
      <w:r w:rsidRPr="00985506">
        <w:rPr>
          <w:sz w:val="28"/>
          <w:szCs w:val="28"/>
        </w:rPr>
        <w:t>Адамның ми қыртысы зақымдануының аса ауыр зардаптары болады. (ол ми қыртысының қай учаскесі және қаншалықты зақымдануына байланысты). Мысалы, күрделі қимыл актілері ішінара немесе толығымен жойылады, жатталған өлең</w:t>
      </w:r>
      <w:proofErr w:type="gramStart"/>
      <w:r w:rsidRPr="00985506">
        <w:rPr>
          <w:sz w:val="28"/>
          <w:szCs w:val="28"/>
        </w:rPr>
        <w:t>дер</w:t>
      </w:r>
      <w:proofErr w:type="gramEnd"/>
      <w:r w:rsidRPr="00985506">
        <w:rPr>
          <w:sz w:val="28"/>
          <w:szCs w:val="28"/>
        </w:rPr>
        <w:t>, зартап шеккен адам қатысқан оқиғалар естен шығып қалады. Бұ</w:t>
      </w:r>
      <w:proofErr w:type="gramStart"/>
      <w:r w:rsidRPr="00985506">
        <w:rPr>
          <w:sz w:val="28"/>
          <w:szCs w:val="28"/>
        </w:rPr>
        <w:t>л</w:t>
      </w:r>
      <w:proofErr w:type="gramEnd"/>
      <w:r w:rsidRPr="00985506">
        <w:rPr>
          <w:sz w:val="28"/>
          <w:szCs w:val="28"/>
        </w:rPr>
        <w:t xml:space="preserve"> адам организмі функциясының ми қыртысына тәуелді екенін дәлелдей түседі.</w:t>
      </w:r>
    </w:p>
    <w:p w:rsidR="00985506" w:rsidRPr="00985506" w:rsidRDefault="00985506" w:rsidP="00D2008D">
      <w:pPr>
        <w:pStyle w:val="21"/>
        <w:spacing w:after="0" w:line="240" w:lineRule="auto"/>
        <w:ind w:left="0"/>
        <w:jc w:val="both"/>
        <w:rPr>
          <w:sz w:val="28"/>
          <w:szCs w:val="28"/>
        </w:rPr>
      </w:pPr>
      <w:r w:rsidRPr="00985506">
        <w:rPr>
          <w:sz w:val="28"/>
          <w:szCs w:val="28"/>
        </w:rPr>
        <w:t>Ми сыңарларынсыз туған балалар (анэнцефалдар) өмірге келе салысымен немесе кө</w:t>
      </w:r>
      <w:proofErr w:type="gramStart"/>
      <w:r w:rsidRPr="00985506">
        <w:rPr>
          <w:sz w:val="28"/>
          <w:szCs w:val="28"/>
        </w:rPr>
        <w:t>п</w:t>
      </w:r>
      <w:proofErr w:type="gramEnd"/>
      <w:r w:rsidRPr="00985506">
        <w:rPr>
          <w:sz w:val="28"/>
          <w:szCs w:val="28"/>
        </w:rPr>
        <w:t xml:space="preserve"> кешікпей қайтыс болатынын бақылаулар көрсетуде. 1913 жылы </w:t>
      </w:r>
      <w:r w:rsidRPr="00985506">
        <w:rPr>
          <w:sz w:val="28"/>
          <w:szCs w:val="28"/>
        </w:rPr>
        <w:lastRenderedPageBreak/>
        <w:t>мұндай кемтар бала 4 жылдай өмір сүрген ерекше жағдай сипатталады. Ол ү</w:t>
      </w:r>
      <w:proofErr w:type="gramStart"/>
      <w:r w:rsidRPr="00985506">
        <w:rPr>
          <w:sz w:val="28"/>
          <w:szCs w:val="28"/>
        </w:rPr>
        <w:t>нем</w:t>
      </w:r>
      <w:proofErr w:type="gramEnd"/>
      <w:r w:rsidRPr="00985506">
        <w:rPr>
          <w:sz w:val="28"/>
          <w:szCs w:val="28"/>
        </w:rPr>
        <w:t>і дерлік ұйықтаумен болады. Аузына емізі</w:t>
      </w:r>
      <w:proofErr w:type="gramStart"/>
      <w:r w:rsidRPr="00985506">
        <w:rPr>
          <w:sz w:val="28"/>
          <w:szCs w:val="28"/>
        </w:rPr>
        <w:t>к</w:t>
      </w:r>
      <w:proofErr w:type="gramEnd"/>
      <w:r w:rsidRPr="00985506">
        <w:rPr>
          <w:sz w:val="28"/>
          <w:szCs w:val="28"/>
        </w:rPr>
        <w:t xml:space="preserve"> </w:t>
      </w:r>
      <w:proofErr w:type="gramStart"/>
      <w:r w:rsidRPr="00985506">
        <w:rPr>
          <w:sz w:val="28"/>
          <w:szCs w:val="28"/>
        </w:rPr>
        <w:t>сал</w:t>
      </w:r>
      <w:proofErr w:type="gramEnd"/>
      <w:r w:rsidRPr="00985506">
        <w:rPr>
          <w:sz w:val="28"/>
          <w:szCs w:val="28"/>
        </w:rPr>
        <w:t>ғанда кәдімгідей дұрыс қимыл жасаған. Дыбыс пен әдеттегі жарық әсер етпеген, ал кү</w:t>
      </w:r>
      <w:proofErr w:type="gramStart"/>
      <w:r w:rsidRPr="00985506">
        <w:rPr>
          <w:sz w:val="28"/>
          <w:szCs w:val="28"/>
        </w:rPr>
        <w:t>шт</w:t>
      </w:r>
      <w:proofErr w:type="gramEnd"/>
      <w:r w:rsidRPr="00985506">
        <w:rPr>
          <w:sz w:val="28"/>
          <w:szCs w:val="28"/>
        </w:rPr>
        <w:t>і жарық түсіргенде көзін жұмған. Бала өлген соң сойып қарағанда үлкен ми сыңарларының орнынан жұқа қабырғалы екі кө</w:t>
      </w:r>
      <w:proofErr w:type="gramStart"/>
      <w:r w:rsidRPr="00985506">
        <w:rPr>
          <w:sz w:val="28"/>
          <w:szCs w:val="28"/>
        </w:rPr>
        <w:t>п</w:t>
      </w:r>
      <w:proofErr w:type="gramEnd"/>
      <w:r w:rsidRPr="00985506">
        <w:rPr>
          <w:sz w:val="28"/>
          <w:szCs w:val="28"/>
        </w:rPr>
        <w:t xml:space="preserve">іршік байқалған. Ми дінінің  барлық барлық бөлімдерінде өзгеріс болмаған. Сондықтан анэцефал ему, көзді ашып – </w:t>
      </w:r>
      <w:proofErr w:type="gramStart"/>
      <w:r w:rsidRPr="00985506">
        <w:rPr>
          <w:sz w:val="28"/>
          <w:szCs w:val="28"/>
        </w:rPr>
        <w:t>жұму</w:t>
      </w:r>
      <w:proofErr w:type="gramEnd"/>
      <w:r w:rsidRPr="00985506">
        <w:rPr>
          <w:sz w:val="28"/>
          <w:szCs w:val="28"/>
        </w:rPr>
        <w:t xml:space="preserve"> сияқты шартсыз рефлекстердің шегінен шықпайтын, қарапайым әсер жасай алатын болған.</w:t>
      </w:r>
    </w:p>
    <w:p w:rsidR="00985506" w:rsidRPr="00985506" w:rsidRDefault="00985506" w:rsidP="00D2008D">
      <w:pPr>
        <w:pStyle w:val="21"/>
        <w:spacing w:after="0" w:line="240" w:lineRule="auto"/>
        <w:ind w:left="0"/>
        <w:jc w:val="both"/>
        <w:rPr>
          <w:sz w:val="28"/>
          <w:szCs w:val="28"/>
        </w:rPr>
      </w:pPr>
      <w:r w:rsidRPr="00E17487">
        <w:rPr>
          <w:i/>
          <w:sz w:val="28"/>
          <w:szCs w:val="28"/>
        </w:rPr>
        <w:t>Электроэнцефалография.</w:t>
      </w:r>
      <w:r w:rsidRPr="00985506">
        <w:rPr>
          <w:b/>
          <w:sz w:val="28"/>
          <w:szCs w:val="28"/>
        </w:rPr>
        <w:t xml:space="preserve"> </w:t>
      </w:r>
      <w:r w:rsidRPr="00985506">
        <w:rPr>
          <w:sz w:val="28"/>
          <w:szCs w:val="28"/>
        </w:rPr>
        <w:t>Ми қызметі процесінде оның электрлік потенциалдарын тіркеу электроэнцефалография деп, ал жазудың жиынтық нәтижесі фотосурет шығ</w:t>
      </w:r>
      <w:proofErr w:type="gramStart"/>
      <w:r w:rsidRPr="00985506">
        <w:rPr>
          <w:sz w:val="28"/>
          <w:szCs w:val="28"/>
        </w:rPr>
        <w:t>аратын</w:t>
      </w:r>
      <w:proofErr w:type="gramEnd"/>
      <w:r w:rsidRPr="00985506">
        <w:rPr>
          <w:sz w:val="28"/>
          <w:szCs w:val="28"/>
        </w:rPr>
        <w:t xml:space="preserve"> қағазда немесе әдеттегі қағаз лентада пайда болатын қисық сызық электроэнцефаллограмма (ЭЭГ) деп аталады.</w:t>
      </w:r>
    </w:p>
    <w:p w:rsidR="00985506" w:rsidRPr="00985506" w:rsidRDefault="00985506" w:rsidP="00D2008D">
      <w:pPr>
        <w:pStyle w:val="21"/>
        <w:spacing w:after="0" w:line="240" w:lineRule="auto"/>
        <w:ind w:left="0"/>
        <w:jc w:val="both"/>
        <w:rPr>
          <w:sz w:val="28"/>
          <w:szCs w:val="28"/>
        </w:rPr>
      </w:pPr>
      <w:proofErr w:type="gramStart"/>
      <w:r w:rsidRPr="00985506">
        <w:rPr>
          <w:sz w:val="28"/>
          <w:szCs w:val="28"/>
          <w:lang w:val="en-US"/>
        </w:rPr>
        <w:t>XX</w:t>
      </w:r>
      <w:r w:rsidRPr="00985506">
        <w:rPr>
          <w:sz w:val="28"/>
          <w:szCs w:val="28"/>
        </w:rPr>
        <w:t xml:space="preserve"> ғасырдың 40-жылдарынан бастап адам мен жануарлардың шартты рефлекторлық қызметін зерттеуде электроэнцефафалография қолданылуда.</w:t>
      </w:r>
      <w:proofErr w:type="gramEnd"/>
      <w:r w:rsidRPr="00985506">
        <w:rPr>
          <w:sz w:val="28"/>
          <w:szCs w:val="28"/>
        </w:rPr>
        <w:t xml:space="preserve"> Кейнірек бұл әді</w:t>
      </w:r>
      <w:proofErr w:type="gramStart"/>
      <w:r w:rsidRPr="00985506">
        <w:rPr>
          <w:sz w:val="28"/>
          <w:szCs w:val="28"/>
        </w:rPr>
        <w:t>ст</w:t>
      </w:r>
      <w:proofErr w:type="gramEnd"/>
      <w:r w:rsidRPr="00985506">
        <w:rPr>
          <w:sz w:val="28"/>
          <w:szCs w:val="28"/>
        </w:rPr>
        <w:t>і жоғары дәрежелі нерв жұмысын зерттеуде, неврологиялық және қияли аруруларға диагностика жасауда қолдана бастады. Электроэнцефалографияның жәрдемімен ми құрылымы қызметінің сипаты мен ондағы ауытқулар дәрежесін неғұрлым дәл ә</w:t>
      </w:r>
      <w:proofErr w:type="gramStart"/>
      <w:r w:rsidRPr="00985506">
        <w:rPr>
          <w:sz w:val="28"/>
          <w:szCs w:val="28"/>
        </w:rPr>
        <w:t>р</w:t>
      </w:r>
      <w:proofErr w:type="gramEnd"/>
      <w:r w:rsidRPr="00985506">
        <w:rPr>
          <w:sz w:val="28"/>
          <w:szCs w:val="28"/>
        </w:rPr>
        <w:t>і нақты анықтауға, өзгерістер динамикасын қадағалап, байқалатын зақымдану ошағын көрсетуге болады.</w:t>
      </w:r>
    </w:p>
    <w:p w:rsidR="00985506" w:rsidRPr="00985506" w:rsidRDefault="00985506" w:rsidP="00D2008D">
      <w:pPr>
        <w:pStyle w:val="21"/>
        <w:spacing w:after="0" w:line="240" w:lineRule="auto"/>
        <w:ind w:left="0"/>
        <w:jc w:val="both"/>
        <w:rPr>
          <w:sz w:val="28"/>
          <w:szCs w:val="28"/>
        </w:rPr>
      </w:pPr>
      <w:r w:rsidRPr="00E17487">
        <w:rPr>
          <w:i/>
          <w:sz w:val="28"/>
          <w:szCs w:val="28"/>
        </w:rPr>
        <w:t>И.М.Сеченов пен И.П.Павлов ми рефлекстері туралы</w:t>
      </w:r>
      <w:proofErr w:type="gramStart"/>
      <w:r w:rsidRPr="00E17487">
        <w:rPr>
          <w:i/>
          <w:sz w:val="28"/>
          <w:szCs w:val="28"/>
        </w:rPr>
        <w:t>.</w:t>
      </w:r>
      <w:r w:rsidRPr="00985506">
        <w:rPr>
          <w:sz w:val="28"/>
          <w:szCs w:val="28"/>
        </w:rPr>
        <w:t>А</w:t>
      </w:r>
      <w:proofErr w:type="gramEnd"/>
      <w:r w:rsidRPr="00985506">
        <w:rPr>
          <w:sz w:val="28"/>
          <w:szCs w:val="28"/>
        </w:rPr>
        <w:t>дамның психикалық</w:t>
      </w:r>
      <w:r w:rsidRPr="00985506">
        <w:rPr>
          <w:b/>
          <w:sz w:val="28"/>
          <w:szCs w:val="28"/>
        </w:rPr>
        <w:t xml:space="preserve"> </w:t>
      </w:r>
      <w:r w:rsidRPr="00985506">
        <w:rPr>
          <w:sz w:val="28"/>
          <w:szCs w:val="28"/>
        </w:rPr>
        <w:t xml:space="preserve">қызметі мидың анатомиялық тұтастығы мен атқаратын қызметіне тәуелділігін ежелгі уақыттан-ақ жорамалданған. Ми зақымданғанда сананың, естің, сөздің және </w:t>
      </w:r>
      <w:proofErr w:type="gramStart"/>
      <w:r w:rsidRPr="00985506">
        <w:rPr>
          <w:sz w:val="28"/>
          <w:szCs w:val="28"/>
        </w:rPr>
        <w:t>т.б</w:t>
      </w:r>
      <w:proofErr w:type="gramEnd"/>
      <w:r w:rsidRPr="00985506">
        <w:rPr>
          <w:sz w:val="28"/>
          <w:szCs w:val="28"/>
        </w:rPr>
        <w:t>. бұзылатыны мәлім болады. Бұл ми жайында саналы қызмет ету мүшесі туралы ойлауға мәжбү</w:t>
      </w:r>
      <w:proofErr w:type="gramStart"/>
      <w:r w:rsidRPr="00985506">
        <w:rPr>
          <w:sz w:val="28"/>
          <w:szCs w:val="28"/>
        </w:rPr>
        <w:t>р</w:t>
      </w:r>
      <w:proofErr w:type="gramEnd"/>
      <w:r w:rsidRPr="00985506">
        <w:rPr>
          <w:sz w:val="28"/>
          <w:szCs w:val="28"/>
        </w:rPr>
        <w:t xml:space="preserve"> етті. Отандық физиологияның негізін қалаушы И.М.Сеченов 1863 жылы «Ми рефлекстері» деген жұмысын жазып, онда психиканың аса күрделі құбылыстары сыртқы ортаның әсерімен қалыптасады, олар негізінен алғанда орталық нерв системасының рефлекторлық әсерлері болып табылады деп тұжырымдады. Мұнда адам мен жануарлардың рефлекстері жеке алынған бі</w:t>
      </w:r>
      <w:proofErr w:type="gramStart"/>
      <w:r w:rsidRPr="00985506">
        <w:rPr>
          <w:sz w:val="28"/>
          <w:szCs w:val="28"/>
        </w:rPr>
        <w:t>р</w:t>
      </w:r>
      <w:proofErr w:type="gramEnd"/>
      <w:r w:rsidRPr="00985506">
        <w:rPr>
          <w:sz w:val="28"/>
          <w:szCs w:val="28"/>
        </w:rPr>
        <w:t xml:space="preserve"> мүшеге ғана таралатын тар шеңберлі әсерлер емес, бүкіл ортамен байланысын қамтамасыз ететін нерв әсерінің неғұрлым ортақ механизмдері ретінде қабылданды. И.М.Сеченов адамның бұлшық ет қимылдарын ғана емес, сондай-ақ мидың қызметін білдіреті</w:t>
      </w:r>
      <w:proofErr w:type="gramStart"/>
      <w:r w:rsidRPr="00985506">
        <w:rPr>
          <w:sz w:val="28"/>
          <w:szCs w:val="28"/>
        </w:rPr>
        <w:t>н</w:t>
      </w:r>
      <w:proofErr w:type="gramEnd"/>
      <w:r w:rsidRPr="00985506">
        <w:rPr>
          <w:sz w:val="28"/>
          <w:szCs w:val="28"/>
        </w:rPr>
        <w:t xml:space="preserve"> сөзді де рефлекстерге жатқызды.</w:t>
      </w:r>
    </w:p>
    <w:p w:rsidR="00985506" w:rsidRPr="00985506" w:rsidRDefault="00985506" w:rsidP="00D2008D">
      <w:pPr>
        <w:pStyle w:val="21"/>
        <w:spacing w:after="0" w:line="240" w:lineRule="auto"/>
        <w:ind w:left="0"/>
        <w:jc w:val="both"/>
        <w:rPr>
          <w:sz w:val="28"/>
          <w:szCs w:val="28"/>
        </w:rPr>
      </w:pPr>
      <w:r w:rsidRPr="00985506">
        <w:rPr>
          <w:sz w:val="28"/>
          <w:szCs w:val="28"/>
        </w:rPr>
        <w:t xml:space="preserve">И.М.Сеченовтың кітабы – сол кездегі философия мен жаратылыстанудың озат идеяларының алғашқы талантты синтезі. Ол </w:t>
      </w:r>
      <w:proofErr w:type="gramStart"/>
      <w:r w:rsidRPr="00985506">
        <w:rPr>
          <w:sz w:val="28"/>
          <w:szCs w:val="28"/>
        </w:rPr>
        <w:t>орысты</w:t>
      </w:r>
      <w:proofErr w:type="gramEnd"/>
      <w:r w:rsidRPr="00985506">
        <w:rPr>
          <w:sz w:val="28"/>
          <w:szCs w:val="28"/>
        </w:rPr>
        <w:t>ң ағартушы-демократтарының (Н.Г.Чернышевский, Н.А.Добролюбов, В.Г.Белинский және т.б.) ұлы идеяларының әсерімен жазылған. И.П.Павлов бұ</w:t>
      </w:r>
      <w:proofErr w:type="gramStart"/>
      <w:r w:rsidRPr="00985506">
        <w:rPr>
          <w:sz w:val="28"/>
          <w:szCs w:val="28"/>
        </w:rPr>
        <w:t>л</w:t>
      </w:r>
      <w:proofErr w:type="gramEnd"/>
      <w:r w:rsidRPr="00985506">
        <w:rPr>
          <w:sz w:val="28"/>
          <w:szCs w:val="28"/>
        </w:rPr>
        <w:t xml:space="preserve"> кітапты «Сеченов ойының кемеңгер шарықтауы» деп атады. Бұл – барлық тіршілік құбылыстарына, оның ішінде организмнің сыртқы ортамен өзара әсеріне табиғ</w:t>
      </w:r>
      <w:proofErr w:type="gramStart"/>
      <w:r w:rsidRPr="00985506">
        <w:rPr>
          <w:sz w:val="28"/>
          <w:szCs w:val="28"/>
        </w:rPr>
        <w:t>и-</w:t>
      </w:r>
      <w:proofErr w:type="gramEnd"/>
      <w:r w:rsidRPr="00985506">
        <w:rPr>
          <w:sz w:val="28"/>
          <w:szCs w:val="28"/>
        </w:rPr>
        <w:t>ғылыми анализді қолдануға шақыру болды.</w:t>
      </w:r>
    </w:p>
    <w:p w:rsidR="00985506" w:rsidRPr="00985506" w:rsidRDefault="00985506" w:rsidP="00D2008D">
      <w:pPr>
        <w:pStyle w:val="21"/>
        <w:spacing w:after="0" w:line="240" w:lineRule="auto"/>
        <w:ind w:left="0"/>
        <w:jc w:val="both"/>
        <w:rPr>
          <w:sz w:val="28"/>
          <w:szCs w:val="28"/>
        </w:rPr>
      </w:pPr>
      <w:proofErr w:type="gramStart"/>
      <w:r w:rsidRPr="00985506">
        <w:rPr>
          <w:sz w:val="28"/>
          <w:szCs w:val="28"/>
        </w:rPr>
        <w:t>И.М.Сеченовтың кітабы жарық көргенге дейін физиологтар психикалық процестерді мидың физиологиялық қызметі арқылы түсіндіру мүмкіндігі туралы еске алудан да қорқатын. Үлке</w:t>
      </w:r>
      <w:r w:rsidR="00203DB3">
        <w:rPr>
          <w:sz w:val="28"/>
          <w:szCs w:val="28"/>
        </w:rPr>
        <w:t>н</w:t>
      </w:r>
      <w:r w:rsidRPr="00985506">
        <w:rPr>
          <w:sz w:val="28"/>
          <w:szCs w:val="28"/>
        </w:rPr>
        <w:t xml:space="preserve"> ми сыңарларының қызметін объективті және эксперимент арқылы зерттеуге И.М.Сеченов пен оның ізбасарлары ғана </w:t>
      </w:r>
      <w:r w:rsidRPr="00985506">
        <w:rPr>
          <w:sz w:val="28"/>
          <w:szCs w:val="28"/>
        </w:rPr>
        <w:lastRenderedPageBreak/>
        <w:t>жол ашты, мұның өзі кейін жо</w:t>
      </w:r>
      <w:proofErr w:type="gramEnd"/>
      <w:r w:rsidRPr="00985506">
        <w:rPr>
          <w:sz w:val="28"/>
          <w:szCs w:val="28"/>
        </w:rPr>
        <w:t>ғары дәрежелі нерв қызметі туралы ілімді құ</w:t>
      </w:r>
      <w:proofErr w:type="gramStart"/>
      <w:r w:rsidRPr="00985506">
        <w:rPr>
          <w:sz w:val="28"/>
          <w:szCs w:val="28"/>
        </w:rPr>
        <w:t>ру</w:t>
      </w:r>
      <w:proofErr w:type="gramEnd"/>
      <w:r w:rsidRPr="00985506">
        <w:rPr>
          <w:sz w:val="28"/>
          <w:szCs w:val="28"/>
        </w:rPr>
        <w:t>ға мүмкіндік берді.</w:t>
      </w:r>
    </w:p>
    <w:p w:rsidR="00985506" w:rsidRPr="000875FA" w:rsidRDefault="00985506" w:rsidP="00D2008D">
      <w:pPr>
        <w:pStyle w:val="21"/>
        <w:spacing w:after="0" w:line="240" w:lineRule="auto"/>
        <w:ind w:left="0"/>
        <w:jc w:val="both"/>
        <w:rPr>
          <w:sz w:val="28"/>
          <w:szCs w:val="28"/>
          <w:lang w:val="kk-KZ"/>
        </w:rPr>
      </w:pPr>
      <w:r w:rsidRPr="00985506">
        <w:rPr>
          <w:b/>
          <w:sz w:val="28"/>
          <w:szCs w:val="28"/>
        </w:rPr>
        <w:t>И.П.Павловтың рефлекстерді зерттеуі.</w:t>
      </w:r>
      <w:r w:rsidR="000875FA">
        <w:rPr>
          <w:b/>
          <w:sz w:val="28"/>
          <w:szCs w:val="28"/>
          <w:lang w:val="kk-KZ"/>
        </w:rPr>
        <w:t xml:space="preserve"> </w:t>
      </w:r>
      <w:r w:rsidRPr="000875FA">
        <w:rPr>
          <w:sz w:val="28"/>
          <w:szCs w:val="28"/>
          <w:lang w:val="kk-KZ"/>
        </w:rPr>
        <w:t>И.П.Павловтың орталық нерв системасының едәуір ерте пайда болған түзінділері рефлекторлық әсерлерді тума (тұқым қуалайтын) нерв жолдары арқылы, ал үлк</w:t>
      </w:r>
      <w:r w:rsidR="00203DB3" w:rsidRPr="000875FA">
        <w:rPr>
          <w:sz w:val="28"/>
          <w:szCs w:val="28"/>
          <w:lang w:val="kk-KZ"/>
        </w:rPr>
        <w:t>ен</w:t>
      </w:r>
      <w:r w:rsidRPr="000875FA">
        <w:rPr>
          <w:sz w:val="28"/>
          <w:szCs w:val="28"/>
          <w:lang w:val="kk-KZ"/>
        </w:rPr>
        <w:t xml:space="preserve"> ми сыңарларының қыртысы - жаңадан, яғни организмнің жеке тіршілігі процесінде сансыз көп ті</w:t>
      </w:r>
      <w:proofErr w:type="gramStart"/>
      <w:r w:rsidRPr="000875FA">
        <w:rPr>
          <w:sz w:val="28"/>
          <w:szCs w:val="28"/>
          <w:lang w:val="kk-KZ"/>
        </w:rPr>
        <w:t>т</w:t>
      </w:r>
      <w:proofErr w:type="gramEnd"/>
      <w:r w:rsidRPr="000875FA">
        <w:rPr>
          <w:sz w:val="28"/>
          <w:szCs w:val="28"/>
          <w:lang w:val="kk-KZ"/>
        </w:rPr>
        <w:t>іркендіргіштердің әсерімен қалыптасқан, яғни «жасалған» нерв жолдары арқылы жүзеге асыратынын эксперимент жүргізу негізінде дәлелдеді.</w:t>
      </w:r>
    </w:p>
    <w:p w:rsidR="00985506" w:rsidRPr="00960ADC" w:rsidRDefault="00985506" w:rsidP="00D2008D">
      <w:pPr>
        <w:pStyle w:val="21"/>
        <w:spacing w:after="0" w:line="240" w:lineRule="auto"/>
        <w:ind w:left="0"/>
        <w:jc w:val="both"/>
        <w:rPr>
          <w:sz w:val="28"/>
          <w:szCs w:val="28"/>
          <w:lang w:val="kk-KZ"/>
        </w:rPr>
      </w:pPr>
      <w:r w:rsidRPr="00D2008D">
        <w:rPr>
          <w:sz w:val="28"/>
          <w:szCs w:val="28"/>
          <w:lang w:val="kk-KZ"/>
        </w:rPr>
        <w:t xml:space="preserve">И.П. Павловтың физиологиядағы ғылыми қызмет кезеңі павловтық кезең деп аталады. </w:t>
      </w:r>
      <w:r w:rsidRPr="00960ADC">
        <w:rPr>
          <w:sz w:val="28"/>
          <w:szCs w:val="28"/>
          <w:lang w:val="kk-KZ"/>
        </w:rPr>
        <w:t>Физиологияның таза физиологиялық деп есептелген процестерді зерттеуден психикалық процестерді зерттеуге көшуі осы кезеңнің бастамасы болды. Жалпы айтқанда бұл кезеңге мынадай ерекшеліктер тән: 1) организмді оның біртұтас күйінде және табиғи жағдайларда зерттеу; 2) организмнің ортамен өзара әсер етуі мен барлық тіршілік процестерінде ми қыртысының жетекші роль атқаратынын тану; 3) нервизм идеясы, яғни нерв системасының организм қызметінің әр түрлі көрінісіндегі жетекшілік ролін тану.</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И.П.Павловтың астың түрі, иісі немесе ол туралы әңгіменің өзі сілекей бездерін қоздыратын адамның психикалық қозу күйі деп аталатын құбылыс қызықтырды. Сілекей бездерінің өзектері сыртқа шығарылған (ұзақ мерзімдік фистула қойылған) жануарларға эксперимент жүргізу арқылы ол қоршаған ортаның, белгілі бір жағдайлардың сілекей бөлінуіне әсер ететінін байқады. Мәселен, егер итті әлденеше рет азықтандыруда электр шамын жақса немесе қонырау соқса, бұлайша ұштастыруды бірнеше рет қайталаудан кейін онда осы тітіркендіргіштердің әсеріне ғана сілекей бөлінеді. И.П.Павлов организмнің мұндай әсерінен үлкен ми сыңарлары қыртысының атқаратын қызметін, яғни алдын ала көру немесе есту мүшесін тітіркендіру арқылы алғашында дәм рецепторларын тітіркендіруге, ал кейінірек алдыңғы тітіркендіргіштің тек біреуінің әсеріне рефлекторлық жауап қайтару құбылысын көрді.</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И.П.Павловтың өзі жазғанындай, шартты рефлекстер туралы ілімнің құрылуы тамақ ішу алдында әсер ететін агенттерге сілекей бөлінуіне табиғи-ғылыми талдау жасаудан басталады. Ғалым бұл актіден сонымен бірге тұтастай және толық дәрежеде ғана физиологиялық құбылыс бола алатын қарапайым психикалық құбылысты көрді.</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И.П. Павлов өзін «сыртқы құбылыстармен және олардың өзара қатынасымен ғана айналысатын объективті сырттай бақылаушы және эксперимент жүргізуші» орнына қойып, сілекей бездерінің психикалық қозуын «сапа жағынан алғанда айрықша рефлекстер» ретінде түсіндіре бастады. Ол мұны әрбір индивидуумның тіршілігі барысында қалыптасып, жоғары сатыдағы организмдердің бүкіл қызметін айқындаған жаңа рефлекторлық актілердің түзілуін басқаратын заңдылықтарды ашып көрсете отырып түсіндірді.</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 xml:space="preserve">Материалистік негізде құрылған шартты рефлекстер туралы ілім арқылы И.П.Павлов биологияның, философияның, педагогика мен медицинаның дамуында жаңа дәуір ашты, өйткені ол жоғар құрылымды материяда – мида - өтетін процестердің механизмін ашты. Оның психикалық процестерді жаңа тұрғыдан түсіндіру ғылымдағы физиологиялық процестерді өмірде жоқ жанның </w:t>
      </w:r>
      <w:r w:rsidRPr="00960ADC">
        <w:rPr>
          <w:sz w:val="28"/>
          <w:szCs w:val="28"/>
          <w:lang w:val="kk-KZ"/>
        </w:rPr>
        <w:lastRenderedPageBreak/>
        <w:t>әрекет ету формасына дейін көтеріп, организмнің барлық тіршілік ету актілеріндегі мидың реттеуші әсерін теріске шығаратын идеалистік бағыттың негізсіздігін дәлелдейді.</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И.П.Павловтың жоғары дәрежелі нерв қызметі туралы материалистік ілімі медицина мен биологияда төңкеріс жасады, ғылыми проблемалар мен міндеттерді батыл қойып, шешуге мүмкіндік берді. Ол маркстік-лениндік философияның тазалығы жолында идеализммен және басқа реакциялық ілімдермен күресте қуатты идеологиялық қару болды.</w:t>
      </w:r>
    </w:p>
    <w:p w:rsidR="00985506" w:rsidRPr="00960ADC" w:rsidRDefault="00985506" w:rsidP="00D2008D">
      <w:pPr>
        <w:pStyle w:val="21"/>
        <w:spacing w:after="0" w:line="240" w:lineRule="auto"/>
        <w:ind w:left="0"/>
        <w:jc w:val="both"/>
        <w:rPr>
          <w:sz w:val="28"/>
          <w:szCs w:val="28"/>
          <w:lang w:val="kk-KZ"/>
        </w:rPr>
      </w:pPr>
      <w:r w:rsidRPr="00960ADC">
        <w:rPr>
          <w:b/>
          <w:sz w:val="28"/>
          <w:szCs w:val="28"/>
          <w:lang w:val="kk-KZ"/>
        </w:rPr>
        <w:t>Шартсыз және шартты рефлекстер.</w:t>
      </w:r>
      <w:r w:rsidRPr="00960ADC">
        <w:rPr>
          <w:sz w:val="28"/>
          <w:szCs w:val="28"/>
          <w:lang w:val="kk-KZ"/>
        </w:rPr>
        <w:t xml:space="preserve"> Организмнің сыртқы және ішкі тітіркендіруге қайтаратын барлық жауап әсерлері </w:t>
      </w:r>
      <w:r w:rsidRPr="00960ADC">
        <w:rPr>
          <w:i/>
          <w:sz w:val="28"/>
          <w:szCs w:val="28"/>
          <w:lang w:val="kk-KZ"/>
        </w:rPr>
        <w:t xml:space="preserve">рефлекстер </w:t>
      </w:r>
      <w:r w:rsidRPr="00960ADC">
        <w:rPr>
          <w:sz w:val="28"/>
          <w:szCs w:val="28"/>
          <w:lang w:val="kk-KZ"/>
        </w:rPr>
        <w:t xml:space="preserve">деп аталады. Олар шартсыз және шартты рефлекстер деп аталатын екі топқа бөленеді. </w:t>
      </w:r>
    </w:p>
    <w:p w:rsidR="00985506" w:rsidRPr="00960ADC" w:rsidRDefault="00985506" w:rsidP="00D2008D">
      <w:pPr>
        <w:pStyle w:val="21"/>
        <w:spacing w:after="0" w:line="240" w:lineRule="auto"/>
        <w:ind w:left="0"/>
        <w:jc w:val="both"/>
        <w:rPr>
          <w:sz w:val="28"/>
          <w:szCs w:val="28"/>
          <w:lang w:val="kk-KZ"/>
        </w:rPr>
      </w:pPr>
      <w:r w:rsidRPr="00960ADC">
        <w:rPr>
          <w:i/>
          <w:sz w:val="28"/>
          <w:szCs w:val="28"/>
          <w:lang w:val="kk-KZ"/>
        </w:rPr>
        <w:t>Шартсыз рефлекстер</w:t>
      </w:r>
      <w:r w:rsidRPr="00960ADC">
        <w:rPr>
          <w:sz w:val="28"/>
          <w:szCs w:val="28"/>
          <w:lang w:val="kk-KZ"/>
        </w:rPr>
        <w:t xml:space="preserve"> – бұлар организмдердің осы түрінің өкілдеріне тән, іштен туа болған, тұрақты, тұқым қуалай берілетін әсерлер. Мысалы, қарашық, тізе, ахиллов және басқа рефлекстер.</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 xml:space="preserve">Сонымен қатар, белгілі бір жаста, көбею кезеңінде және нерв системасы қалыпты дамығында ғана жүзеге асатын шартсыз рефлекстер болады. </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18 апталық ұрыққа тән ему және қимыл рефлекстері шартсыз рефлекстердің қатарына жатады.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Шартсыз рефлекстер жануарлар мен адамда шартты рефлекстерді қалыптастырудың негізі болады. Олар балалар есейген сайын синтездік рефлекстер комплексіне айналып, организмнің сыртқы ортаға бейімделушілігін арттырады.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Шартты рефлекстер - бейімделуші, уақытша және қатаң түрдегі жеке рефлекстер. Олар үйретілген немесе табиғи ортаның әсеріне ұшырайтын түрдің бір немесе бірнеше өкілдеріне ғана тән болады. Шартты рефлекстер біртіндеп, белгілі бір ортада түзіліп, үлкен ми сыңарларының қалыпты жетілген қыртысы мен мидың төменгі бөлімдерінің атқартын функциясы болып табылады. Бұл тұрғыдан алғанда, шартты рефлекстер шартсыз рефлекстермен байланысты, өйткені олар белгілі бір материалдық субстраттың – нерв тканінің жауап әсері болып саналады.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Егер ұрпақтан-ұрпаққа рефлекстерді қалыптастыру жағдайлар тұрақты болса, онда рефлекстер тұқым қуалау, яғни шартсыз рефлекстерге айналуы мүмкін. Қызылшақа және қанаттанбаған балапандардың оларды азықтандыруға ұшып келген құстың ұяны қимылдатуына тұмсығын ашуы осындай рефлекске мысал бола алады. Ұяның қимылдауы азықтандырумен ұштасқандықтан, ал мұның өзі барлық ұрпақта қайталанатындықтан шартты рефлекс шартсыз рефлекске айналады. Алайда шартты рефлекстердің бәрі де жаңа сыртқы ортаға  бейімделу әсерлері болып табылады. Ми қыртысын алып тастағанда шартты рефлекстер жойылып кетеді. Ми қыртысы зақымданған жоғары сатыдағы сүтқоректілер мен адам нағыз мүгедекке айналып, қажетті күтім болмаса, өлімге душар болады.</w:t>
      </w:r>
    </w:p>
    <w:p w:rsidR="00985506" w:rsidRPr="00960ADC" w:rsidRDefault="00985506" w:rsidP="00D2008D">
      <w:pPr>
        <w:pStyle w:val="21"/>
        <w:spacing w:after="0" w:line="240" w:lineRule="auto"/>
        <w:ind w:left="0"/>
        <w:jc w:val="both"/>
        <w:rPr>
          <w:sz w:val="28"/>
          <w:szCs w:val="28"/>
          <w:lang w:val="kk-KZ"/>
        </w:rPr>
      </w:pPr>
      <w:r w:rsidRPr="00960ADC">
        <w:rPr>
          <w:b/>
          <w:sz w:val="28"/>
          <w:szCs w:val="28"/>
          <w:lang w:val="kk-KZ"/>
        </w:rPr>
        <w:t xml:space="preserve">Шартты рефлекстердің түзілуі. </w:t>
      </w:r>
      <w:r w:rsidRPr="00960ADC">
        <w:rPr>
          <w:sz w:val="28"/>
          <w:szCs w:val="28"/>
          <w:lang w:val="kk-KZ"/>
        </w:rPr>
        <w:t xml:space="preserve">Олардың түзілуі үшін мынадай жағдайлар қажет: 1) индифферентті (келешектегі шартты) тітіркендіргіш шартсыз тітіркендіргіштен бұрын әсер етуі тиіс (қорғану қимыл рефлексі үшін ең аз уақыт айырмашылығы 0,1 секундқа тең). Бұдан өзгеше реттілікте рефлекс </w:t>
      </w:r>
      <w:r w:rsidRPr="00960ADC">
        <w:rPr>
          <w:sz w:val="28"/>
          <w:szCs w:val="28"/>
          <w:lang w:val="kk-KZ"/>
        </w:rPr>
        <w:lastRenderedPageBreak/>
        <w:t>қалыптаспайды немесе өте әлсіз болады да, тез сөнеді; 2) шартты тітіркендіргіштің әсер етуі белгілі бір уақыт бойы шартсыз тітіркендіргіштің әсер етуімен ұштасуы тиіс, яғни шартты тітіркендіргіш шарттсыз тітіркендіргішпен бекітіледі. Тітіркендіргіштердің осылайша ұштаса әсер етуін әлденеше рет қайталау керек.</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 xml:space="preserve">Сонымен қатар үлкен ми сыңарлары қыртысының қалыпты функциясы организмде ауру процестері мен бөгде тітіркендіргіштердің болмауы шартты рефлекс қалыптастырудағы міндетті шарт болып табылады. Олай болмаған жағдайда, қалыптастырылатын және бекітіле түсетін рефлекстен басқа, бағдарлау немесе ішкі мүшелер (ішек, қуық және т.б. ) рефлексі де пайда болады. </w:t>
      </w:r>
    </w:p>
    <w:p w:rsidR="00985506" w:rsidRPr="00960ADC" w:rsidRDefault="00985506" w:rsidP="00D2008D">
      <w:pPr>
        <w:pStyle w:val="21"/>
        <w:spacing w:after="0" w:line="240" w:lineRule="auto"/>
        <w:ind w:left="0"/>
        <w:jc w:val="both"/>
        <w:rPr>
          <w:sz w:val="28"/>
          <w:szCs w:val="28"/>
          <w:lang w:val="kk-KZ"/>
        </w:rPr>
      </w:pPr>
      <w:r w:rsidRPr="00960ADC">
        <w:rPr>
          <w:b/>
          <w:sz w:val="28"/>
          <w:szCs w:val="28"/>
          <w:lang w:val="kk-KZ"/>
        </w:rPr>
        <w:t>Шартты рефлекс түзілу механизмі.</w:t>
      </w:r>
      <w:r w:rsidRPr="00960ADC">
        <w:rPr>
          <w:sz w:val="28"/>
          <w:szCs w:val="28"/>
          <w:lang w:val="kk-KZ"/>
        </w:rPr>
        <w:t xml:space="preserve"> Әсер етуші шартты тітіркендіргіш әрқашан ми қыртысының тиісті аймағында әлсіз қозу ошағын туғызады. Бұған қосымша (1 – 5 секундтан соң) әсер ететін шартсыз тітіркендіргіш тиісті қыртыс асты ядроларында және үлкен ми сыңарлары қыртысының учаскесінде едәуір күшті қозу ошағын туғызады, бұл ошақ алғашқы едәуір әлсіз (шартты) тітіркендіргіштің импульстерін өзіне тартады. Осының нәтижесінде үлкен ми сыңарлары қыртысындағы екі қозу ошағының арасында уақытша байланыс орнайды. Әрбір қайталанған, яғни  бекітілген сайын бұл байланыс берік бола түседі. Шартты тітіркендіргіш шартты рефлекс сигналына айналады.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 xml:space="preserve">Балаларда намесе ересектерде шартты рефлекс қалыптастыру үшін сөзбен бекітілетін секторлық, жыпылықтау немесе қимыл методикасын, жануарларда тамақпен бекітілетін секреторлық және қимыл методикасын пайдаланады. Мысалы, итте сілекей бөліну методикасы бойынша рефлекс қалыптастыру, яғни шартсыз тітіркендіргіш тамақпен бекітілетін жарық тітіркендіргішіне сілекей бөлу керек. Алдымен шам жанады, ит оған басын, құлағын бұрып, бағдарлау әсерін білдіріп, жауап береді. И.П.Павлов мұндай әсерді «бұл не?» рефлексі деп атады. Осыдан кейін тамақ беріледі – шартсыз тітіркендіргіш (бекіту). Осылайша бірнеше рет қайталайды. Бұл жағдайда бағдарлау әсері барған сайын сиреп, соңынан мүлде жойылады. Екі қозу ошағынан (бірі – көру аймағында, екіншісі – тағам орталығында) ми қыртысында келетін импульстерге жауап ретінде бұл ошақтар арасындағы уақытша байланыс нығая түседі. Осының нәтижесінде итте бекітілмесе де, жарық тітіркендіргішіне сілекей бөлінеді. Бұл ми қыртысында әлсіз импульстің күшті импульс жағына қарай орын ауыстыруынан болады. Ми қыртысы төменгі орталықтардан өзгеше, бұрынғы тітіркенулерді барынша жинақтап, олардың ізін жандандыра алады. Екі ошақ та біртұтас жүйе ретінде қызмет атқара бастайды. Жаңадан қалыптасқан рефлекс (оның доғасы) өткен қозуды жаңғырта алады, яғни оның шартты рефлексті жүзеге асыру қабілеті болады. </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Түзілген уақытша байланыс импульстердің көру аймағынан тамақ орталығына, ал одан эфферентті талшықтар арқылы сілекей бөліну орталығы мен сілекей бездеріне өтуіне мүмкіндік туғызады да сілекей бөле бастайды. Бұл қолданылған тітіркендіргіш арқылы қалыптасқан қолда бар шартты рефлекс.</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 xml:space="preserve">Алайда қолда бар тітіркендіргіш импульстері қалдырған із де шартты рефлекс үшін сигнал бола алады. Мысалы, егер сол шартты тітіркендіргішпен 10 секунд </w:t>
      </w:r>
      <w:r w:rsidRPr="00960ADC">
        <w:rPr>
          <w:sz w:val="28"/>
          <w:szCs w:val="28"/>
          <w:lang w:val="kk-KZ"/>
        </w:rPr>
        <w:lastRenderedPageBreak/>
        <w:t>әсер етіп, ол тоқтатылғаннан 1 минуттан кейін тамақ берсе, онда жарықтың өзі сілекейдің шартты рефлекторлы жолмен бөлінуін туғызбайды, бірақ ол тоқтағаннан бірнеше секундтан соң шартты рефлекс пайда болады. Мұндай рефлексті із рефлексі деп атайды.</w:t>
      </w:r>
    </w:p>
    <w:p w:rsidR="00985506" w:rsidRPr="00960ADC" w:rsidRDefault="00985506" w:rsidP="00D2008D">
      <w:pPr>
        <w:pStyle w:val="21"/>
        <w:spacing w:after="0" w:line="240" w:lineRule="auto"/>
        <w:ind w:left="0"/>
        <w:jc w:val="both"/>
        <w:rPr>
          <w:sz w:val="28"/>
          <w:szCs w:val="28"/>
          <w:lang w:val="kk-KZ"/>
        </w:rPr>
      </w:pPr>
      <w:r w:rsidRPr="00960ADC">
        <w:rPr>
          <w:b/>
          <w:sz w:val="28"/>
          <w:szCs w:val="28"/>
          <w:lang w:val="kk-KZ"/>
        </w:rPr>
        <w:t xml:space="preserve">Шартты рефлекстерді классификациялау (жіктеу). </w:t>
      </w:r>
      <w:r w:rsidRPr="00960ADC">
        <w:rPr>
          <w:sz w:val="28"/>
          <w:szCs w:val="28"/>
          <w:lang w:val="kk-KZ"/>
        </w:rPr>
        <w:t>Қандай методика бойынша қалыптастырылатынына қарай шартты рефлекстер секреторлық, қимыл қан-тамыр рефлекстері, ішкі мүшелердегі өзгеріс рефлекстері және т.с.с. болып бөлінеді.</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Шартты тітіркендіргішті шартсыз тітіркендіргішпен бекіту арқылы қалыптастырылған рефлексті бірінші қатардың шартты рефлексі деп атайды. Оның негізінде жаңа рефлекс қалыптастыруға болады. Мысалы, жарық сигналын азықтандырумен үштастыру арқылы итте берік сілекей бөліну шартты рефлексі қалыптастырылған. Егер жарық жарық сигналынан бұрын қонырау соғылса, мұндай ұштастыруды бірнеше рет қайталаудан кейін итте дыбыс сигналына сілекей бөліне бастайды.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 xml:space="preserve">Бұл шартсыз тітіркендіргішпен емес, бірінші қатардың шартты рефлексімен бекітілетін екінші қатардың рефлексі немесе екінші рефлекс болып табылады. </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Екінші қатардың шартты тағам рефлексінің негізінде итте басқа қатардың шартты рефлекстерін қалыптастыруға болмайтынын практика көрсетті. Бірінші қатардың шартты рефлексі қорғану рефлексінің негізінде түзілген жағдайда ғана үшінші қатардың рефлексі түзілуі мүмкін, мысалы, терінің немесе кілегейлі қабықшаның тітіркенуі. Бірақ бұл жағдайда да үшінші қатардың рефлексін ғана қалыптастыруға болады, ал төртінші қатардың рефлексін әзірге қалыптастыру мүмкіндігі жоқ. Балаларда алтыншы қатардың шартты рефлексін қалыптастыру сәті түсті.</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Жоғары қатардың шартты рефлекстерін қалыптастыру үшін жаңа индифферентті тітіркендіргіш бұған дейін қалыптастырылған рефлекстің шартты тітіркендіргіші әсер ете бастаудан 10-15 с. бұрын әсер етуі қажет. Егер тітіркендіргіш едәуір жақын аралықта немесе бірге әсер етсе, жаңа рефлекс пайда болмайды, ал бұрын қалыптасқан рефлекс сөнеді, өйткені ми қыртысында тежелу болады.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Бірге әсер ететін тітіркендіргіштерді әлденше рет қайталап қолдану немесе бір тітіркнедіргіштерді әлденеше рет қайталап қолдану немесе бір тітіркендіргіштің екіншісіне әсер ету уақытын едәуір ұзарту комплекстік тітіркендіргішке рефлекс пайда болуына мүмкіндік береді.</w:t>
      </w:r>
    </w:p>
    <w:p w:rsidR="00985506" w:rsidRPr="00960ADC" w:rsidRDefault="00985506" w:rsidP="00D2008D">
      <w:pPr>
        <w:pStyle w:val="21"/>
        <w:spacing w:after="0" w:line="240" w:lineRule="auto"/>
        <w:ind w:left="0"/>
        <w:jc w:val="both"/>
        <w:rPr>
          <w:sz w:val="28"/>
          <w:szCs w:val="28"/>
          <w:lang w:val="kk-KZ"/>
        </w:rPr>
      </w:pPr>
      <w:r w:rsidRPr="00960ADC">
        <w:rPr>
          <w:b/>
          <w:sz w:val="28"/>
          <w:szCs w:val="28"/>
          <w:lang w:val="kk-KZ"/>
        </w:rPr>
        <w:t xml:space="preserve">Уақытқа байланысты шартты рефлекстердің түзілуі. </w:t>
      </w:r>
      <w:r w:rsidRPr="00960ADC">
        <w:rPr>
          <w:sz w:val="28"/>
          <w:szCs w:val="28"/>
          <w:lang w:val="kk-KZ"/>
        </w:rPr>
        <w:t>Белгілі уақыт аралығы рефлекс қалыптастыру үшін шартты тітіркендіргіш бола алады. Егер жануарды үнемі әрбір 10 минут сайын азықтандыратын болса, бірнеше рет азықтандырудан кейін уақытқа байланысты шартты рефлекс түзіледі, яғни 10 минут өткен соң жануарда сілекей бөлініп, азыққа байланысты оны жалау, сілекейін жұту және т.с.с. қимыл актілері орындала бастайды.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Уақытқа байланысты рефлекс қалыптасқан адамдарда олар әдеттегі тамақ ішетін уақытта аштық сезімі байқалады. Уақыт аралығы мүлде аз болуы мүмкін.</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lastRenderedPageBreak/>
        <w:t>Мектеп жасындағы балалардағы уақытқа байланысты рефлекстің белгісі – сабақ аяқталар алдында (қонырау соғылудан 1 - 1,5 минут бұрын) зейінінің әлсіреуі. Бұл қажудың ғана емес, сондай-ақ оқу сабақтары кезінде мидың ырғақты жұмыс істеуінің нәтижесі болып табылады.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Организмде уақытқа байланысты туатын әсер – тыныс алу, жүрек қызметі, ұйқыдан ояну, жануарлардың түлеуі және т.с.с. оқтын-оқтын өзгеріп тұратын көптеген процестердің ырғағы. Тиісті мүшелерден миға және одан керісінше эффекторлық аппараттарға ырғақты түрде импульстер жіберіп отыру организмде уақытқа байланысты туатын әсердің негізі болады.</w:t>
      </w:r>
    </w:p>
    <w:p w:rsidR="00985506" w:rsidRPr="00960ADC" w:rsidRDefault="00985506" w:rsidP="00D2008D">
      <w:pPr>
        <w:pStyle w:val="21"/>
        <w:spacing w:after="0" w:line="240" w:lineRule="auto"/>
        <w:ind w:left="0"/>
        <w:jc w:val="both"/>
        <w:rPr>
          <w:sz w:val="28"/>
          <w:szCs w:val="28"/>
          <w:lang w:val="kk-KZ"/>
        </w:rPr>
      </w:pPr>
      <w:r w:rsidRPr="00960ADC">
        <w:rPr>
          <w:b/>
          <w:sz w:val="28"/>
          <w:szCs w:val="28"/>
          <w:lang w:val="kk-KZ"/>
        </w:rPr>
        <w:t>Шартты рефлекстердің тежелуі</w:t>
      </w:r>
      <w:r w:rsidR="00203DB3" w:rsidRPr="00960ADC">
        <w:rPr>
          <w:b/>
          <w:sz w:val="28"/>
          <w:szCs w:val="28"/>
          <w:lang w:val="kk-KZ"/>
        </w:rPr>
        <w:t xml:space="preserve">. </w:t>
      </w:r>
      <w:r w:rsidRPr="00960ADC">
        <w:rPr>
          <w:sz w:val="28"/>
          <w:szCs w:val="28"/>
          <w:lang w:val="kk-KZ"/>
        </w:rPr>
        <w:t xml:space="preserve">Шартты рефлекстердің тежелуін зерттей келе. И.П.Павлов оның шартсыз (сыртқы) және шартты (ішкі) тежелу деп аталатын екі түрін ажыратты. </w:t>
      </w:r>
    </w:p>
    <w:p w:rsidR="00985506" w:rsidRPr="00960ADC" w:rsidRDefault="00985506" w:rsidP="00D2008D">
      <w:pPr>
        <w:pStyle w:val="21"/>
        <w:spacing w:after="0" w:line="240" w:lineRule="auto"/>
        <w:ind w:left="0"/>
        <w:jc w:val="both"/>
        <w:rPr>
          <w:sz w:val="28"/>
          <w:szCs w:val="28"/>
          <w:lang w:val="kk-KZ"/>
        </w:rPr>
      </w:pPr>
      <w:r w:rsidRPr="00960ADC">
        <w:rPr>
          <w:b/>
          <w:sz w:val="28"/>
          <w:szCs w:val="28"/>
          <w:lang w:val="kk-KZ"/>
        </w:rPr>
        <w:t xml:space="preserve">Шартсыз тежелу. </w:t>
      </w:r>
      <w:r w:rsidRPr="00960ADC">
        <w:rPr>
          <w:sz w:val="28"/>
          <w:szCs w:val="28"/>
          <w:lang w:val="kk-KZ"/>
        </w:rPr>
        <w:t>Басталған рефлекстің толық тоқтауы немесе сыртқы ортадағы өзгерістердің әсерінен оның активтілігінің кемуі шартсыз тежелу деп аталады.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Жаңа бөгде тітіркендіргіш ми қыртысында басқа (ерекше) қозу ошағын туғызады, бұл ошақ басталған рефлекторлық актіні  тежейді немесе үзеді. Сырттан естілетін шу, жарық түсуінің өзгеруі, бөгде иіс және т.с.с. осындай тітіркендіргіш бола алады.</w:t>
      </w:r>
    </w:p>
    <w:p w:rsidR="00985506" w:rsidRPr="00960ADC" w:rsidRDefault="00D2008D" w:rsidP="00D2008D">
      <w:pPr>
        <w:pStyle w:val="21"/>
        <w:spacing w:after="0" w:line="240" w:lineRule="auto"/>
        <w:ind w:left="0"/>
        <w:jc w:val="both"/>
        <w:rPr>
          <w:sz w:val="28"/>
          <w:szCs w:val="28"/>
          <w:lang w:val="kk-KZ"/>
        </w:rPr>
      </w:pPr>
      <w:r>
        <w:rPr>
          <w:sz w:val="28"/>
          <w:szCs w:val="28"/>
          <w:lang w:val="kk-KZ"/>
        </w:rPr>
        <w:t xml:space="preserve">     </w:t>
      </w:r>
      <w:r w:rsidR="00985506" w:rsidRPr="00960ADC">
        <w:rPr>
          <w:sz w:val="28"/>
          <w:szCs w:val="28"/>
          <w:lang w:val="kk-KZ"/>
        </w:rPr>
        <w:t>Шартты рефлекс неғұрлым жаңадан қалыптасса, оны тежеу соғұрлым оңай болатыны анықталған. Мұны орталық нерв системасында индукция процесінің дамуымен түсіндіруге болады. Тежеуді шартты рефлекске қатысы жоқ бөгде тітіркендіргіш туғызатындықтан, И.П.Павлов оны сыртқы (индукциялық) тежелу деп атады.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Шартсыз тежелу кенет пайда болады, ол организмде туған кезден бастап кездеседі және бүкіл орталық нерв системасына тән. Оның жүзеге асуына ми діңі ретикулярлық формациясының белгілі бір құрылымы қатысады.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Сыртқы тежелу көбінесе бөлмеге сырттан өнетін кез келген шу рефлекторлық актінің барысын бұзатын жағдайда коллективте (класта, топта) жұмыс істейтін балаларда байқалады. Мысалы, жазу сабағы үстінде көшеден өрт сөндіру машинасының сирена үні естіледі. Оқушылардың көпшілігі күшті тітіркендіргішке қарай бұрылып, бұл жағдайда зейінінен, байсалдылығынан және қолайлы отырысынан айырылады. Сондықтан оқушының дәптеріндегі жазу толық болмай, әріптер дұрыс жазылмайды, сөздердің арақашықтығы әр түрлі болып шығады және т.с.с.</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Алайда шартсыз тежелу екінші қозу ошағы пайда болмаса да, жүзеге асуы мүмкін. Бұл тітіркендіргіштің өте күшті әсер етуінен ми қыртысының клеткалары жұмыс істеу қабілетін кемітуіне немесе толық тоқтатуына байланысты болады: тіршілігін жоймау үшін клеткалар тежелу күйіне өтеді. Тежелудің мұндай түрін шектен тыс тежелу деп атайды. Ол организмде қорғаныш қызметін атқарады.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Ми қыртысы клеткаларының жұмыс қаблеттілігінің шегі тұрақты шама емес және ол баланың жасына, оның қажу тәжірибесіне, қандай аурумен ауыратыныа және басқа себептерге байланысты.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lastRenderedPageBreak/>
        <w:t>Сабақты өте дауыстап және біркелкі үнмен түсіндіруде, сондай-ақ импульстері жинала келе, ми қыртысы клеткаларының жұмыс қабілеттілігі шегінен асып кететін әлсіз тітіркендіргіш (біркелкі баяу дауыс) әсер еткенде оқушыларда шектен тыс тежелу пайда болады.</w:t>
      </w:r>
    </w:p>
    <w:p w:rsidR="00985506" w:rsidRPr="00960ADC" w:rsidRDefault="00985506" w:rsidP="00D2008D">
      <w:pPr>
        <w:pStyle w:val="21"/>
        <w:spacing w:after="0" w:line="240" w:lineRule="auto"/>
        <w:ind w:left="0"/>
        <w:jc w:val="both"/>
        <w:rPr>
          <w:sz w:val="28"/>
          <w:szCs w:val="28"/>
          <w:lang w:val="kk-KZ"/>
        </w:rPr>
      </w:pPr>
      <w:r w:rsidRPr="00960ADC">
        <w:rPr>
          <w:b/>
          <w:sz w:val="28"/>
          <w:szCs w:val="28"/>
          <w:lang w:val="kk-KZ"/>
        </w:rPr>
        <w:t xml:space="preserve">Шартты (ішкі) тежелу. </w:t>
      </w:r>
      <w:r w:rsidRPr="00960ADC">
        <w:rPr>
          <w:sz w:val="28"/>
          <w:szCs w:val="28"/>
          <w:lang w:val="kk-KZ"/>
        </w:rPr>
        <w:t xml:space="preserve"> Тежелудің бұл түрі орталық нерв системасының жоғары бөлімдеріне тән және шартты сигналды шартты тітіркендіргішпен бекітпеген, яғни екі қозу ошағы уақыт жөнінен өзара сәйкес келмеген жағдайда ғана дамиды. Ол онтогенез процесінде біртіндеп, кейде өте қиындықпен қалыптасады. Шартты тежелудің өшпе, жіктеліс тежелу деп аталатын және басқа да түрлерін ажыратады.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Шартсыз тітіркендіргішпен бекітілмеген шартты сигнал бірнеше рет қайталанғандва өшпе тежелу пайда болады. Мысалы, жарық тітіркендіргішіне сілекей бөліну рефлексі қалыптасқанда бұл сигналды тамақпен ұштастырмай жиі қайталау рефлекстің біртіндеп кемуіне, одан соң толық өшуіне себепші болады. Рефлекстің өшу жылдамдығы шартты тітіркендіргіштің қайталану жиілігі мен күшіне, қалыптасқан рефлекстің беріктігіне және жоғары дәрежелі нерв қызметінің типіне байланысты. Мысалы, жыртқыш жануар жемтігі азайып бара жатқан жерге баруын азатайды, себебі бұрынырақ қалыптасқан шартты рефлекс тамақпен (шартты тітіркендіргіш) бекітілмегендіктен, өшеді. Бұл жануарлардың қоршаған ортаға бейімделуіне, яғни өзінің мінез-қылығын тіршілік жағдайларына сай реттуге жәрдемдеседі.</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Өшпе тежелу адамның қалыптасқан (жаман, ескірген) әдеттен арылуына көмектеседі. Мысалы, оқушы жатып оқуға әдеттенген. Фантастикалық және шытырман оқиғалы әдебиеттердің қызықтыратыны соншама, ол мұндай кітаптарды ұйықтамастан, үй тапсырмаларын орындамастан, таза ауаға шықпастан-ақ оқып шығады. Бұл оның денсаулығын нашарлатып, үлгіріміне әсер етеді. Мұғалімдер мен ата-аналар қолайлы сәт туғанша мектеп оқушысының «қызықтырып әкететін кітапті» саналы түрде қолын алмауы үшін жұмыс режимін өзгертуді табандылықпен талап етугке міндетті. Алғашында мұндай әдеттен арылу едәуір қиындыққа түседі, бірақ бірте-бірте ол дұрыс режимге дағдыланады да, жағымсыз әдеті жойылады.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Жіктеліс тежелуінде немесе жіктеуде (ажыратуда) бекітілмейтін тітіркендіргіш рефлекс туғыза береді, сондықтан жағымды тітіркендіргіш тежейді. Қозу және тежелу процестері шоғырланады және бөлінеді.</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Жіктеліс тежелуі шартты рефлекторлық қызметтің ішкі түрі болғандықтан, сыртқы дүниенің әсеріне анализ жасау үшін және осыған байланысты тиісті мінез-құлықты қалыптастыру үшін қажет. Осындай қабілетінің арқасында есту анализаторы дыбыстарды биіктігіне, күшіне және бағытына қарай жіктейді, көру мүшесі түстерді, олардың реңкін, заттардың қашықтығын айырады; тері сезімталдығының анализаторы жанасуды, қысымды және т.б. айырады.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 xml:space="preserve">Егер жіктеліс тежелуін қалыптастыру шартты тітіркендіргішке барынша жуық тітіркендіргіштерді (мысалы, «до» және «ре» үндері) айырудан басталса, онда бұған «до» және «фа» үндері сияқты бір-бірінен едәуір қашық тітіркендіргіштерді айырудан гөрі ұзағырақ жаттығу қажет болады. Мұнда </w:t>
      </w:r>
      <w:r w:rsidRPr="00960ADC">
        <w:rPr>
          <w:sz w:val="28"/>
          <w:szCs w:val="28"/>
          <w:lang w:val="kk-KZ"/>
        </w:rPr>
        <w:lastRenderedPageBreak/>
        <w:t>екінші жіктеу біріншіден гөрі оңай қалыптастырылады, өйткені тітіркендіргіштердің бір-бірінен күшті айырмашылығы бар.</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Ана тілі және шет тілі сабақтарында әріптер мен дыбыстарды оқып үйренуде, математика, ән, музыка т.б. сабақтарына жіктеліс тежелуінің төтенше зор маңызы бар.</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 xml:space="preserve">Тітіркендіргіштерді айыра бастау уақыты балаларда түрліше болады. Ол ми қыртысының «жасқа байланысты кәмелеттенуіне», бұған дейінгі дайындығына (жаттығуына) және организмнің қажу дәрежесіне байланысты. Сонымен қатар, белгілі бір жасқа тән қозу және тежелудің жайылуы мен шоғырлануының нақты дәрежесінің де маңызы бар. </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Сигналдарды дұрыс айыра білу табиғат құбылыстарын, оның заңдары мен процестерін тереңірек танып білуге жәрдемдеседі. Ішкі тежелудің тағы бір маңызы мынада: адам алуан түрлі күрделі жағдайларда бағдарлай білу мүмкіндігіне ие болады.</w:t>
      </w:r>
    </w:p>
    <w:p w:rsidR="00012C52" w:rsidRDefault="00985506" w:rsidP="00842752">
      <w:pPr>
        <w:pStyle w:val="21"/>
        <w:spacing w:after="0" w:line="240" w:lineRule="auto"/>
        <w:ind w:left="0"/>
        <w:jc w:val="both"/>
        <w:rPr>
          <w:b/>
          <w:sz w:val="28"/>
          <w:szCs w:val="28"/>
          <w:lang w:val="kk-KZ"/>
        </w:rPr>
      </w:pPr>
      <w:r w:rsidRPr="00012C52">
        <w:rPr>
          <w:b/>
          <w:sz w:val="28"/>
          <w:szCs w:val="28"/>
          <w:lang w:val="kk-KZ"/>
        </w:rPr>
        <w:t>Үлкен ми сыңарлары қыртысының аналитикалық-синтездік қызметі</w:t>
      </w:r>
      <w:r w:rsidR="00842752">
        <w:rPr>
          <w:b/>
          <w:sz w:val="28"/>
          <w:szCs w:val="28"/>
          <w:lang w:val="kk-KZ"/>
        </w:rPr>
        <w:t xml:space="preserve">. </w:t>
      </w:r>
    </w:p>
    <w:p w:rsidR="00985506" w:rsidRPr="006162DC" w:rsidRDefault="00985506" w:rsidP="00D2008D">
      <w:pPr>
        <w:pStyle w:val="21"/>
        <w:spacing w:after="0" w:line="240" w:lineRule="auto"/>
        <w:ind w:left="0"/>
        <w:jc w:val="both"/>
        <w:rPr>
          <w:sz w:val="28"/>
          <w:szCs w:val="28"/>
          <w:lang w:val="kk-KZ"/>
        </w:rPr>
      </w:pPr>
      <w:r w:rsidRPr="00842752">
        <w:rPr>
          <w:sz w:val="28"/>
          <w:szCs w:val="28"/>
          <w:lang w:val="kk-KZ"/>
        </w:rPr>
        <w:t>Тітіркенуді анализдеу және синтездеу.</w:t>
      </w:r>
      <w:r w:rsidRPr="006162DC">
        <w:rPr>
          <w:sz w:val="28"/>
          <w:szCs w:val="28"/>
          <w:lang w:val="kk-KZ"/>
        </w:rPr>
        <w:t xml:space="preserve"> Үлкен ми сыңарлары қыртысының аса маңызды функциясы – анализ бен синтез. Тітіркенуді анализдеу деп сигналдарды айыруды, олардың организмге әсерін жіктеуді түсінеді. Тітіркенуді анализдеу адамның үлкен ми сыңарлары қыртысында ең жоғары және өзіне тән даму шегіне жетеді, мұны оның бірқатар мысалы. А+Б+В+Г және А+В+Б+Г компоненттерін қамтитын комплексті тітіркендіргіштерді айыру қабілті көрсетеді.</w:t>
      </w:r>
    </w:p>
    <w:p w:rsidR="00985506" w:rsidRPr="006162DC" w:rsidRDefault="00985506" w:rsidP="00D2008D">
      <w:pPr>
        <w:pStyle w:val="21"/>
        <w:spacing w:after="0" w:line="240" w:lineRule="auto"/>
        <w:ind w:left="0"/>
        <w:jc w:val="both"/>
        <w:rPr>
          <w:sz w:val="28"/>
          <w:szCs w:val="28"/>
          <w:lang w:val="kk-KZ"/>
        </w:rPr>
      </w:pPr>
      <w:r w:rsidRPr="006162DC">
        <w:rPr>
          <w:sz w:val="28"/>
          <w:szCs w:val="28"/>
          <w:lang w:val="kk-KZ"/>
        </w:rPr>
        <w:t xml:space="preserve">Анализдеудің кейбір түрлері (мысалы, иісі, дыбысты айыру) адамдағыға қарағанда, кейбір жануарлардың үлкен ми сыңарлары қыртысында жақсы дамиды. Мәселен, ит біреуі шартсыз тітіркендіргішпен бекітілетін жағдайда 1/8 үндегі екі дыбыстың айырмашылығын қабылдай алады. </w:t>
      </w:r>
    </w:p>
    <w:p w:rsidR="00985506" w:rsidRPr="006162DC" w:rsidRDefault="00985506" w:rsidP="00D2008D">
      <w:pPr>
        <w:pStyle w:val="21"/>
        <w:spacing w:after="0" w:line="240" w:lineRule="auto"/>
        <w:ind w:left="0"/>
        <w:jc w:val="both"/>
        <w:rPr>
          <w:sz w:val="28"/>
          <w:szCs w:val="28"/>
          <w:lang w:val="kk-KZ"/>
        </w:rPr>
      </w:pPr>
      <w:r w:rsidRPr="006162DC">
        <w:rPr>
          <w:sz w:val="28"/>
          <w:szCs w:val="28"/>
          <w:lang w:val="kk-KZ"/>
        </w:rPr>
        <w:t>Ми қыртысының қозу элементтерін анализдеуден соң оларды комплекске біріктіру қабілеті синтездеу деп аталады. Мұнда шартты тітіркендіргішті шартсыз тітіркендіргішпен бекіту арқасында тиісті қозу ошақтары арасындағы байланыс нығаяда, ал осының нәтижесінде шартты (көбінесе бекітілетін тітіркендіргішке теңбе-тең) рефлекс түзіледі.</w:t>
      </w:r>
    </w:p>
    <w:p w:rsidR="00985506" w:rsidRPr="00985506" w:rsidRDefault="00985506" w:rsidP="00D2008D">
      <w:pPr>
        <w:pStyle w:val="21"/>
        <w:spacing w:after="0" w:line="240" w:lineRule="auto"/>
        <w:ind w:left="0"/>
        <w:jc w:val="both"/>
        <w:rPr>
          <w:sz w:val="28"/>
          <w:szCs w:val="28"/>
        </w:rPr>
      </w:pPr>
      <w:r w:rsidRPr="00985506">
        <w:rPr>
          <w:sz w:val="28"/>
          <w:szCs w:val="28"/>
        </w:rPr>
        <w:t>Анализдеу мен синтездеу – ми қыртысының өзара байланысты функциясы. Олар ассимиляция мен диссимиляция секілді бі</w:t>
      </w:r>
      <w:proofErr w:type="gramStart"/>
      <w:r w:rsidRPr="00985506">
        <w:rPr>
          <w:sz w:val="28"/>
          <w:szCs w:val="28"/>
        </w:rPr>
        <w:t>р</w:t>
      </w:r>
      <w:proofErr w:type="gramEnd"/>
      <w:r w:rsidRPr="00985506">
        <w:rPr>
          <w:sz w:val="28"/>
          <w:szCs w:val="28"/>
        </w:rPr>
        <w:t>ін-бірі толықтырады және бір процестің тоқталуы екінші процестің тоқталуына себепші болады. Демек, шартты рефлекстің, яғни бейімделу әсерінің қалыптасуы бұзылады.</w:t>
      </w:r>
    </w:p>
    <w:p w:rsidR="00985506" w:rsidRPr="00985506" w:rsidRDefault="00985506" w:rsidP="00D2008D">
      <w:pPr>
        <w:pStyle w:val="21"/>
        <w:spacing w:after="0" w:line="240" w:lineRule="auto"/>
        <w:ind w:left="0"/>
        <w:jc w:val="both"/>
        <w:rPr>
          <w:sz w:val="28"/>
          <w:szCs w:val="28"/>
        </w:rPr>
      </w:pPr>
      <w:r w:rsidRPr="00985506">
        <w:rPr>
          <w:sz w:val="28"/>
          <w:szCs w:val="28"/>
        </w:rPr>
        <w:t>Ми қыртысының аналититикалы</w:t>
      </w:r>
      <w:proofErr w:type="gramStart"/>
      <w:r w:rsidRPr="00985506">
        <w:rPr>
          <w:sz w:val="28"/>
          <w:szCs w:val="28"/>
        </w:rPr>
        <w:t>қ-</w:t>
      </w:r>
      <w:proofErr w:type="gramEnd"/>
      <w:r w:rsidRPr="00985506">
        <w:rPr>
          <w:sz w:val="28"/>
          <w:szCs w:val="28"/>
        </w:rPr>
        <w:t>синтездік қызметінің неғұрлым күрделі формасы динамикалық стереотипті қалыптастыру және оның сигналдық әрекеті болып табылады.</w:t>
      </w:r>
    </w:p>
    <w:p w:rsidR="00985506" w:rsidRPr="00985506" w:rsidRDefault="00985506" w:rsidP="00D2008D">
      <w:pPr>
        <w:pStyle w:val="21"/>
        <w:spacing w:after="0" w:line="240" w:lineRule="auto"/>
        <w:ind w:left="0"/>
        <w:jc w:val="both"/>
        <w:rPr>
          <w:sz w:val="28"/>
          <w:szCs w:val="28"/>
        </w:rPr>
      </w:pPr>
      <w:r w:rsidRPr="00985506">
        <w:rPr>
          <w:b/>
          <w:sz w:val="28"/>
          <w:szCs w:val="28"/>
        </w:rPr>
        <w:t>Динамикалық стереотип.</w:t>
      </w:r>
      <w:r w:rsidRPr="00985506">
        <w:rPr>
          <w:sz w:val="28"/>
          <w:szCs w:val="28"/>
        </w:rPr>
        <w:t xml:space="preserve"> Организмге сыртқы ортадан бір мезгілде және бірінен соң бірі әсер ететін жағымды және жағымсыз ті</w:t>
      </w:r>
      <w:proofErr w:type="gramStart"/>
      <w:r w:rsidRPr="00985506">
        <w:rPr>
          <w:sz w:val="28"/>
          <w:szCs w:val="28"/>
        </w:rPr>
        <w:t>т</w:t>
      </w:r>
      <w:proofErr w:type="gramEnd"/>
      <w:r w:rsidRPr="00985506">
        <w:rPr>
          <w:sz w:val="28"/>
          <w:szCs w:val="28"/>
        </w:rPr>
        <w:t>іркендіргіштер жүйесінің дәл қайталанып отыруы стереотиптілік деп аталады. Мұндағы жүйелілік әрқайсысы белгілі шамадағы шартты рефлексті туғызатын ті</w:t>
      </w:r>
      <w:proofErr w:type="gramStart"/>
      <w:r w:rsidRPr="00985506">
        <w:rPr>
          <w:sz w:val="28"/>
          <w:szCs w:val="28"/>
        </w:rPr>
        <w:t>т</w:t>
      </w:r>
      <w:proofErr w:type="gramEnd"/>
      <w:r w:rsidRPr="00985506">
        <w:rPr>
          <w:sz w:val="28"/>
          <w:szCs w:val="28"/>
        </w:rPr>
        <w:t>іркендіргіштерге беркелкі, берік орныққан, байсалды әсерлер мен жағдайлар жүйесі арқылы жауап қайтарады.</w:t>
      </w:r>
    </w:p>
    <w:p w:rsidR="00985506" w:rsidRPr="00985506" w:rsidRDefault="00985506" w:rsidP="00D2008D">
      <w:pPr>
        <w:pStyle w:val="21"/>
        <w:spacing w:after="0" w:line="240" w:lineRule="auto"/>
        <w:ind w:left="0"/>
        <w:jc w:val="both"/>
        <w:rPr>
          <w:sz w:val="28"/>
          <w:szCs w:val="28"/>
        </w:rPr>
      </w:pPr>
      <w:r w:rsidRPr="00985506">
        <w:rPr>
          <w:sz w:val="28"/>
          <w:szCs w:val="28"/>
        </w:rPr>
        <w:lastRenderedPageBreak/>
        <w:t>Сыртқы орта құбылыстарының мұндай жүйелілігі (тәртібі) ми қыртысының қызметінде динамикалық стереотип, яғни біртұтас функция атқаратын комплекс түрінде сақталады, мұнда бір ті</w:t>
      </w:r>
      <w:proofErr w:type="gramStart"/>
      <w:r w:rsidRPr="00985506">
        <w:rPr>
          <w:sz w:val="28"/>
          <w:szCs w:val="28"/>
        </w:rPr>
        <w:t>т</w:t>
      </w:r>
      <w:proofErr w:type="gramEnd"/>
      <w:r w:rsidRPr="00985506">
        <w:rPr>
          <w:sz w:val="28"/>
          <w:szCs w:val="28"/>
        </w:rPr>
        <w:t xml:space="preserve">іркендіргіштің әсер етуі әр түрлі дәрежеде қайталанып отыратын жағдай мен басқа да стимулдардың бірізділігіне байланысты. </w:t>
      </w:r>
    </w:p>
    <w:p w:rsidR="00985506" w:rsidRPr="00985506" w:rsidRDefault="00985506" w:rsidP="00D2008D">
      <w:pPr>
        <w:pStyle w:val="21"/>
        <w:spacing w:after="0" w:line="240" w:lineRule="auto"/>
        <w:ind w:left="0"/>
        <w:jc w:val="both"/>
        <w:rPr>
          <w:sz w:val="28"/>
          <w:szCs w:val="28"/>
        </w:rPr>
      </w:pPr>
      <w:r w:rsidRPr="00985506">
        <w:rPr>
          <w:sz w:val="28"/>
          <w:szCs w:val="28"/>
        </w:rPr>
        <w:t>Егер әдетке айналған ті</w:t>
      </w:r>
      <w:proofErr w:type="gramStart"/>
      <w:r w:rsidRPr="00985506">
        <w:rPr>
          <w:sz w:val="28"/>
          <w:szCs w:val="28"/>
        </w:rPr>
        <w:t>т</w:t>
      </w:r>
      <w:proofErr w:type="gramEnd"/>
      <w:r w:rsidRPr="00985506">
        <w:rPr>
          <w:sz w:val="28"/>
          <w:szCs w:val="28"/>
        </w:rPr>
        <w:t xml:space="preserve">іркендіргіштер жүйесінің орнына бір ғана тітіркендіргішпен әсер етсе, одан стереотипте алмастырылған тітіркендіргішке тән нәтиже алынады. Демек, ми қыртысы қабылданған барлық импульстерді анализдеп және жауап әсерлерін синтездей  отырып, организмнің аса </w:t>
      </w:r>
      <w:proofErr w:type="gramStart"/>
      <w:r w:rsidRPr="00985506">
        <w:rPr>
          <w:sz w:val="28"/>
          <w:szCs w:val="28"/>
        </w:rPr>
        <w:t>к</w:t>
      </w:r>
      <w:proofErr w:type="gramEnd"/>
      <w:r w:rsidRPr="00985506">
        <w:rPr>
          <w:sz w:val="28"/>
          <w:szCs w:val="28"/>
        </w:rPr>
        <w:t>үрделі біртұтас динамикалық жүйесі ретінде жұмыс істейді.</w:t>
      </w:r>
    </w:p>
    <w:p w:rsidR="00985506" w:rsidRPr="00985506" w:rsidRDefault="00985506" w:rsidP="00D2008D">
      <w:pPr>
        <w:pStyle w:val="21"/>
        <w:spacing w:after="0" w:line="240" w:lineRule="auto"/>
        <w:ind w:left="0"/>
        <w:jc w:val="both"/>
        <w:rPr>
          <w:sz w:val="28"/>
          <w:szCs w:val="28"/>
        </w:rPr>
      </w:pPr>
      <w:r w:rsidRPr="00985506">
        <w:rPr>
          <w:sz w:val="28"/>
          <w:szCs w:val="28"/>
        </w:rPr>
        <w:t xml:space="preserve">Стереотип қалыптастыру – ми қыртысының мейлінше </w:t>
      </w:r>
      <w:proofErr w:type="gramStart"/>
      <w:r w:rsidRPr="00985506">
        <w:rPr>
          <w:sz w:val="28"/>
          <w:szCs w:val="28"/>
        </w:rPr>
        <w:t>к</w:t>
      </w:r>
      <w:proofErr w:type="gramEnd"/>
      <w:r w:rsidRPr="00985506">
        <w:rPr>
          <w:sz w:val="28"/>
          <w:szCs w:val="28"/>
        </w:rPr>
        <w:t>үрделі синтездеуші қызметіне мысал. Бұ</w:t>
      </w:r>
      <w:proofErr w:type="gramStart"/>
      <w:r w:rsidRPr="00985506">
        <w:rPr>
          <w:sz w:val="28"/>
          <w:szCs w:val="28"/>
        </w:rPr>
        <w:t>л</w:t>
      </w:r>
      <w:proofErr w:type="gramEnd"/>
      <w:r w:rsidRPr="00985506">
        <w:rPr>
          <w:sz w:val="28"/>
          <w:szCs w:val="28"/>
        </w:rPr>
        <w:t xml:space="preserve"> бүкіл нерв системасының неғұрлым қиын жұмысы. Орныққан стереотипті сақтау – ми қызметінің </w:t>
      </w:r>
      <w:proofErr w:type="gramStart"/>
      <w:r w:rsidRPr="00985506">
        <w:rPr>
          <w:sz w:val="28"/>
          <w:szCs w:val="28"/>
        </w:rPr>
        <w:t>ед</w:t>
      </w:r>
      <w:proofErr w:type="gramEnd"/>
      <w:r w:rsidRPr="00985506">
        <w:rPr>
          <w:sz w:val="28"/>
          <w:szCs w:val="28"/>
        </w:rPr>
        <w:t xml:space="preserve">әуір жеңіл формасы. Ми қыртысының динамикалық стереотипімен байланысқан шартты рефлекстердің жақсы пысықталған жүйесі болып табылатын әдеттер мен дағдылар, жұмысты ойланбастан және түсінбей істеу </w:t>
      </w:r>
      <w:proofErr w:type="gramStart"/>
      <w:r w:rsidRPr="00985506">
        <w:rPr>
          <w:sz w:val="28"/>
          <w:szCs w:val="28"/>
        </w:rPr>
        <w:t>барша</w:t>
      </w:r>
      <w:proofErr w:type="gramEnd"/>
      <w:r w:rsidRPr="00985506">
        <w:rPr>
          <w:sz w:val="28"/>
          <w:szCs w:val="28"/>
        </w:rPr>
        <w:t>ға мәлім. Динамикалық стереотипті қалыптастырудың жас ерекшеліктері аңықталған. Мәселен, балалар мен жасөспі</w:t>
      </w:r>
      <w:proofErr w:type="gramStart"/>
      <w:r w:rsidRPr="00985506">
        <w:rPr>
          <w:sz w:val="28"/>
          <w:szCs w:val="28"/>
        </w:rPr>
        <w:t>р</w:t>
      </w:r>
      <w:proofErr w:type="gramEnd"/>
      <w:r w:rsidRPr="00985506">
        <w:rPr>
          <w:sz w:val="28"/>
          <w:szCs w:val="28"/>
        </w:rPr>
        <w:t>імдерде стереотипті түрде өтетін дағдырлар тезірек қалыптасады, ал қалыптасқандарының орнықтылығы шамалы болады және оңай өзгертіледі, жас ұлғайтын кезде керісінше болады.</w:t>
      </w:r>
    </w:p>
    <w:p w:rsidR="00985506" w:rsidRPr="00985506" w:rsidRDefault="00985506" w:rsidP="00D2008D">
      <w:pPr>
        <w:pStyle w:val="21"/>
        <w:spacing w:after="0" w:line="240" w:lineRule="auto"/>
        <w:ind w:left="0"/>
        <w:jc w:val="both"/>
        <w:rPr>
          <w:sz w:val="28"/>
          <w:szCs w:val="28"/>
        </w:rPr>
      </w:pPr>
      <w:r w:rsidRPr="00985506">
        <w:rPr>
          <w:sz w:val="28"/>
          <w:szCs w:val="28"/>
        </w:rPr>
        <w:t>Жоғары дәрежелі нерв қызметінің әлсіз типінде және нерв процестерінің қимылдылығы шамалы жағдайда адамның динамикалық стереотипін қайта өзгерту невроздың шығуына себепші болуы мүмкін.</w:t>
      </w:r>
    </w:p>
    <w:p w:rsidR="00985506" w:rsidRPr="00985506" w:rsidRDefault="00985506" w:rsidP="00D2008D">
      <w:pPr>
        <w:pStyle w:val="21"/>
        <w:spacing w:after="0" w:line="240" w:lineRule="auto"/>
        <w:ind w:left="0"/>
        <w:jc w:val="both"/>
        <w:rPr>
          <w:sz w:val="28"/>
          <w:szCs w:val="28"/>
        </w:rPr>
      </w:pPr>
      <w:r w:rsidRPr="00985506">
        <w:rPr>
          <w:sz w:val="28"/>
          <w:szCs w:val="28"/>
        </w:rPr>
        <w:t>Балаларды және жалпы алғанда адамдарды тәрбиелеу және оқыту жөніндегі бүкіл жұмыс ми қыртысының қызметін байытатын және жетілдіретін жаңа динамикалық стереотипті, жаңа әдеттерді қалыптастыруға бағытталады</w:t>
      </w:r>
      <w:proofErr w:type="gramStart"/>
      <w:r w:rsidRPr="00985506">
        <w:rPr>
          <w:sz w:val="28"/>
          <w:szCs w:val="28"/>
        </w:rPr>
        <w:t>.П</w:t>
      </w:r>
      <w:proofErr w:type="gramEnd"/>
      <w:r w:rsidRPr="00985506">
        <w:rPr>
          <w:sz w:val="28"/>
          <w:szCs w:val="28"/>
        </w:rPr>
        <w:t>айдаланылатын тәсілдер мен методика неғұрлым аз қолданылатын болса, ескі стереотипті жойып, жаңа стереотипті қалыптастыру соғұрлым жеңі</w:t>
      </w:r>
      <w:proofErr w:type="gramStart"/>
      <w:r w:rsidRPr="00985506">
        <w:rPr>
          <w:sz w:val="28"/>
          <w:szCs w:val="28"/>
        </w:rPr>
        <w:t>л</w:t>
      </w:r>
      <w:proofErr w:type="gramEnd"/>
      <w:r w:rsidRPr="00985506">
        <w:rPr>
          <w:sz w:val="28"/>
          <w:szCs w:val="28"/>
        </w:rPr>
        <w:t xml:space="preserve"> өтеді. Сонымен қатар, мектеп оқушыларымен жұмыс жүргізуде баланың  активтілігі мен саналылығын ескеру қажет. Егер оқушы ұқыпты, тәрті</w:t>
      </w:r>
      <w:proofErr w:type="gramStart"/>
      <w:r w:rsidRPr="00985506">
        <w:rPr>
          <w:sz w:val="28"/>
          <w:szCs w:val="28"/>
        </w:rPr>
        <w:t>пт</w:t>
      </w:r>
      <w:proofErr w:type="gramEnd"/>
      <w:r w:rsidRPr="00985506">
        <w:rPr>
          <w:sz w:val="28"/>
          <w:szCs w:val="28"/>
        </w:rPr>
        <w:t>і, дені сау болуға тырысса, жаңа стереотипті қалыптастыру ойдағыдай өтеді.</w:t>
      </w:r>
    </w:p>
    <w:p w:rsidR="00985506" w:rsidRPr="00985506" w:rsidRDefault="00985506" w:rsidP="00D2008D">
      <w:pPr>
        <w:pStyle w:val="21"/>
        <w:spacing w:after="0" w:line="240" w:lineRule="auto"/>
        <w:ind w:left="0"/>
        <w:jc w:val="both"/>
        <w:rPr>
          <w:sz w:val="28"/>
          <w:szCs w:val="28"/>
        </w:rPr>
      </w:pPr>
      <w:r w:rsidRPr="00985506">
        <w:rPr>
          <w:b/>
          <w:sz w:val="28"/>
          <w:szCs w:val="28"/>
        </w:rPr>
        <w:t>Сигналдық системалар.</w:t>
      </w:r>
      <w:r w:rsidRPr="00985506">
        <w:rPr>
          <w:sz w:val="28"/>
          <w:szCs w:val="28"/>
        </w:rPr>
        <w:t xml:space="preserve"> И.П.Павлов адамның жоғары дәрежелі нерв қызметін жануар мен адам үшін ортақ қасиет болып табылатын болмыстың бі</w:t>
      </w:r>
      <w:proofErr w:type="gramStart"/>
      <w:r w:rsidRPr="00985506">
        <w:rPr>
          <w:sz w:val="28"/>
          <w:szCs w:val="28"/>
        </w:rPr>
        <w:t>р</w:t>
      </w:r>
      <w:proofErr w:type="gramEnd"/>
      <w:r w:rsidRPr="00985506">
        <w:rPr>
          <w:sz w:val="28"/>
          <w:szCs w:val="28"/>
        </w:rPr>
        <w:t>інші сигналдық системасын құрайтын сыртқы дүниенің тікелей сигналдарына анализ және синтез жасауды мінез-құлық ретінде қарастырды. Бұ</w:t>
      </w:r>
      <w:proofErr w:type="gramStart"/>
      <w:r w:rsidRPr="00985506">
        <w:rPr>
          <w:sz w:val="28"/>
          <w:szCs w:val="28"/>
        </w:rPr>
        <w:t>л</w:t>
      </w:r>
      <w:proofErr w:type="gramEnd"/>
      <w:r w:rsidRPr="00985506">
        <w:rPr>
          <w:sz w:val="28"/>
          <w:szCs w:val="28"/>
        </w:rPr>
        <w:t xml:space="preserve"> жайында ол былай деп жазды: «Жануарлар үшін болмыс түгел дерлік ті</w:t>
      </w:r>
      <w:proofErr w:type="gramStart"/>
      <w:r w:rsidRPr="00985506">
        <w:rPr>
          <w:sz w:val="28"/>
          <w:szCs w:val="28"/>
        </w:rPr>
        <w:t>т</w:t>
      </w:r>
      <w:proofErr w:type="gramEnd"/>
      <w:r w:rsidRPr="00985506">
        <w:rPr>
          <w:sz w:val="28"/>
          <w:szCs w:val="28"/>
        </w:rPr>
        <w:t>іркендіргіштер арқылы және тікелей организмнің көру, есту және басқа рецепторларының арнаулы клеткаларына келетін олардың үлкен ми сыңарларындағы іздері арқылы сигнал береді. Бұл сөзді, еститін және көретін нәрселерді есептемегенде жалпы табиғи, сондай-ақ біздің әлеуметтік қоршаған сыртқы ортадан алатын әсер, түйсі</w:t>
      </w:r>
      <w:proofErr w:type="gramStart"/>
      <w:r w:rsidRPr="00985506">
        <w:rPr>
          <w:sz w:val="28"/>
          <w:szCs w:val="28"/>
        </w:rPr>
        <w:t>к</w:t>
      </w:r>
      <w:proofErr w:type="gramEnd"/>
      <w:r w:rsidRPr="00985506">
        <w:rPr>
          <w:sz w:val="28"/>
          <w:szCs w:val="28"/>
        </w:rPr>
        <w:t xml:space="preserve"> және түсініктеріміз деуге болады. Бұл – болмыстың бі</w:t>
      </w:r>
      <w:proofErr w:type="gramStart"/>
      <w:r w:rsidRPr="00985506">
        <w:rPr>
          <w:sz w:val="28"/>
          <w:szCs w:val="28"/>
        </w:rPr>
        <w:t>р</w:t>
      </w:r>
      <w:proofErr w:type="gramEnd"/>
      <w:r w:rsidRPr="00985506">
        <w:rPr>
          <w:sz w:val="28"/>
          <w:szCs w:val="28"/>
        </w:rPr>
        <w:t xml:space="preserve">інші сигналдық системасы, ол біз бен жануарларда бірдей».Еңбек әрекетінің, қоғамдық және семьялық қатынастардың нәтижесінде адамда сөз сигналдарын қабылдау, айтылатын (өзі айтатын, айналадағылар айтатын), көрінетін </w:t>
      </w:r>
      <w:r w:rsidRPr="00985506">
        <w:rPr>
          <w:sz w:val="28"/>
          <w:szCs w:val="28"/>
        </w:rPr>
        <w:lastRenderedPageBreak/>
        <w:t xml:space="preserve">(жазылған, басылған) сөздердің маңызын түсіну ым-ишараны түсіну сияқты мидың </w:t>
      </w:r>
      <w:proofErr w:type="gramStart"/>
      <w:r w:rsidRPr="00985506">
        <w:rPr>
          <w:sz w:val="28"/>
          <w:szCs w:val="28"/>
        </w:rPr>
        <w:t>жа</w:t>
      </w:r>
      <w:proofErr w:type="gramEnd"/>
      <w:r w:rsidRPr="00985506">
        <w:rPr>
          <w:sz w:val="28"/>
          <w:szCs w:val="28"/>
        </w:rPr>
        <w:t>ңа қызметі – екінші сигналдық система дамыды. Ол үлкен ми сыңарларының жұмысына жаңа принцип (ми қыртысының қыртыс астындағы түзінділерімен өзара байланысы) енгізгендіктен, адамның жоғары дәрежелі нерв қызметін төтенше кеңейті</w:t>
      </w:r>
      <w:proofErr w:type="gramStart"/>
      <w:r w:rsidRPr="00985506">
        <w:rPr>
          <w:sz w:val="28"/>
          <w:szCs w:val="28"/>
        </w:rPr>
        <w:t>п</w:t>
      </w:r>
      <w:proofErr w:type="gramEnd"/>
      <w:r w:rsidRPr="00985506">
        <w:rPr>
          <w:sz w:val="28"/>
          <w:szCs w:val="28"/>
        </w:rPr>
        <w:t>, сана жағынан өзгертті. Бұл жайында И.П.Павлов былай деп жазды: «Егер біздің қоршаған дүниеге жататын түйсіктеріміз бен түсініктеріміз біз үшін болмыстың бірінші сигналдары, нақты сигналдар болса, сөз, ең алдымен сөйлеу мүшелерінен ми қыртысына келетін кинестезиялық ті</w:t>
      </w:r>
      <w:proofErr w:type="gramStart"/>
      <w:r w:rsidRPr="00985506">
        <w:rPr>
          <w:sz w:val="28"/>
          <w:szCs w:val="28"/>
        </w:rPr>
        <w:t>т</w:t>
      </w:r>
      <w:proofErr w:type="gramEnd"/>
      <w:r w:rsidRPr="00985506">
        <w:rPr>
          <w:sz w:val="28"/>
          <w:szCs w:val="28"/>
        </w:rPr>
        <w:t>іркендіру – екінші сигналдар, сигналдардың сигналы болып табылады. Олар болмыстан назарды аудару болып табылады және қорытынды жасауға мүмкіндік береді, мұның өзі… адамның қоршаған дүниеде ә</w:t>
      </w:r>
      <w:proofErr w:type="gramStart"/>
      <w:r w:rsidRPr="00985506">
        <w:rPr>
          <w:sz w:val="28"/>
          <w:szCs w:val="28"/>
        </w:rPr>
        <w:t>р</w:t>
      </w:r>
      <w:proofErr w:type="gramEnd"/>
      <w:r w:rsidRPr="00985506">
        <w:rPr>
          <w:sz w:val="28"/>
          <w:szCs w:val="28"/>
        </w:rPr>
        <w:t>і өзін-өзі жоғары дәрежеде бағдарлау қаруы – ғылымды құрайды». Сонымен, адам рецепторлар арқылы қабылдайтын сезімнің бә</w:t>
      </w:r>
      <w:proofErr w:type="gramStart"/>
      <w:r w:rsidRPr="00985506">
        <w:rPr>
          <w:sz w:val="28"/>
          <w:szCs w:val="28"/>
        </w:rPr>
        <w:t>р</w:t>
      </w:r>
      <w:proofErr w:type="gramEnd"/>
      <w:r w:rsidRPr="00985506">
        <w:rPr>
          <w:sz w:val="28"/>
          <w:szCs w:val="28"/>
        </w:rPr>
        <w:t xml:space="preserve">ін сөзбен бейнелейді. Сөз «сигналдардың сигналы» ретінде болмыстың нақты заттары мен құбылыстарынан назарды аударуға мүмкіндік береді. </w:t>
      </w:r>
    </w:p>
    <w:p w:rsidR="00985506" w:rsidRPr="00985506" w:rsidRDefault="00985506" w:rsidP="00D2008D">
      <w:pPr>
        <w:pStyle w:val="21"/>
        <w:spacing w:after="0" w:line="240" w:lineRule="auto"/>
        <w:ind w:left="0"/>
        <w:jc w:val="both"/>
        <w:rPr>
          <w:sz w:val="28"/>
          <w:szCs w:val="28"/>
        </w:rPr>
      </w:pPr>
      <w:r w:rsidRPr="00985506">
        <w:rPr>
          <w:sz w:val="28"/>
          <w:szCs w:val="28"/>
        </w:rPr>
        <w:t>Екінші сигналдық система адамның қоршаған әлеуметтік ортамен күрделі өзара қары</w:t>
      </w:r>
      <w:proofErr w:type="gramStart"/>
      <w:r w:rsidRPr="00985506">
        <w:rPr>
          <w:sz w:val="28"/>
          <w:szCs w:val="28"/>
        </w:rPr>
        <w:t>м-</w:t>
      </w:r>
      <w:proofErr w:type="gramEnd"/>
      <w:r w:rsidRPr="00985506">
        <w:rPr>
          <w:sz w:val="28"/>
          <w:szCs w:val="28"/>
        </w:rPr>
        <w:t>қатынасын білдіре отырып, адамдардың қоғамдық өмірімен тығыз байланысты. Мұнда сөз сигналы, сөйлеу, тіл адамдардың коллективтік өнді</w:t>
      </w:r>
      <w:proofErr w:type="gramStart"/>
      <w:r w:rsidRPr="00985506">
        <w:rPr>
          <w:sz w:val="28"/>
          <w:szCs w:val="28"/>
        </w:rPr>
        <w:t>р</w:t>
      </w:r>
      <w:proofErr w:type="gramEnd"/>
      <w:r w:rsidRPr="00985506">
        <w:rPr>
          <w:sz w:val="28"/>
          <w:szCs w:val="28"/>
        </w:rPr>
        <w:t>іс процесіндегі қатынас құралы болып табылады және олар еңбек әрекеті процесінде ғана дамиды. Демек, екінші сигналдық система әлеуметтік тұ</w:t>
      </w:r>
      <w:proofErr w:type="gramStart"/>
      <w:r w:rsidRPr="00985506">
        <w:rPr>
          <w:sz w:val="28"/>
          <w:szCs w:val="28"/>
        </w:rPr>
        <w:t>р</w:t>
      </w:r>
      <w:proofErr w:type="gramEnd"/>
      <w:r w:rsidRPr="00985506">
        <w:rPr>
          <w:sz w:val="28"/>
          <w:szCs w:val="28"/>
        </w:rPr>
        <w:t>ғыдан алғанда себепті болып табылады, яғни қоғамдық еңбек әрекетінің заңды табиғи процесі ретінде пайда болып, дамиды.</w:t>
      </w:r>
    </w:p>
    <w:p w:rsidR="00985506" w:rsidRPr="00985506" w:rsidRDefault="00985506" w:rsidP="00D2008D">
      <w:pPr>
        <w:pStyle w:val="21"/>
        <w:spacing w:after="0" w:line="240" w:lineRule="auto"/>
        <w:ind w:left="0"/>
        <w:jc w:val="both"/>
        <w:rPr>
          <w:sz w:val="28"/>
          <w:szCs w:val="28"/>
        </w:rPr>
      </w:pPr>
      <w:r w:rsidRPr="00985506">
        <w:rPr>
          <w:sz w:val="28"/>
          <w:szCs w:val="28"/>
        </w:rPr>
        <w:t>Адамдармен қатынас жасамайынша екінші сигналдық системаның дамымайтыны әдеби деректерден мәлім. Мәселен, жабайы жануарлар алып кеті</w:t>
      </w:r>
      <w:proofErr w:type="gramStart"/>
      <w:r w:rsidRPr="00985506">
        <w:rPr>
          <w:sz w:val="28"/>
          <w:szCs w:val="28"/>
        </w:rPr>
        <w:t>п</w:t>
      </w:r>
      <w:proofErr w:type="gramEnd"/>
      <w:r w:rsidRPr="00985506">
        <w:rPr>
          <w:sz w:val="28"/>
          <w:szCs w:val="28"/>
        </w:rPr>
        <w:t xml:space="preserve">, аңдардың апанында тіршілік еткен балалар адам сөзін түсінбеген, сөйлей алмаған және сөйлеуді үйрену қабілетінен айрылған. Сол сияқты, саңырау болып туған балалар әдеттегі балалар секілді дыбыс шығарады, бірақ шығаратын сигналдарын есту анализаторлары арқылы бекітпегендіктен және айналадағылардың дауысына еліктеу мүмкіндігі болмағандықтан, олар мақау болып қалған. Сондай-ақ адамдармен қатынаста болмайтындай, ондаған </w:t>
      </w:r>
      <w:proofErr w:type="gramStart"/>
      <w:r w:rsidRPr="00985506">
        <w:rPr>
          <w:sz w:val="28"/>
          <w:szCs w:val="28"/>
        </w:rPr>
        <w:t>жылдар</w:t>
      </w:r>
      <w:proofErr w:type="gramEnd"/>
      <w:r w:rsidRPr="00985506">
        <w:rPr>
          <w:sz w:val="28"/>
          <w:szCs w:val="28"/>
        </w:rPr>
        <w:t>ға оқшауланған жас адамдар сөйлеу тілін ұмытады. Бұл фактілердің бә</w:t>
      </w:r>
      <w:proofErr w:type="gramStart"/>
      <w:r w:rsidRPr="00985506">
        <w:rPr>
          <w:sz w:val="28"/>
          <w:szCs w:val="28"/>
        </w:rPr>
        <w:t>р</w:t>
      </w:r>
      <w:proofErr w:type="gramEnd"/>
      <w:r w:rsidRPr="00985506">
        <w:rPr>
          <w:sz w:val="28"/>
          <w:szCs w:val="28"/>
        </w:rPr>
        <w:t>і екінші сигналдық системаның дамуы әлеуметтік ортаға тәуелді екенін, оның бірінші сигналдық системамен өзара байланысын көрсетеді.</w:t>
      </w:r>
    </w:p>
    <w:p w:rsidR="00985506" w:rsidRPr="00D2008D" w:rsidRDefault="00985506" w:rsidP="00D2008D">
      <w:pPr>
        <w:pStyle w:val="21"/>
        <w:spacing w:after="0" w:line="240" w:lineRule="auto"/>
        <w:ind w:left="0"/>
        <w:jc w:val="both"/>
        <w:rPr>
          <w:sz w:val="28"/>
          <w:szCs w:val="28"/>
          <w:lang w:val="kk-KZ"/>
        </w:rPr>
      </w:pPr>
      <w:r w:rsidRPr="00985506">
        <w:rPr>
          <w:b/>
          <w:sz w:val="28"/>
          <w:szCs w:val="28"/>
        </w:rPr>
        <w:t>Сигналдық системалар мен қыртыс асты түзінділердің өзара байланысы.</w:t>
      </w:r>
      <w:r w:rsidR="00D2008D">
        <w:rPr>
          <w:b/>
          <w:sz w:val="28"/>
          <w:szCs w:val="28"/>
          <w:lang w:val="kk-KZ"/>
        </w:rPr>
        <w:t xml:space="preserve"> </w:t>
      </w:r>
      <w:r w:rsidRPr="00D2008D">
        <w:rPr>
          <w:sz w:val="28"/>
          <w:szCs w:val="28"/>
          <w:lang w:val="kk-KZ"/>
        </w:rPr>
        <w:t>Адам міңез-құлқының кез келген актісінен нейронаралық байланыстың үш тобын ашып көрсетуге болады: 1) шартсыз рефлекторлық байланыс; 2) бірінші сигналдық системаның уақытша байланыстары; 3) екінші сигналдық системаның уақытша байланыстары.</w:t>
      </w:r>
    </w:p>
    <w:p w:rsidR="00985506" w:rsidRPr="00960ADC" w:rsidRDefault="00985506" w:rsidP="00D2008D">
      <w:pPr>
        <w:pStyle w:val="21"/>
        <w:spacing w:after="0" w:line="240" w:lineRule="auto"/>
        <w:ind w:left="0"/>
        <w:jc w:val="both"/>
        <w:rPr>
          <w:sz w:val="28"/>
          <w:szCs w:val="28"/>
          <w:lang w:val="kk-KZ"/>
        </w:rPr>
      </w:pPr>
      <w:r w:rsidRPr="00D2008D">
        <w:rPr>
          <w:sz w:val="28"/>
          <w:szCs w:val="28"/>
          <w:lang w:val="kk-KZ"/>
        </w:rPr>
        <w:t xml:space="preserve">Адам мінез-құлқының физиологиялық механизмі екі сигналдық системаның үлкен ми сыңарларының қыртыс асты түзінділерімен өзара әсер етуінің нәтижесі болып табылатынын анализ көрсетті. </w:t>
      </w:r>
      <w:r w:rsidRPr="00960ADC">
        <w:rPr>
          <w:sz w:val="28"/>
          <w:szCs w:val="28"/>
          <w:lang w:val="kk-KZ"/>
        </w:rPr>
        <w:t xml:space="preserve">И.П.Павлов «екінші сигналдық системаны бірінші сигналдық системадан басым болатын «адам міңез-құлқының ең жоғары реттеушісі» деп есептейді, алайда бірінші сигналдық система да белгілі дәрежеде екінші сигналдық системаның қызметін тексерін отырады. </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lastRenderedPageBreak/>
        <w:t>Бірінші және екінші сигналдық системаның фуекциялық қызметі парктикада тексерілді. Мәселен, егер шартты рефлекторлық әсерлер сыртқы жағдайларға сай келмесе, бұл оның қайта құрылуына себепші болады: уақытша байланыстар өзгереді, белгілі бір шартты рефлекстер тежеледі. Мұнда әсіресе екінші сигналдық системаның қызметін «практикада тексеру» қажет болады, өйтпейінше «сөзді іспен нығайту» формуласы негізсіз болып шығады.</w:t>
      </w:r>
    </w:p>
    <w:p w:rsidR="00D2008D" w:rsidRDefault="00985506" w:rsidP="00D2008D">
      <w:pPr>
        <w:pStyle w:val="21"/>
        <w:spacing w:after="0" w:line="240" w:lineRule="auto"/>
        <w:ind w:left="0"/>
        <w:jc w:val="both"/>
        <w:rPr>
          <w:sz w:val="28"/>
          <w:szCs w:val="28"/>
          <w:lang w:val="kk-KZ"/>
        </w:rPr>
      </w:pPr>
      <w:r w:rsidRPr="00960ADC">
        <w:rPr>
          <w:sz w:val="28"/>
          <w:szCs w:val="28"/>
          <w:lang w:val="kk-KZ"/>
        </w:rPr>
        <w:t>Екі сигналдық системаның өзара әсері, үлкен ми сыңарлары қыртысының қызметі тұтастай алғанда қыртыс асты орталықтарының қызметімен күрделі қатынаста болады. Бұл адамның өз бойындағы шартсыз рефлекстерді еркіне бағындыруына, организмнің инстинкттік көріністерінің едәуір бөлігі мен эмоцияны тежей білуіне мүмкіндік береді. Ол қорғаныш (тіпті ауыртатын тітіркендіргіштерге жауап ретіндегі рефлекстерді), тамақ және жыныс рефлекс</w:t>
      </w:r>
      <w:r w:rsidR="00D2008D" w:rsidRPr="00960ADC">
        <w:rPr>
          <w:sz w:val="28"/>
          <w:szCs w:val="28"/>
          <w:lang w:val="kk-KZ"/>
        </w:rPr>
        <w:t>терін саналы түрде тежей алады.</w:t>
      </w:r>
    </w:p>
    <w:p w:rsidR="00985506" w:rsidRPr="00D2008D" w:rsidRDefault="00985506" w:rsidP="00D2008D">
      <w:pPr>
        <w:pStyle w:val="21"/>
        <w:spacing w:after="0" w:line="240" w:lineRule="auto"/>
        <w:ind w:left="0"/>
        <w:jc w:val="both"/>
        <w:rPr>
          <w:sz w:val="28"/>
          <w:szCs w:val="28"/>
          <w:lang w:val="kk-KZ"/>
        </w:rPr>
      </w:pPr>
      <w:r w:rsidRPr="00D2008D">
        <w:rPr>
          <w:sz w:val="28"/>
          <w:szCs w:val="28"/>
          <w:lang w:val="kk-KZ"/>
        </w:rPr>
        <w:t>Сонымен қоса, қыртыс асты түзінділері мен ми діңінің ядролары, әсіресе ретикулярлық формация ми қыртысының тонусын қалыпты жағдайда сақтап тұратын импульстердің көзі (генераторы) болып табылады.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Ми қыртысы мен қыртыс асты түзінділердің арақатынасы жөніндегі жаңсақ түсініктер кейбір ғалымдарды негізінен қате қорытынды жасауға мәжбүр етті. Мәселен, олардың кейбіреулері типті қыртыс асты түзінділерімен салыстырғанда ми қыртысы адамның психикалық әрекетінде екінші дәрежелі роль атқарады деп тұжырымдайды.</w:t>
      </w:r>
    </w:p>
    <w:p w:rsidR="00D2008D" w:rsidRDefault="00985506" w:rsidP="00D2008D">
      <w:pPr>
        <w:pStyle w:val="21"/>
        <w:spacing w:after="0" w:line="240" w:lineRule="auto"/>
        <w:ind w:left="0"/>
        <w:jc w:val="both"/>
        <w:rPr>
          <w:sz w:val="28"/>
          <w:szCs w:val="28"/>
          <w:lang w:val="kk-KZ"/>
        </w:rPr>
      </w:pPr>
      <w:r w:rsidRPr="00960ADC">
        <w:rPr>
          <w:sz w:val="28"/>
          <w:szCs w:val="28"/>
          <w:lang w:val="kk-KZ"/>
        </w:rPr>
        <w:t>Ғалымдардың көпшілігі сана мен ойлауды үлкен ми сыңарлары қыртысының қызметі деп есептейді, бұл қызмет қыртыс асты түзінділерімен және рецепторлық аппараттардың бүкіл жиынтығымен қалыпты өзара қарым-қатынас орнағанда ғана жүзеге асады. Мұнда организмнің сыртқы дүниемен адекватты өзара әсері қамтамасыз етіледі.</w:t>
      </w:r>
    </w:p>
    <w:p w:rsidR="00985506" w:rsidRPr="00960ADC" w:rsidRDefault="00985506" w:rsidP="00D2008D">
      <w:pPr>
        <w:pStyle w:val="21"/>
        <w:spacing w:after="0" w:line="240" w:lineRule="auto"/>
        <w:ind w:left="0"/>
        <w:jc w:val="both"/>
        <w:rPr>
          <w:sz w:val="28"/>
          <w:szCs w:val="28"/>
          <w:lang w:val="kk-KZ"/>
        </w:rPr>
      </w:pPr>
      <w:r w:rsidRPr="00D2008D">
        <w:rPr>
          <w:sz w:val="28"/>
          <w:szCs w:val="28"/>
          <w:lang w:val="kk-KZ"/>
        </w:rPr>
        <w:t xml:space="preserve">Адам мен қоршаған ортаның әсерін бағалауда материалистік және идеалистік көзқарас арасында шиеленіскен күрес жүрді. </w:t>
      </w:r>
      <w:r w:rsidRPr="00960ADC">
        <w:rPr>
          <w:sz w:val="28"/>
          <w:szCs w:val="28"/>
          <w:lang w:val="kk-KZ"/>
        </w:rPr>
        <w:t>Ақиқатты анықтауда физиология маңызды роль атқарды.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Дәйекті материалистер адамның түйсігін объективтік дүниенің субъективтік бейнесі ретінде түсінеді. Шындық санадан тәуелсіз,  объективті тіршілік етеді және тітіркенген тиісті рецепторлық аппараттан ми қыртысына жеткізілген информацияның арқасында ғана біздің санамызда бейнеленеді.</w:t>
      </w:r>
    </w:p>
    <w:p w:rsidR="00985506" w:rsidRPr="00960ADC" w:rsidRDefault="00985506" w:rsidP="00D2008D">
      <w:pPr>
        <w:pStyle w:val="21"/>
        <w:spacing w:after="0" w:line="240" w:lineRule="auto"/>
        <w:ind w:left="0"/>
        <w:jc w:val="both"/>
        <w:rPr>
          <w:sz w:val="28"/>
          <w:szCs w:val="28"/>
          <w:lang w:val="kk-KZ"/>
        </w:rPr>
      </w:pPr>
      <w:r w:rsidRPr="00985506">
        <w:rPr>
          <w:b/>
          <w:sz w:val="28"/>
          <w:szCs w:val="28"/>
        </w:rPr>
        <w:t>Нерв системасы типтерінің функциясына сипа</w:t>
      </w:r>
      <w:r w:rsidR="00203DB3">
        <w:rPr>
          <w:b/>
          <w:sz w:val="28"/>
          <w:szCs w:val="28"/>
        </w:rPr>
        <w:t>т</w:t>
      </w:r>
      <w:r w:rsidRPr="00985506">
        <w:rPr>
          <w:b/>
          <w:sz w:val="28"/>
          <w:szCs w:val="28"/>
        </w:rPr>
        <w:t>тама</w:t>
      </w:r>
      <w:r w:rsidR="00D2008D">
        <w:rPr>
          <w:b/>
          <w:sz w:val="28"/>
          <w:szCs w:val="28"/>
          <w:lang w:val="kk-KZ"/>
        </w:rPr>
        <w:t xml:space="preserve">. </w:t>
      </w:r>
      <w:r w:rsidRPr="00960ADC">
        <w:rPr>
          <w:sz w:val="28"/>
          <w:szCs w:val="28"/>
          <w:lang w:val="kk-KZ"/>
        </w:rPr>
        <w:t>Нерв системасы типтерінің белгілері. Нерв системасының жеке қасиеттері организмнің шартты рефлекторлық қызметіне әсер етеді. Сондықтан жоғары дәрежелі нерв қызметінің сипаты едәуір дәрежеде индивидуумға тән қасиеттердің жиынтығымен анықталады.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Шартты рефлекстердің түзілу жылдамдығы, олардың беріктігі, ішкі және сыртқы тежелудің қарқыны, нерв процесінің жайылуы мен шоғырлануының тездігі, индукцияға қабілеттілігі және ауру туғызатын агенттерге төзімділік дәрежесі көбіне нерв системасының типіне байланысты болады.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Жануарлар мен адамның жоғары дәрежелі нерв қызметінің жеке ерекшеліктерінің комплексін зерттей келе, И.П.Павлов пен оның ізбасарлары жоғары дәрежелі нерв қызметінің негізгі үш белгісін анықтады:</w:t>
      </w:r>
    </w:p>
    <w:p w:rsidR="00985506" w:rsidRPr="00960ADC" w:rsidRDefault="00D2008D" w:rsidP="00D2008D">
      <w:pPr>
        <w:pStyle w:val="21"/>
        <w:spacing w:after="0" w:line="240" w:lineRule="auto"/>
        <w:ind w:left="0"/>
        <w:jc w:val="both"/>
        <w:rPr>
          <w:sz w:val="28"/>
          <w:szCs w:val="28"/>
          <w:lang w:val="kk-KZ"/>
        </w:rPr>
      </w:pPr>
      <w:r>
        <w:rPr>
          <w:sz w:val="28"/>
          <w:szCs w:val="28"/>
          <w:lang w:val="kk-KZ"/>
        </w:rPr>
        <w:lastRenderedPageBreak/>
        <w:t>1.</w:t>
      </w:r>
      <w:r w:rsidR="00985506" w:rsidRPr="00960ADC">
        <w:rPr>
          <w:sz w:val="28"/>
          <w:szCs w:val="28"/>
          <w:lang w:val="kk-KZ"/>
        </w:rPr>
        <w:t>қозу мен тежелу процестерінің күші – ми қыртысындағы нерв клеткаларының күшті және төтенше күшті тітіркендіргіштерге адекватты жауап қайтару қабілеті және оларға жауап ретінде қозуды немесе тежелуді күшейту;</w:t>
      </w:r>
    </w:p>
    <w:p w:rsidR="00985506" w:rsidRPr="00985506" w:rsidRDefault="00D2008D" w:rsidP="00D2008D">
      <w:pPr>
        <w:pStyle w:val="21"/>
        <w:spacing w:after="0" w:line="240" w:lineRule="auto"/>
        <w:ind w:left="0"/>
        <w:jc w:val="both"/>
        <w:rPr>
          <w:sz w:val="28"/>
          <w:szCs w:val="28"/>
        </w:rPr>
      </w:pPr>
      <w:r>
        <w:rPr>
          <w:sz w:val="28"/>
          <w:szCs w:val="28"/>
          <w:lang w:val="kk-KZ"/>
        </w:rPr>
        <w:t>2</w:t>
      </w:r>
      <w:r w:rsidR="00985506" w:rsidRPr="00960ADC">
        <w:rPr>
          <w:sz w:val="28"/>
          <w:szCs w:val="28"/>
          <w:lang w:val="kk-KZ"/>
        </w:rPr>
        <w:t xml:space="preserve">қозу және тежелу процестерінің біркелкілігі, яғни олардың күші жөнінен тепе-теңдігі. </w:t>
      </w:r>
      <w:r w:rsidR="00985506" w:rsidRPr="00985506">
        <w:rPr>
          <w:sz w:val="28"/>
          <w:szCs w:val="28"/>
        </w:rPr>
        <w:t>Кейде бі</w:t>
      </w:r>
      <w:proofErr w:type="gramStart"/>
      <w:r w:rsidR="00985506" w:rsidRPr="00985506">
        <w:rPr>
          <w:sz w:val="28"/>
          <w:szCs w:val="28"/>
        </w:rPr>
        <w:t>р</w:t>
      </w:r>
      <w:proofErr w:type="gramEnd"/>
      <w:r w:rsidR="00985506" w:rsidRPr="00985506">
        <w:rPr>
          <w:sz w:val="28"/>
          <w:szCs w:val="28"/>
        </w:rPr>
        <w:t xml:space="preserve"> организмдерде тежелуден қозу басым болса, басқа организмдерде – керісінше болады. Мұндай жағдайда бір организмдерде жағымды шартты рефлекстер айтарлықтай тез түзіледі, бірақ ті</w:t>
      </w:r>
      <w:proofErr w:type="gramStart"/>
      <w:r w:rsidR="00985506" w:rsidRPr="00985506">
        <w:rPr>
          <w:sz w:val="28"/>
          <w:szCs w:val="28"/>
        </w:rPr>
        <w:t>т</w:t>
      </w:r>
      <w:proofErr w:type="gramEnd"/>
      <w:r w:rsidR="00985506" w:rsidRPr="00985506">
        <w:rPr>
          <w:sz w:val="28"/>
          <w:szCs w:val="28"/>
        </w:rPr>
        <w:t>іркендіргіштерді (әсіресе нәзік) айыру қиын болады, ал екінші организмдерде осы тітіркендіргіштерге ми қыртысының жалпы тежелетіні байқалады;</w:t>
      </w:r>
    </w:p>
    <w:p w:rsidR="00985506" w:rsidRPr="00985506" w:rsidRDefault="00985506" w:rsidP="009429A1">
      <w:pPr>
        <w:pStyle w:val="21"/>
        <w:numPr>
          <w:ilvl w:val="0"/>
          <w:numId w:val="5"/>
        </w:numPr>
        <w:tabs>
          <w:tab w:val="num" w:pos="709"/>
        </w:tabs>
        <w:spacing w:after="0" w:line="240" w:lineRule="auto"/>
        <w:ind w:left="426" w:hanging="426"/>
        <w:jc w:val="both"/>
        <w:rPr>
          <w:sz w:val="28"/>
          <w:szCs w:val="28"/>
        </w:rPr>
      </w:pPr>
      <w:r w:rsidRPr="00985506">
        <w:rPr>
          <w:sz w:val="28"/>
          <w:szCs w:val="28"/>
        </w:rPr>
        <w:t>қозу және тежелу процестерінің ширақтығы, яғни бі</w:t>
      </w:r>
      <w:proofErr w:type="gramStart"/>
      <w:r w:rsidRPr="00985506">
        <w:rPr>
          <w:sz w:val="28"/>
          <w:szCs w:val="28"/>
        </w:rPr>
        <w:t>р</w:t>
      </w:r>
      <w:proofErr w:type="gramEnd"/>
      <w:r w:rsidRPr="00985506">
        <w:rPr>
          <w:sz w:val="28"/>
          <w:szCs w:val="28"/>
        </w:rPr>
        <w:t xml:space="preserve"> процесті (жағдайдың өзгеруіне байланысты) екінші процестің ауыстыру жылдамдығы.</w:t>
      </w:r>
    </w:p>
    <w:p w:rsidR="00985506" w:rsidRPr="00985506" w:rsidRDefault="00985506" w:rsidP="00D2008D">
      <w:pPr>
        <w:pStyle w:val="21"/>
        <w:spacing w:after="0" w:line="240" w:lineRule="auto"/>
        <w:ind w:left="0"/>
        <w:jc w:val="both"/>
        <w:rPr>
          <w:sz w:val="28"/>
          <w:szCs w:val="28"/>
        </w:rPr>
      </w:pPr>
      <w:r w:rsidRPr="00985506">
        <w:rPr>
          <w:sz w:val="28"/>
          <w:szCs w:val="28"/>
        </w:rPr>
        <w:t>Көрсетілген белгілердің негізінде И.П.Павлов жоғары дәрежелі нерв қызметінің адам мен жануарларда кездесетін жалпы типтерін және адамдарға ғ</w:t>
      </w:r>
      <w:proofErr w:type="gramStart"/>
      <w:r w:rsidRPr="00985506">
        <w:rPr>
          <w:sz w:val="28"/>
          <w:szCs w:val="28"/>
        </w:rPr>
        <w:t>ана т</w:t>
      </w:r>
      <w:proofErr w:type="gramEnd"/>
      <w:r w:rsidRPr="00985506">
        <w:rPr>
          <w:sz w:val="28"/>
          <w:szCs w:val="28"/>
        </w:rPr>
        <w:t>ән жеке типтерін бөлді.</w:t>
      </w:r>
    </w:p>
    <w:p w:rsidR="00985506" w:rsidRPr="00985506" w:rsidRDefault="00985506" w:rsidP="00D2008D">
      <w:pPr>
        <w:pStyle w:val="21"/>
        <w:spacing w:after="0" w:line="240" w:lineRule="auto"/>
        <w:ind w:left="0"/>
        <w:jc w:val="both"/>
        <w:rPr>
          <w:sz w:val="28"/>
          <w:szCs w:val="28"/>
        </w:rPr>
      </w:pPr>
      <w:r w:rsidRPr="00985506">
        <w:rPr>
          <w:b/>
          <w:sz w:val="28"/>
          <w:szCs w:val="28"/>
        </w:rPr>
        <w:t xml:space="preserve">Нерв қызметінің жалпы типтері. </w:t>
      </w:r>
      <w:r w:rsidRPr="00985506">
        <w:rPr>
          <w:sz w:val="28"/>
          <w:szCs w:val="28"/>
        </w:rPr>
        <w:t>И.П.Павлов нерв қызметінің жалпы төрт типін бөлі</w:t>
      </w:r>
      <w:proofErr w:type="gramStart"/>
      <w:r w:rsidRPr="00985506">
        <w:rPr>
          <w:sz w:val="28"/>
          <w:szCs w:val="28"/>
        </w:rPr>
        <w:t>п</w:t>
      </w:r>
      <w:proofErr w:type="gramEnd"/>
      <w:r w:rsidRPr="00985506">
        <w:rPr>
          <w:sz w:val="28"/>
          <w:szCs w:val="28"/>
        </w:rPr>
        <w:t xml:space="preserve"> көрсетті: 1) қиын тәрбиеленетін (үйретілетін) күшті, ұшқалақ тип (тежелуден қозу басым); 2) нерв процестері аса ширақ, күшті, байсалды тип. Жоғары дәрежелі нерв қызметінің мұндай типінде организмнің жағдайға тез көндігетіні, жаңа ті</w:t>
      </w:r>
      <w:proofErr w:type="gramStart"/>
      <w:r w:rsidRPr="00985506">
        <w:rPr>
          <w:sz w:val="28"/>
          <w:szCs w:val="28"/>
        </w:rPr>
        <w:t>т</w:t>
      </w:r>
      <w:proofErr w:type="gramEnd"/>
      <w:r w:rsidRPr="00985506">
        <w:rPr>
          <w:sz w:val="28"/>
          <w:szCs w:val="28"/>
        </w:rPr>
        <w:t>іркендіргіштерге активті әсер ететіні байқалады; 3) нерв процестерінің ширақтығы шамалы, жаңа ті</w:t>
      </w:r>
      <w:proofErr w:type="gramStart"/>
      <w:r w:rsidRPr="00985506">
        <w:rPr>
          <w:sz w:val="28"/>
          <w:szCs w:val="28"/>
        </w:rPr>
        <w:t>т</w:t>
      </w:r>
      <w:proofErr w:type="gramEnd"/>
      <w:r w:rsidRPr="00985506">
        <w:rPr>
          <w:sz w:val="28"/>
          <w:szCs w:val="28"/>
        </w:rPr>
        <w:t>іркендіргіштерге болар – болмас  әсер жасайтын (барлық қызметінде сылбырлық бар) күшті, байсалды тип; 4) қозу мен тежелу нашар дамыған, әлсіз тип. Мұнда организм тез әлсірейді, қорқақтық пайда болады, әдеттен тыс ті</w:t>
      </w:r>
      <w:proofErr w:type="gramStart"/>
      <w:r w:rsidRPr="00985506">
        <w:rPr>
          <w:sz w:val="28"/>
          <w:szCs w:val="28"/>
        </w:rPr>
        <w:t>т</w:t>
      </w:r>
      <w:proofErr w:type="gramEnd"/>
      <w:r w:rsidRPr="00985506">
        <w:rPr>
          <w:sz w:val="28"/>
          <w:szCs w:val="28"/>
        </w:rPr>
        <w:t>іркендіргіштер әсер еткенде жұмыс қабілетінен айырылады, тез арада тежелу күйіне өтеді.</w:t>
      </w:r>
    </w:p>
    <w:p w:rsidR="00985506" w:rsidRPr="00960ADC" w:rsidRDefault="00D2008D" w:rsidP="00D2008D">
      <w:pPr>
        <w:pStyle w:val="21"/>
        <w:spacing w:after="0" w:line="240" w:lineRule="auto"/>
        <w:ind w:left="0"/>
        <w:jc w:val="both"/>
        <w:rPr>
          <w:sz w:val="28"/>
          <w:szCs w:val="28"/>
          <w:lang w:val="kk-KZ"/>
        </w:rPr>
      </w:pPr>
      <w:r>
        <w:rPr>
          <w:sz w:val="28"/>
          <w:szCs w:val="28"/>
          <w:lang w:val="kk-KZ"/>
        </w:rPr>
        <w:t xml:space="preserve">    </w:t>
      </w:r>
      <w:r w:rsidR="00985506" w:rsidRPr="00960ADC">
        <w:rPr>
          <w:sz w:val="28"/>
          <w:szCs w:val="28"/>
          <w:lang w:val="kk-KZ"/>
        </w:rPr>
        <w:t xml:space="preserve">Нерв системасының әр түрлі типтеріне жататын жануарлар сыртқы ортаны өзінше қабылдап, оған бейімделеді. Оларды үйрету де түрліше болады, олардың ауру тудырғыштарға төзімділігі де </w:t>
      </w:r>
      <w:r w:rsidR="00BA46B8" w:rsidRPr="00960ADC">
        <w:rPr>
          <w:sz w:val="28"/>
          <w:szCs w:val="28"/>
          <w:lang w:val="kk-KZ"/>
        </w:rPr>
        <w:t xml:space="preserve">әр түрлі. Мысалы, екінші типте </w:t>
      </w:r>
      <w:r w:rsidR="00985506" w:rsidRPr="00960ADC">
        <w:rPr>
          <w:sz w:val="28"/>
          <w:szCs w:val="28"/>
          <w:lang w:val="kk-KZ"/>
        </w:rPr>
        <w:t>нерв системасының бұзылуы сирек байқалады, ал бірінші  және төртінші типте қалыптасқан шартты рефректорлық қызмет тезірек бұзылады. Сонымен қатар, жоғары дәрежелі нерв қызметінің төртінші  типіне жататын жануарлар невроздық күйден қиындықпен арылады, яғни едәуір ұзақ ауырады.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И. П. Павловтың пікірінше, тәжірибеде таза күйінде анықталатын, жоғары дәрежелі нерв қызметінің келтіретін  төрт типі адам  темпераментінің кезінде Гипокра</w:t>
      </w:r>
      <w:r w:rsidR="00BA46B8" w:rsidRPr="00960ADC">
        <w:rPr>
          <w:sz w:val="28"/>
          <w:szCs w:val="28"/>
          <w:lang w:val="kk-KZ"/>
        </w:rPr>
        <w:t>т</w:t>
      </w:r>
      <w:r w:rsidRPr="00960ADC">
        <w:rPr>
          <w:sz w:val="28"/>
          <w:szCs w:val="28"/>
          <w:lang w:val="kk-KZ"/>
        </w:rPr>
        <w:t>қа белгілі болған төрт түріне сай келеді. Мәселен, бірінші тип холериктік темпераментке, екінші тип – сангвиникалық темпераментке, үшінші тип – флегматикалық темпераментке, ал төртінші тип – меланхоликтік темпераментке сай келеді. Алайда, нерв системасының типі мен темпераменті арасында ұқсастық жоқ, өйткені «темперамент» ұғымына нерв системасының атқаратын қызмет ерекшеліктерінен басқа, адамның орны мен тіршілік  жағдайларын бағалау, тарихи дәуірді және практикалық қоғамдық</w:t>
      </w:r>
      <w:r w:rsidR="00BA46B8" w:rsidRPr="00960ADC">
        <w:rPr>
          <w:sz w:val="28"/>
          <w:szCs w:val="28"/>
          <w:lang w:val="kk-KZ"/>
        </w:rPr>
        <w:t xml:space="preserve"> </w:t>
      </w:r>
      <w:r w:rsidRPr="00960ADC">
        <w:rPr>
          <w:sz w:val="28"/>
          <w:szCs w:val="28"/>
          <w:lang w:val="kk-KZ"/>
        </w:rPr>
        <w:t>-</w:t>
      </w:r>
      <w:r w:rsidR="00BA46B8" w:rsidRPr="00960ADC">
        <w:rPr>
          <w:sz w:val="28"/>
          <w:szCs w:val="28"/>
          <w:lang w:val="kk-KZ"/>
        </w:rPr>
        <w:t xml:space="preserve"> </w:t>
      </w:r>
      <w:r w:rsidRPr="00960ADC">
        <w:rPr>
          <w:sz w:val="28"/>
          <w:szCs w:val="28"/>
          <w:lang w:val="kk-KZ"/>
        </w:rPr>
        <w:t>еңбек әрекетін сипаттау да жатады.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Жоғары дәрежелі нерв қызметінің типі организмнің  сыртқы ортамен өзара қарым – қатынасынан ғана емес, сондай-ақ ішкі мүшелер қызметінің сипатынан да білінеді.</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lastRenderedPageBreak/>
        <w:t>Жоғары дәрежелі нерв қызметінің жеке типтері. И. П. Павлов адамның туа біткен қабілеттіліктерін ескере отырып, нерв системасының функциясына анализ жасау арқылы нерв системасының үш типін бөліп көрсетті: көркем, ойшыл және тыныш тип. Бірақ бұл салада барлық нәрсе толық айқын емес: кейбір мәселелер ақырына дейін ашылмаған бұл типтерді анықтау үшін адекватты эксперименттік әдістер мен тес</w:t>
      </w:r>
      <w:r w:rsidR="00BA46B8" w:rsidRPr="00960ADC">
        <w:rPr>
          <w:sz w:val="28"/>
          <w:szCs w:val="28"/>
          <w:lang w:val="kk-KZ"/>
        </w:rPr>
        <w:t>т</w:t>
      </w:r>
      <w:r w:rsidRPr="00960ADC">
        <w:rPr>
          <w:sz w:val="28"/>
          <w:szCs w:val="28"/>
          <w:lang w:val="kk-KZ"/>
        </w:rPr>
        <w:t>тер жоқ, көп нәрсе тек сипаттаумен шектелген.</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Нерв системасының көркем типінде бірінші сигналдық системаның жұмысы ширақ болады.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Мектеп оқушыларының организмінде өтпелі кезеңнің бірінші фазасында (11-13, 14 жаста) терең өзгерістер болады. Ішкі секреция бездерінің, атап айтқанда, жыныс бездерінің қызметі күшейіп, қосымша жыныстық белгілер пайда болады. Бұл кезеңде ми қыртысының функциялық активтілігінің айтарлықтай әлсірейтіні байқалады: оқушының сөзі мен сұрақтарға қайтаратын жауабы баяулап, сөздер қоры азаяды. Сөз сигналдарына (есте сақтау) шартты байланыстар түзілу процесі қиындағанда, көру, есту және басқа тітіркендіргіштерге шартты рефлекстер түзілу жылдамдығы артатыны аңықталған. Жасөспірімге оның физиологиялық ерекшеліктеріне қайшы келетін-талаптар қойылады. Одан тартымды, айқын сөйлеу, тез, логикалық ойлану, көлемді оқу материалын есте сақтау, яғни осы жастағы балалар үшін ерекше қиын болатын нәрселер талап етіледі.</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Жыныстық жетілу кезеңінде ішкі мүшелер қауырт, әр келкі өседі. Вегетативтік нерв системасының күйіне эндокриндік бездер ерекше күшті әсер етеді, ол қозудың артуынан, ашуланшақ, өкпелегіш болудан байқалады: бас ауруы пайда болады, бас айналады, ұйқы қашады және т.с.с. Мұның бәрі нашар тамақтануға және мидың оттегімен жеткілікті қамтамасыз етілмеуіне байланысты болады. Бұл кезең әсіресе қыз балаларда ауыр өтеді. Соңдықтан бұл кезеңдегі ақыл-ой және дене еңбегі үстінде жасөспірімдер оңай әрі тез қажиды.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Өтпелі кезеңнің екінші фазасы (13-14-17 жас) бұдан да қауырт өтеді. Жасөспірімдердің бойы тез өседі, дене салмағы артады, организмнің төзімділігі кемі</w:t>
      </w:r>
      <w:r w:rsidR="00BA46B8" w:rsidRPr="00960ADC">
        <w:rPr>
          <w:sz w:val="28"/>
          <w:szCs w:val="28"/>
          <w:lang w:val="kk-KZ"/>
        </w:rPr>
        <w:t>п</w:t>
      </w:r>
      <w:r w:rsidRPr="00960ADC">
        <w:rPr>
          <w:sz w:val="28"/>
          <w:szCs w:val="28"/>
          <w:lang w:val="kk-KZ"/>
        </w:rPr>
        <w:t>, ауруға шалдыққыш болады. Жасөспірімдердің деңесі дөрекіленіп, икемсіз келеді, қимылы еб</w:t>
      </w:r>
      <w:r w:rsidR="00BA46B8" w:rsidRPr="00960ADC">
        <w:rPr>
          <w:sz w:val="28"/>
          <w:szCs w:val="28"/>
          <w:lang w:val="kk-KZ"/>
        </w:rPr>
        <w:t>е</w:t>
      </w:r>
      <w:r w:rsidRPr="00960ADC">
        <w:rPr>
          <w:sz w:val="28"/>
          <w:szCs w:val="28"/>
          <w:lang w:val="kk-KZ"/>
        </w:rPr>
        <w:t>дейсіз болады. Жоғары дәрежелі нерв қызметінде тежелуден жалпы қозу басым болады, тітіркендіргіштерді жіктеу қабілеттілігі кемиді. Мидың қызметі барған сайын төмендеп, қанмен жабдықтаудың одан әрі нашарлауы есебінен нерв системасы тез қажиды.</w:t>
      </w:r>
    </w:p>
    <w:p w:rsidR="00985506" w:rsidRPr="00960ADC" w:rsidRDefault="00985506" w:rsidP="00D2008D">
      <w:pPr>
        <w:pStyle w:val="21"/>
        <w:spacing w:after="0" w:line="240" w:lineRule="auto"/>
        <w:ind w:left="0"/>
        <w:jc w:val="both"/>
        <w:rPr>
          <w:sz w:val="28"/>
          <w:szCs w:val="28"/>
          <w:lang w:val="kk-KZ"/>
        </w:rPr>
      </w:pPr>
      <w:r w:rsidRPr="00960ADC">
        <w:rPr>
          <w:sz w:val="28"/>
          <w:szCs w:val="28"/>
          <w:lang w:val="kk-KZ"/>
        </w:rPr>
        <w:t>Алайда өтпелі кезеңнің соңына қарай ғана ми қыртысының функциялық қызметі айтарлықтай артып, қыртыс пен қыртыс асты бөлімдері арасында өзара қарым-қатынас орнайды. Ми қыртысы қызметінің бұзылуы жасөспірімдердің бәрінде бірдей байқала бермейтіндіктен, М.М. Кольцова олардың дамуында семья мен мектепте нервтік-психикалық жарақат алу үлкен роль атқарады деп есептейді. Мұндай жастар жасөспірімдер арасында, ересектердің мектеп оқушыларының осы дамуы кезеңіне тән ерекшеліктерін білмеуі және оларды жете бағаламауы нәтижесінде педагогтар мен ата-аналар арасында жанжалдар жиі болып тұрады.</w:t>
      </w:r>
    </w:p>
    <w:p w:rsidR="00985506" w:rsidRPr="00960ADC" w:rsidRDefault="00D2008D" w:rsidP="00D2008D">
      <w:pPr>
        <w:pStyle w:val="21"/>
        <w:spacing w:after="0" w:line="240" w:lineRule="auto"/>
        <w:ind w:left="0"/>
        <w:jc w:val="both"/>
        <w:rPr>
          <w:sz w:val="28"/>
          <w:szCs w:val="28"/>
          <w:lang w:val="kk-KZ"/>
        </w:rPr>
      </w:pPr>
      <w:r>
        <w:rPr>
          <w:sz w:val="28"/>
          <w:szCs w:val="28"/>
          <w:lang w:val="kk-KZ"/>
        </w:rPr>
        <w:lastRenderedPageBreak/>
        <w:t xml:space="preserve">    </w:t>
      </w:r>
      <w:r w:rsidR="00985506" w:rsidRPr="00960ADC">
        <w:rPr>
          <w:sz w:val="28"/>
          <w:szCs w:val="28"/>
          <w:lang w:val="kk-KZ"/>
        </w:rPr>
        <w:t>Педагогтар мен ата-аналар жасөспірімдердің бұл кезеңін жақсы білуі, оларға ұстамдылық, шыдамдылық және ілтипат көрсетуі тиіс. Оқу процесінің режимін дұрыс ойластыру, тыныштық жағдай туғызу, айналадағылардың тілектес қарым-қатынас жасауы өтпелі кезеңде жасөспірімдер нерв системасы қызметінің бұзылуына және тіпті ауруға шалдығуына жол бермейді.</w:t>
      </w:r>
    </w:p>
    <w:p w:rsidR="00D2008D" w:rsidRDefault="00985506" w:rsidP="00D2008D">
      <w:pPr>
        <w:pStyle w:val="21"/>
        <w:spacing w:after="0" w:line="240" w:lineRule="auto"/>
        <w:ind w:left="0"/>
        <w:jc w:val="both"/>
        <w:rPr>
          <w:sz w:val="28"/>
          <w:szCs w:val="28"/>
          <w:lang w:val="kk-KZ"/>
        </w:rPr>
      </w:pPr>
      <w:r w:rsidRPr="00960ADC">
        <w:rPr>
          <w:sz w:val="28"/>
          <w:szCs w:val="28"/>
          <w:lang w:val="kk-KZ"/>
        </w:rPr>
        <w:t>Дене шынықтыру сабақтары организмнің функциясын қалыпқа түсірудің ең тиімді құралы болып табылатыны дәлелденген. Алайда дене еңбегінің шамасына үнемі дәрігерлік тексеру жүргізілін отыруы тиіс өйткені қажу жасөспірімге зияң келтіруі мүмкін. Мәселен, шет елдерде мектептерде дәстүрлі гимнастиканың орнына күн сайын жүргізілетін арнайы ырғақты гимнастика еңгізілген, ол қимыл системасының нервтік-психикалық күйі мен дамуына жағымды әсер етеді.</w:t>
      </w:r>
    </w:p>
    <w:p w:rsidR="00985506" w:rsidRPr="00960ADC" w:rsidRDefault="00985506" w:rsidP="00D2008D">
      <w:pPr>
        <w:pStyle w:val="21"/>
        <w:spacing w:after="0" w:line="240" w:lineRule="auto"/>
        <w:ind w:left="0"/>
        <w:jc w:val="both"/>
        <w:rPr>
          <w:sz w:val="28"/>
          <w:szCs w:val="28"/>
          <w:lang w:val="kk-KZ"/>
        </w:rPr>
      </w:pPr>
      <w:r w:rsidRPr="00960ADC">
        <w:rPr>
          <w:b/>
          <w:sz w:val="28"/>
          <w:szCs w:val="28"/>
          <w:lang w:val="kk-KZ"/>
        </w:rPr>
        <w:t xml:space="preserve">Жоғары дәрежелі нерв қызметінің икемділігі. </w:t>
      </w:r>
      <w:r w:rsidRPr="00960ADC">
        <w:rPr>
          <w:sz w:val="28"/>
          <w:szCs w:val="28"/>
          <w:lang w:val="kk-KZ"/>
        </w:rPr>
        <w:t>Жоғары дәрежелі нерв қызметінің типі және әрбір адамның жалпы мінез-құлқы тұқым қуалай берілген (генотип) іштен болған (фенотип) белгілердің «қорытпасы» болып табылады. Жоғары дәрежелі нерв қызметінің типі өмір бойы өзгерумен болады. Жоғары дәрежелі нерв қызметі типтерінің өзгеруіне бейімділік нерв системасының икемділігі деп аталған. Икемділік – динамикалық процесс.</w:t>
      </w:r>
    </w:p>
    <w:p w:rsidR="00985506" w:rsidRPr="00960ADC" w:rsidRDefault="00985506" w:rsidP="009429A1">
      <w:pPr>
        <w:pStyle w:val="21"/>
        <w:spacing w:after="0" w:line="240" w:lineRule="auto"/>
        <w:ind w:firstLine="851"/>
        <w:jc w:val="both"/>
        <w:rPr>
          <w:sz w:val="28"/>
          <w:szCs w:val="28"/>
          <w:lang w:val="kk-KZ"/>
        </w:rPr>
      </w:pPr>
      <w:r w:rsidRPr="00960ADC">
        <w:rPr>
          <w:sz w:val="28"/>
          <w:szCs w:val="28"/>
          <w:lang w:val="kk-KZ"/>
        </w:rPr>
        <w:t>Мектеп оқушысының мінез-құлқы нерв системасының тума физиологиялық қасиеттеріне ғана емес, сондай-ақ әлеуметтік жағдайларға да байланысты. Кез келген жастағы оқушының жоғары дәрежелі нерв қызметінің типі мен мінезін анықтауға әлеуметтік-тұрмыстық жағдайларды ескеру керек, себебі семья мен қоғамдық  ортадағы қарым-қатынастар оған өз таңбасын түсіріп, типті бүркемелейді.</w:t>
      </w:r>
    </w:p>
    <w:p w:rsidR="00985506" w:rsidRPr="00960ADC" w:rsidRDefault="00985506" w:rsidP="009429A1">
      <w:pPr>
        <w:pStyle w:val="21"/>
        <w:spacing w:after="0" w:line="240" w:lineRule="auto"/>
        <w:ind w:firstLine="851"/>
        <w:jc w:val="both"/>
        <w:rPr>
          <w:sz w:val="28"/>
          <w:szCs w:val="28"/>
          <w:lang w:val="kk-KZ"/>
        </w:rPr>
      </w:pPr>
      <w:r w:rsidRPr="00960ADC">
        <w:rPr>
          <w:sz w:val="28"/>
          <w:szCs w:val="28"/>
          <w:lang w:val="kk-KZ"/>
        </w:rPr>
        <w:t>Жоғары дәрежелі нерв қызметі типтерінің икемділігін И.П.Павлов адам мінезін тәрбиелеудің, жаттықтырудың және өзгертудің «аса маңызды педагогикалық фактісі» деп есептеді. Организм неғұрлым жас болса, айналадағы құбылыстардың оған соғұрлым күштірек әсер ететінін ескерсек, жоғары дәрежелі нерв қызметін қалыптастыру бала туған күннен басталып, мектеп жасына дейінгі, мектеп жасындағы және мектептен кейінгі кезеңде жалғастырылуы тиіс.</w:t>
      </w:r>
    </w:p>
    <w:p w:rsidR="00985506" w:rsidRPr="00960ADC" w:rsidRDefault="00985506" w:rsidP="009429A1">
      <w:pPr>
        <w:pStyle w:val="21"/>
        <w:spacing w:after="0" w:line="240" w:lineRule="auto"/>
        <w:ind w:firstLine="851"/>
        <w:jc w:val="both"/>
        <w:rPr>
          <w:sz w:val="28"/>
          <w:szCs w:val="28"/>
          <w:lang w:val="kk-KZ"/>
        </w:rPr>
      </w:pPr>
      <w:r w:rsidRPr="00960ADC">
        <w:rPr>
          <w:sz w:val="28"/>
          <w:szCs w:val="28"/>
          <w:lang w:val="kk-KZ"/>
        </w:rPr>
        <w:t>Бала мен ересек адамның жоғары дәрежелі нерв қызметінің типі оның ауырып тұруы, психикалық күйзелісі және басқа факторларға байланысты өзгеруі мүмкін. Мұндай жағдайларда жеке және қоғамдық ықпал ету, яғни «мінезді шынықтыра» түсу шаралары арқылы типті «түзетуге» және қайта тәрбиелеуге болады.</w:t>
      </w:r>
    </w:p>
    <w:p w:rsidR="00985506" w:rsidRPr="00960ADC" w:rsidRDefault="00985506" w:rsidP="00F06526">
      <w:pPr>
        <w:pStyle w:val="21"/>
        <w:spacing w:after="0" w:line="240" w:lineRule="auto"/>
        <w:jc w:val="both"/>
        <w:rPr>
          <w:sz w:val="28"/>
          <w:szCs w:val="28"/>
          <w:lang w:val="kk-KZ"/>
        </w:rPr>
      </w:pPr>
      <w:r w:rsidRPr="00960ADC">
        <w:rPr>
          <w:b/>
          <w:sz w:val="28"/>
          <w:szCs w:val="28"/>
          <w:lang w:val="kk-KZ"/>
        </w:rPr>
        <w:t>Үлкен ми сыңарлары қыртысы және қимыл дағдыларының пайда болуы</w:t>
      </w:r>
      <w:r w:rsidR="00F06526">
        <w:rPr>
          <w:b/>
          <w:sz w:val="28"/>
          <w:szCs w:val="28"/>
          <w:lang w:val="kk-KZ"/>
        </w:rPr>
        <w:t xml:space="preserve">. </w:t>
      </w:r>
      <w:r w:rsidRPr="00F06526">
        <w:rPr>
          <w:sz w:val="28"/>
          <w:szCs w:val="28"/>
          <w:lang w:val="kk-KZ"/>
        </w:rPr>
        <w:t xml:space="preserve">Үлкен ми сыңарлары қыртысының әр түрлі орталықтары арасында уақытша байланыстың түзілуі және нығаюы балалардың қимыл дағдыларының негізі болатынын физиологтар анықтаған. </w:t>
      </w:r>
      <w:r w:rsidRPr="00960ADC">
        <w:rPr>
          <w:sz w:val="28"/>
          <w:szCs w:val="28"/>
          <w:lang w:val="kk-KZ"/>
        </w:rPr>
        <w:t xml:space="preserve">Дене тәрбиесінің мұғалімдері мен спорт секцияларының жаттықтырушылары мұны қимылды автоматты түрге дейін жетілдіру деп аталады. </w:t>
      </w:r>
    </w:p>
    <w:p w:rsidR="00985506" w:rsidRPr="00960ADC" w:rsidRDefault="00985506" w:rsidP="009429A1">
      <w:pPr>
        <w:pStyle w:val="21"/>
        <w:spacing w:after="0" w:line="240" w:lineRule="auto"/>
        <w:ind w:firstLine="131"/>
        <w:jc w:val="both"/>
        <w:rPr>
          <w:sz w:val="28"/>
          <w:szCs w:val="28"/>
          <w:lang w:val="kk-KZ"/>
        </w:rPr>
      </w:pPr>
      <w:r w:rsidRPr="00960ADC">
        <w:rPr>
          <w:sz w:val="28"/>
          <w:szCs w:val="28"/>
          <w:lang w:val="kk-KZ"/>
        </w:rPr>
        <w:t xml:space="preserve">Адам қимыл және басқа дағдыларға туған кезден бастап ие болып, оларды қартайғанша жетілдіреді. Мұнда тиісті анализаторлардың афферентті және </w:t>
      </w:r>
      <w:r w:rsidRPr="00960ADC">
        <w:rPr>
          <w:sz w:val="28"/>
          <w:szCs w:val="28"/>
          <w:lang w:val="kk-KZ"/>
        </w:rPr>
        <w:lastRenderedPageBreak/>
        <w:t>эфферентті нейрондары арасында нейрон аралық уақытша байланыстар қалыптасады.</w:t>
      </w:r>
    </w:p>
    <w:p w:rsidR="00985506" w:rsidRPr="00960ADC" w:rsidRDefault="00985506" w:rsidP="009429A1">
      <w:pPr>
        <w:pStyle w:val="21"/>
        <w:spacing w:after="0" w:line="240" w:lineRule="auto"/>
        <w:ind w:firstLine="862"/>
        <w:jc w:val="both"/>
        <w:rPr>
          <w:sz w:val="28"/>
          <w:szCs w:val="28"/>
          <w:lang w:val="kk-KZ"/>
        </w:rPr>
      </w:pPr>
      <w:r w:rsidRPr="00960ADC">
        <w:rPr>
          <w:sz w:val="28"/>
          <w:szCs w:val="28"/>
          <w:lang w:val="kk-KZ"/>
        </w:rPr>
        <w:t>3-4 айлық сәбидің ойыншыққа қалай ұмтылатыны</w:t>
      </w:r>
      <w:r w:rsidR="00492748" w:rsidRPr="00960ADC">
        <w:rPr>
          <w:sz w:val="28"/>
          <w:szCs w:val="28"/>
          <w:lang w:val="kk-KZ"/>
        </w:rPr>
        <w:t>н</w:t>
      </w:r>
      <w:r w:rsidRPr="00960ADC">
        <w:rPr>
          <w:sz w:val="28"/>
          <w:szCs w:val="28"/>
          <w:lang w:val="kk-KZ"/>
        </w:rPr>
        <w:t xml:space="preserve"> еске түсірейік. Ол мүлт кететін қаншама төселмеген қимылдар жасайды десеңізші. Оның барлық сәтсіздіктерінің себебі – көрініп тұрған нәрсеге мақсатты бағытталған әрекетінің болмауы, өйткені ми қыртысының қимыл және көру аймағындағы орталықтар арасында әлі байланыс орнамаған. Міне, енді ол ойыншықты 2 – 3 рет қарап, қолына ұстап көрді, оның қандай дыбыс шығаратынын естіді, келесі жолы оны тез-ақ батыл ұстайды. Демек, оның ми қыртысында әлдебір байланыстар бірте-бірте нығайып, тұрақты байланыстарға айналады, белгілі әрекет автоматизмі – керекті және тиімді қимыл стереотипі пайда болады, ал тиімсіз қимылдардың бәрі бекітілмейтіндіктен, жойылып кетеді.</w:t>
      </w:r>
    </w:p>
    <w:p w:rsidR="00985506" w:rsidRPr="00960ADC" w:rsidRDefault="00985506" w:rsidP="009429A1">
      <w:pPr>
        <w:pStyle w:val="21"/>
        <w:spacing w:after="0" w:line="240" w:lineRule="auto"/>
        <w:ind w:firstLine="851"/>
        <w:jc w:val="both"/>
        <w:rPr>
          <w:sz w:val="28"/>
          <w:szCs w:val="28"/>
          <w:lang w:val="kk-KZ"/>
        </w:rPr>
      </w:pPr>
      <w:r w:rsidRPr="00960ADC">
        <w:rPr>
          <w:sz w:val="28"/>
          <w:szCs w:val="28"/>
          <w:lang w:val="kk-KZ"/>
        </w:rPr>
        <w:t>Алайда әрбір еркін қимыл басталмас бұрын әрқашан «қажетті қимылды жасауда ми қыртысы клеткаларының эфферентті импульстер келетін комплексі шартты рефлекторлы жолмен қозады». Мұндай клеткалар комплексін П.К.Анохин әрекет акцепторы (қабылдағышы) деп атады.</w:t>
      </w:r>
    </w:p>
    <w:p w:rsidR="00985506" w:rsidRPr="00960ADC" w:rsidRDefault="00985506" w:rsidP="009429A1">
      <w:pPr>
        <w:pStyle w:val="21"/>
        <w:spacing w:after="0" w:line="240" w:lineRule="auto"/>
        <w:ind w:firstLine="851"/>
        <w:jc w:val="both"/>
        <w:rPr>
          <w:sz w:val="28"/>
          <w:szCs w:val="28"/>
          <w:lang w:val="kk-KZ"/>
        </w:rPr>
      </w:pPr>
      <w:r w:rsidRPr="00960ADC">
        <w:rPr>
          <w:sz w:val="28"/>
          <w:szCs w:val="28"/>
          <w:lang w:val="kk-KZ"/>
        </w:rPr>
        <w:t>Әрекет акцепторы клеткаларының шартты рефлекторлы жолмен қозуын қимылдың болашақ нәтижесін физиологиялық (адамда бұған қоса моральдық) тұрғыдан алдын ала сезу ретінде қарастыру керек. Қимыл жасау қол жеткен нәтиже үшін қуанышты эмоция, алынған «жақсы» немесе «өте жақсы» баға үшін қанағаттанғандық сезімін туғызып, қимыл дағдыларын одан әрі жетілдірудің негізін құрайды.</w:t>
      </w:r>
    </w:p>
    <w:p w:rsidR="00985506" w:rsidRPr="00960ADC" w:rsidRDefault="00985506" w:rsidP="009429A1">
      <w:pPr>
        <w:pStyle w:val="21"/>
        <w:spacing w:after="0" w:line="240" w:lineRule="auto"/>
        <w:jc w:val="both"/>
        <w:rPr>
          <w:sz w:val="28"/>
          <w:szCs w:val="28"/>
          <w:lang w:val="kk-KZ"/>
        </w:rPr>
      </w:pPr>
      <w:r w:rsidRPr="00960ADC">
        <w:rPr>
          <w:sz w:val="28"/>
          <w:szCs w:val="28"/>
          <w:lang w:val="kk-KZ"/>
        </w:rPr>
        <w:t>Баланың алғашқы қадамынан, жүгіруден, жүзуден бастап, аса күрделі би және гимнастикалық (акробатикалық) трюк жасауға дейінгі кез келген қимылы рефлекстердің жәрдемімен жүзеге асады. Бұл рефлекторлық системалардың бәрі немесе комплекстері кейінгі жаттығулар мен көрсетулер кезінде жетілдіріліп, дамытылатын күрделі қимыл актілері болып табылады. Егер жаттығу және машықтану жұмыстары тоқтатылса, ие болған дағдырлар бекітілмейтін шартты рефлекстер ретінде біртіндеп жойылады (өшеді).</w:t>
      </w:r>
    </w:p>
    <w:p w:rsidR="00985506" w:rsidRPr="00960ADC" w:rsidRDefault="00985506" w:rsidP="009429A1">
      <w:pPr>
        <w:pStyle w:val="21"/>
        <w:spacing w:after="0" w:line="240" w:lineRule="auto"/>
        <w:jc w:val="both"/>
        <w:rPr>
          <w:sz w:val="28"/>
          <w:szCs w:val="28"/>
          <w:lang w:val="kk-KZ"/>
        </w:rPr>
      </w:pPr>
      <w:r w:rsidRPr="00960ADC">
        <w:rPr>
          <w:sz w:val="28"/>
          <w:szCs w:val="28"/>
          <w:lang w:val="kk-KZ"/>
        </w:rPr>
        <w:t xml:space="preserve">Адамның барлық қимылының рефлекторлық табиғатты XIX ғасырдың аяғында анықталған болатын. Алайда бұл қағида ғылымда біртіндеп және зор қиындықпен тұжырымдалады. Өте ұзақ уақыт бойы барлық қимылды ерікті және еріксіз қимылдарға бөлді. Мұнда еріксіз қимылдарды ғана рефлекторлық </w:t>
      </w:r>
      <w:r w:rsidR="00A2280A">
        <w:rPr>
          <w:sz w:val="28"/>
          <w:szCs w:val="28"/>
          <w:lang w:val="kk-KZ"/>
        </w:rPr>
        <w:t>қ</w:t>
      </w:r>
      <w:r w:rsidRPr="00960ADC">
        <w:rPr>
          <w:sz w:val="28"/>
          <w:szCs w:val="28"/>
          <w:lang w:val="kk-KZ"/>
        </w:rPr>
        <w:t xml:space="preserve">имылдар деп есептейді. Ине </w:t>
      </w:r>
      <w:r w:rsidR="00A2280A">
        <w:rPr>
          <w:sz w:val="28"/>
          <w:szCs w:val="28"/>
          <w:lang w:val="kk-KZ"/>
        </w:rPr>
        <w:t>түйрегенде</w:t>
      </w:r>
      <w:r w:rsidRPr="00960ADC">
        <w:rPr>
          <w:sz w:val="28"/>
          <w:szCs w:val="28"/>
          <w:lang w:val="kk-KZ"/>
        </w:rPr>
        <w:t xml:space="preserve"> немесе температурамен әсер еткенде қолды тартып алуды, сондай – ақ кейбір барынша үйреншікті ишараларды осыған жатқызды. Адамның тілегі, </w:t>
      </w:r>
      <w:r w:rsidR="00A2280A">
        <w:rPr>
          <w:sz w:val="28"/>
          <w:szCs w:val="28"/>
          <w:lang w:val="kk-KZ"/>
        </w:rPr>
        <w:t xml:space="preserve">әрекеті </w:t>
      </w:r>
      <w:r w:rsidRPr="00960ADC">
        <w:rPr>
          <w:sz w:val="28"/>
          <w:szCs w:val="28"/>
          <w:lang w:val="kk-KZ"/>
        </w:rPr>
        <w:t xml:space="preserve">бойынша, яғни бір қарағанда, сыртқы  әсердің себептері мен әрекет етуге түрткі жоқ жағдайда саналы түрде жасалған қимылдарды ерікті қимылдар деп түсінді. И.М. Сеченов қимылды бұлайша түсінудің қарсыласы болды. Ол «саналы және санасыз </w:t>
      </w:r>
      <w:r w:rsidR="00A2280A">
        <w:rPr>
          <w:sz w:val="28"/>
          <w:szCs w:val="28"/>
          <w:lang w:val="kk-KZ"/>
        </w:rPr>
        <w:t>ә</w:t>
      </w:r>
      <w:r w:rsidRPr="00960ADC">
        <w:rPr>
          <w:sz w:val="28"/>
          <w:szCs w:val="28"/>
          <w:lang w:val="kk-KZ"/>
        </w:rPr>
        <w:t xml:space="preserve">рекеттің барлық актілері шығу тегі жөнінен рефлекстердің мәні» деп тұжырымдап, осы арқылы барлық қимылдың табиғатын физиологиялық негізге қойды.  </w:t>
      </w:r>
    </w:p>
    <w:p w:rsidR="00985506" w:rsidRPr="00960ADC" w:rsidRDefault="00985506" w:rsidP="009429A1">
      <w:pPr>
        <w:pStyle w:val="21"/>
        <w:spacing w:after="0" w:line="240" w:lineRule="auto"/>
        <w:jc w:val="both"/>
        <w:rPr>
          <w:sz w:val="28"/>
          <w:szCs w:val="28"/>
          <w:lang w:val="kk-KZ"/>
        </w:rPr>
      </w:pPr>
      <w:r w:rsidRPr="00960ADC">
        <w:rPr>
          <w:sz w:val="28"/>
          <w:szCs w:val="28"/>
          <w:lang w:val="kk-KZ"/>
        </w:rPr>
        <w:t xml:space="preserve">И.П.Павловтың методикасы бойынша шартты рефлекстерді қалыптастыру адамның өмірі бойында ие болатын қимыл дағдыларының мәнін ашып </w:t>
      </w:r>
      <w:r w:rsidRPr="00960ADC">
        <w:rPr>
          <w:sz w:val="28"/>
          <w:szCs w:val="28"/>
          <w:lang w:val="kk-KZ"/>
        </w:rPr>
        <w:lastRenderedPageBreak/>
        <w:t>көрсетуге мүмкіндік берді, ал оның сигналдық системалар туралы ілімі ойлауды материалистік тұрғыдан түсінуге негіз болды.</w:t>
      </w:r>
    </w:p>
    <w:p w:rsidR="00985506" w:rsidRPr="00960ADC" w:rsidRDefault="00985506" w:rsidP="009429A1">
      <w:pPr>
        <w:pStyle w:val="21"/>
        <w:spacing w:after="0" w:line="240" w:lineRule="auto"/>
        <w:jc w:val="both"/>
        <w:rPr>
          <w:sz w:val="28"/>
          <w:szCs w:val="28"/>
          <w:lang w:val="kk-KZ"/>
        </w:rPr>
      </w:pPr>
      <w:r w:rsidRPr="00960ADC">
        <w:rPr>
          <w:sz w:val="28"/>
          <w:szCs w:val="28"/>
          <w:lang w:val="kk-KZ"/>
        </w:rPr>
        <w:t>«Екінші сигналдық системаға қатысты процестердің творчестволық сипаты, - деп жазады А.Н.Кабанов, - қимылдың творчестволық табиғатын түсіндіреді</w:t>
      </w:r>
      <w:r w:rsidR="00070A61">
        <w:rPr>
          <w:sz w:val="28"/>
          <w:szCs w:val="28"/>
          <w:lang w:val="kk-KZ"/>
        </w:rPr>
        <w:t>,</w:t>
      </w:r>
      <w:r w:rsidRPr="00960ADC">
        <w:rPr>
          <w:sz w:val="28"/>
          <w:szCs w:val="28"/>
          <w:lang w:val="kk-KZ"/>
        </w:rPr>
        <w:t xml:space="preserve"> адам үйренген қимылдарын қайталап қана қоймастан, сонымен қатар олардың негізінде жаңа қимылдар жасайды».</w:t>
      </w:r>
    </w:p>
    <w:p w:rsidR="00985506" w:rsidRPr="00960ADC" w:rsidRDefault="00985506" w:rsidP="009429A1">
      <w:pPr>
        <w:pStyle w:val="21"/>
        <w:spacing w:after="0" w:line="240" w:lineRule="auto"/>
        <w:jc w:val="both"/>
        <w:rPr>
          <w:sz w:val="28"/>
          <w:szCs w:val="28"/>
          <w:lang w:val="kk-KZ"/>
        </w:rPr>
      </w:pPr>
      <w:r w:rsidRPr="00960ADC">
        <w:rPr>
          <w:sz w:val="28"/>
          <w:szCs w:val="28"/>
          <w:lang w:val="kk-KZ"/>
        </w:rPr>
        <w:t>Балалардың қимыл дағдыларын дамыту шартты рефлекстердің түзілу заңдылықтарына бағынады. Жаңа қимылды үйренудің бастапқы кезеңінде процестер айтарлықтай жалпыланады ұсақ детальдар жаңғыртылмай, жалпы сипатқа айналады – оның бағыттылығы айқындалады. Мысалы, баланы секіруге үйрету қажет. Алғашында жеке элементтері туралы емес, жалпы секіру туралы сөз болады. Мұндай бастапқы секіруге көптеген, оның ішінде бұл қимылға қатысы жоқ бұлшық ет те қатысады. Секіруді әлденеше рет қайталаудан соң ғана секіруші «бас тартады» (жіктеліс тежелуі). Ол керексіз қимылдарды тежей білуді үйренеді. Олардың  уақытша байланыстары үзіледі де, бала ойдағыдай, әдемі секіреді. Бұдан кейінгі жаттығулар секірушінің, шебердің спорттың таңдаған түріне стереотипін біржолата қалыптастырады.</w:t>
      </w:r>
    </w:p>
    <w:p w:rsidR="00985506" w:rsidRPr="00960ADC" w:rsidRDefault="00985506" w:rsidP="009429A1">
      <w:pPr>
        <w:pStyle w:val="21"/>
        <w:spacing w:after="0" w:line="240" w:lineRule="auto"/>
        <w:jc w:val="both"/>
        <w:rPr>
          <w:sz w:val="28"/>
          <w:szCs w:val="28"/>
          <w:lang w:val="kk-KZ"/>
        </w:rPr>
      </w:pPr>
      <w:r w:rsidRPr="00960ADC">
        <w:rPr>
          <w:sz w:val="28"/>
          <w:szCs w:val="28"/>
          <w:lang w:val="kk-KZ"/>
        </w:rPr>
        <w:t>Ортаңғы және жоғары класс балаларының қимыл дағдылары олардың нервтік-психикалық күйіне, организмнің өтпелі кезеңдегі өзгерістеріне және өздерінің сүйікті шеберлері мен мұғалімдеріне еліктеуіне байланысты. Сондықтан жаттығулар баланың денсаулығына, жынысына сай келіп, күн тәртібінің көлеміне орайласуы тиіс.</w:t>
      </w:r>
    </w:p>
    <w:p w:rsidR="00012C52" w:rsidRPr="00960ADC" w:rsidRDefault="00012C52" w:rsidP="009429A1">
      <w:pPr>
        <w:ind w:left="360"/>
        <w:jc w:val="both"/>
        <w:rPr>
          <w:sz w:val="28"/>
          <w:szCs w:val="28"/>
          <w:lang w:val="kk-KZ"/>
        </w:rPr>
      </w:pPr>
    </w:p>
    <w:p w:rsidR="00012C52" w:rsidRPr="00012C52" w:rsidRDefault="00842752" w:rsidP="00842752">
      <w:pPr>
        <w:pStyle w:val="ad"/>
        <w:jc w:val="center"/>
        <w:rPr>
          <w:b/>
          <w:bCs/>
          <w:sz w:val="28"/>
          <w:szCs w:val="28"/>
          <w:lang w:val="kk-KZ"/>
        </w:rPr>
      </w:pPr>
      <w:r>
        <w:rPr>
          <w:b/>
          <w:sz w:val="28"/>
          <w:szCs w:val="28"/>
          <w:lang w:val="kk-KZ"/>
        </w:rPr>
        <w:t xml:space="preserve">5. </w:t>
      </w:r>
      <w:r w:rsidR="00012C52" w:rsidRPr="00012C52">
        <w:rPr>
          <w:b/>
          <w:sz w:val="28"/>
          <w:szCs w:val="28"/>
          <w:lang w:val="kk-KZ"/>
        </w:rPr>
        <w:t>Сенсорлық жүйелердің физиологиясы және гигиенасы</w:t>
      </w:r>
    </w:p>
    <w:p w:rsidR="00012C52" w:rsidRPr="00012C52" w:rsidRDefault="00012C52" w:rsidP="009429A1">
      <w:pPr>
        <w:jc w:val="both"/>
        <w:rPr>
          <w:b/>
          <w:sz w:val="28"/>
          <w:szCs w:val="28"/>
          <w:lang w:val="kk-KZ"/>
        </w:rPr>
      </w:pPr>
    </w:p>
    <w:p w:rsidR="00985506" w:rsidRPr="006162DC" w:rsidRDefault="00E04F7A" w:rsidP="009429A1">
      <w:pPr>
        <w:jc w:val="both"/>
        <w:rPr>
          <w:sz w:val="28"/>
          <w:szCs w:val="28"/>
          <w:lang w:val="kk-KZ"/>
        </w:rPr>
      </w:pPr>
      <w:r>
        <w:rPr>
          <w:sz w:val="28"/>
          <w:szCs w:val="28"/>
          <w:lang w:val="kk-KZ"/>
        </w:rPr>
        <w:t xml:space="preserve">     </w:t>
      </w:r>
      <w:r w:rsidR="00985506" w:rsidRPr="006162DC">
        <w:rPr>
          <w:sz w:val="28"/>
          <w:szCs w:val="28"/>
          <w:lang w:val="kk-KZ"/>
        </w:rPr>
        <w:t xml:space="preserve">Анализаторлар немесе сенсорлық жүйе - жүйке жүйесінің бір бөлігі. Анализаторлар бір-бірімен тығыз байланысты үш бөлімнен тұрады: шеткі бөлім - рецепторлар, өткізгіш немесе аралық бөлім және орталық бөлім. </w:t>
      </w:r>
    </w:p>
    <w:p w:rsidR="00985506" w:rsidRPr="006162DC" w:rsidRDefault="00985506" w:rsidP="009429A1">
      <w:pPr>
        <w:jc w:val="both"/>
        <w:rPr>
          <w:sz w:val="28"/>
          <w:szCs w:val="28"/>
          <w:lang w:val="kk-KZ"/>
        </w:rPr>
      </w:pPr>
      <w:r w:rsidRPr="006162DC">
        <w:rPr>
          <w:sz w:val="28"/>
          <w:szCs w:val="28"/>
          <w:lang w:val="kk-KZ"/>
        </w:rPr>
        <w:t xml:space="preserve">Организмге әсер ететін әртүрлі тітіркендіру рецепторлар қабылдайды, тітіркендірудің түріне қарай талғамалы жауап қайтарылады. Мысалы, көз рецепторлары жарық тітіркендіруін, құлақ рецепторлары дыбыс тітіркендірулерін, тері рецепторлары механикалық, температуралық тітіркендірулерді қабылдайды. Осыған орай көру, есту иіс сезу, дәм сезу, сипап сезу мүшелеріне ажыратады. Дененің кез-келген жерінде орналасқан рецепторларды сезім мүшелеріне жатқызады. Мысалы, жиырылу мен созылуды қабылдайтын бұлшықет рецепторлары, қан қысымын және химиялық құрамын бейнелейтін қан тамырларының қабырғаларының рецепторлары т.б. Сезім мүшелерінің әрекеті объективті тұрғыдан алғанда олардың рецепторларында қозудың, субъективті тұрғыдан алғанда түйсіктің пайда болуынан байқалады. Түйсік пайда болу үшін қозу сезім мүшелерінен орталыққа тебетін жол арқылы орталық жүйке жүйесіне келуі керек. И. П. Павлов осының негізінде физиологияға анализаторлар ұғымын енгізді, бұл барлық анатомиялық түзінділердің жиынтығын білдіреді, түйсіктің пайда болуы анализаторлардың қызметіне байланысты. Анализаторлар функциясы жөнінен өзара байланысқан, мынандай бөлімдерден тұрады: шеткі, өткізгіш, ми қыртысының тиісті </w:t>
      </w:r>
      <w:r w:rsidRPr="006162DC">
        <w:rPr>
          <w:sz w:val="28"/>
          <w:szCs w:val="28"/>
          <w:lang w:val="kk-KZ"/>
        </w:rPr>
        <w:lastRenderedPageBreak/>
        <w:t xml:space="preserve">аймағынан тұратын қыртысты бөлім. Шеткі бөлім жүйке ұштары рецепторлардан тұрады, ол тітіркендіргіштерді қабылдайды. Өткізгіш бөлім қозуды орталық жүйке жүйесіне өткізеді. Ми қыртысының ядролары анализаторлардың ең жоғарғы бөлімі болып табылады. Бұл бөлімде қозуға анализ жасалып, ол түйсік ретінде қабылданады. </w:t>
      </w:r>
    </w:p>
    <w:p w:rsidR="00985506" w:rsidRPr="006162DC" w:rsidRDefault="0028226F" w:rsidP="009429A1">
      <w:pPr>
        <w:jc w:val="both"/>
        <w:rPr>
          <w:sz w:val="28"/>
          <w:szCs w:val="28"/>
          <w:lang w:val="kk-KZ"/>
        </w:rPr>
      </w:pPr>
      <w:r>
        <w:rPr>
          <w:sz w:val="28"/>
          <w:szCs w:val="28"/>
          <w:lang w:val="kk-KZ"/>
        </w:rPr>
        <w:t xml:space="preserve">   </w:t>
      </w:r>
      <w:r w:rsidR="00985506" w:rsidRPr="006162DC">
        <w:rPr>
          <w:sz w:val="28"/>
          <w:szCs w:val="28"/>
          <w:lang w:val="kk-KZ"/>
        </w:rPr>
        <w:t>Әсер ететін тііркендіргіштердің физиологиялық табиғатына сәйкес рецепторлары бірнешеге бөлінеді: фонорецепторлар (дыбыс), фоторецепторлар (жарық), механорецепторлар (механикалық), хеморецепторлар</w:t>
      </w:r>
      <w:r>
        <w:rPr>
          <w:sz w:val="28"/>
          <w:szCs w:val="28"/>
          <w:lang w:val="kk-KZ"/>
        </w:rPr>
        <w:t xml:space="preserve"> </w:t>
      </w:r>
      <w:r w:rsidR="00985506" w:rsidRPr="006162DC">
        <w:rPr>
          <w:sz w:val="28"/>
          <w:szCs w:val="28"/>
          <w:lang w:val="kk-KZ"/>
        </w:rPr>
        <w:t xml:space="preserve"> (химиялық), барорецепторлар (қысым), терморецепторлар (жылу, суық).</w:t>
      </w:r>
    </w:p>
    <w:p w:rsidR="007D5A4B" w:rsidRPr="006162DC" w:rsidRDefault="00985506" w:rsidP="009429A1">
      <w:pPr>
        <w:tabs>
          <w:tab w:val="left" w:pos="-5812"/>
        </w:tabs>
        <w:jc w:val="both"/>
        <w:rPr>
          <w:sz w:val="28"/>
          <w:szCs w:val="28"/>
          <w:lang w:val="kk-KZ"/>
        </w:rPr>
      </w:pPr>
      <w:r w:rsidRPr="006162DC">
        <w:rPr>
          <w:sz w:val="28"/>
          <w:szCs w:val="28"/>
          <w:lang w:val="kk-KZ"/>
        </w:rPr>
        <w:t xml:space="preserve">Түйсік пен жауап әсерлерінің сипатына қарай көру, есту, иіс, дененің кеңістіктегі қалпы т.с.с. анализаторларға ажыратылады. Тікелей рецепторлармен жанасатын тітіркендіруді (дәм, ауырсыну, сипап сезу) қабылдайтын мүшелерді - </w:t>
      </w:r>
      <w:r w:rsidRPr="00E04F7A">
        <w:rPr>
          <w:sz w:val="28"/>
          <w:szCs w:val="28"/>
          <w:lang w:val="kk-KZ"/>
        </w:rPr>
        <w:t>жанасу сезім мүшелері</w:t>
      </w:r>
      <w:r w:rsidRPr="006162DC">
        <w:rPr>
          <w:sz w:val="28"/>
          <w:szCs w:val="28"/>
          <w:lang w:val="kk-KZ"/>
        </w:rPr>
        <w:t xml:space="preserve"> деп атайды.  Тітіркендіруді оның шығу көзінен едәуір қашықтықта қабылдайтын көру, есту, иіс рецепторларының мүшелерін - дистантты сезім мүшелері деп атайды. Сезім мүшелерінің рецепторларының қозғыштығы бірдей болмайды. Ол рецепторалрдың күйіне, Орталық жүйке жүйесінің қызметіне, рефлекторлық доғадағы нейронның күйіне, адам жасына, дене құрылысының жетілуіне, психикалық ұстамдылығынан байланысты. Анализаторларлардың (көру, есту, қимыл т.б.) қызметінің бұзылуы адамды жартылай немесе толық мүгедек етеді. Сондықтан анализаторлардың өзара бірін-бірі алмастыруының маңызы зор. Мысалы, көзі көрмейтін адамда қалыптан тыс ұлғайған есту және қимыл анализаторлары белгілі дәрежеде қоршаған дүниені танып білудегі көру кемістігін толықтырады. Оларда сипап сезу мүшелері жақсы жетіледі. Мұның өзі Брайль әдісімен басылған трафаретті кітапты саусақтарының ұшымен оқуға мүмкіндік береді. Мұнда анализаторлардың қыртысты аймақтары арасында жойылған қызметін ішінара толықтыратын уақытша байланыстар түзіледі. Көру анализаторы көз алмасынан, көру жүйкесінен, қосымша аппараттардан тұрады. Көз алмасы бас сүйектің алдыңғы жағындағы көз шарасының ішінде орналасқан. Көз алмасы 3 қабаттан тұрады: сыртқы ақ қабық немесе склера, ортаңғы - тамырлы қабық, ішкі - торлы қабық. Тамырлы қабықтың алдыңғы бөлігі нұрлы қабық деп аталады. Нұрлы қабықтан кейін екі жағы дөңес мөлдір линза - көз бұршағы орналасқан. Көздің ішкі қуысын шыны тәрізді дене толтырады. Жарық сәулесін сындыратын орта - нұрлы қабық, көз бұршағы, шыны тәрізді дене және торлы қабық (ретина) көздің негізін құрайды. </w:t>
      </w:r>
    </w:p>
    <w:p w:rsidR="007D5A4B" w:rsidRPr="006162DC" w:rsidRDefault="007D5A4B" w:rsidP="009429A1">
      <w:pPr>
        <w:shd w:val="clear" w:color="auto" w:fill="FFFFFF"/>
        <w:jc w:val="both"/>
        <w:rPr>
          <w:sz w:val="28"/>
          <w:szCs w:val="28"/>
          <w:lang w:val="kk-KZ"/>
        </w:rPr>
      </w:pPr>
      <w:r w:rsidRPr="0028226F">
        <w:rPr>
          <w:bCs/>
          <w:sz w:val="28"/>
          <w:szCs w:val="28"/>
          <w:lang w:val="kk-KZ"/>
        </w:rPr>
        <w:t>Әрбір анализатор 3 бөліктен тұрады:</w:t>
      </w:r>
      <w:r>
        <w:rPr>
          <w:b/>
          <w:bCs/>
          <w:sz w:val="28"/>
          <w:szCs w:val="28"/>
          <w:lang w:val="kk-KZ"/>
        </w:rPr>
        <w:t xml:space="preserve"> </w:t>
      </w:r>
      <w:r w:rsidRPr="006162DC">
        <w:rPr>
          <w:bCs/>
          <w:sz w:val="28"/>
          <w:szCs w:val="28"/>
          <w:lang w:val="kk-KZ"/>
        </w:rPr>
        <w:t>рецепторлық-</w:t>
      </w:r>
      <w:r w:rsidRPr="009F6984">
        <w:rPr>
          <w:bCs/>
          <w:sz w:val="28"/>
          <w:szCs w:val="28"/>
          <w:lang w:val="kk-KZ"/>
        </w:rPr>
        <w:t xml:space="preserve"> т</w:t>
      </w:r>
      <w:r w:rsidRPr="006162DC">
        <w:rPr>
          <w:bCs/>
          <w:sz w:val="28"/>
          <w:szCs w:val="28"/>
          <w:lang w:val="kk-KZ"/>
        </w:rPr>
        <w:t>ітіркендіруді қабылдайтын шеткі бөлігі, өткізгіш бөлігі -</w:t>
      </w:r>
      <w:r w:rsidRPr="009F6984">
        <w:rPr>
          <w:bCs/>
          <w:sz w:val="28"/>
          <w:szCs w:val="28"/>
          <w:lang w:val="kk-KZ"/>
        </w:rPr>
        <w:t xml:space="preserve"> </w:t>
      </w:r>
      <w:r w:rsidRPr="006162DC">
        <w:rPr>
          <w:bCs/>
          <w:sz w:val="28"/>
          <w:szCs w:val="28"/>
          <w:lang w:val="kk-KZ"/>
        </w:rPr>
        <w:t xml:space="preserve">қозуды (тірі жасушалардың тітіркенуге жауабы) рецептордан орталық жүйке жүйесіне өткізетін; орталық бөлігі-ми қыртысында қозуды талдайтын. </w:t>
      </w:r>
    </w:p>
    <w:p w:rsidR="007D5A4B" w:rsidRPr="0028226F" w:rsidRDefault="007D5A4B" w:rsidP="009429A1">
      <w:pPr>
        <w:shd w:val="clear" w:color="auto" w:fill="FFFFFF"/>
        <w:jc w:val="both"/>
        <w:rPr>
          <w:sz w:val="28"/>
          <w:szCs w:val="28"/>
          <w:lang w:val="kk-KZ"/>
        </w:rPr>
      </w:pPr>
      <w:r w:rsidRPr="0028226F">
        <w:rPr>
          <w:sz w:val="28"/>
          <w:szCs w:val="28"/>
          <w:lang w:val="kk-KZ"/>
        </w:rPr>
        <w:t>Дыбыс анализаторының шеткі бөліміне —</w:t>
      </w:r>
      <w:r w:rsidR="0028226F" w:rsidRPr="0028226F">
        <w:rPr>
          <w:sz w:val="28"/>
          <w:szCs w:val="28"/>
          <w:lang w:val="kk-KZ"/>
        </w:rPr>
        <w:t xml:space="preserve"> ішкі құлақта орналасқан Корти </w:t>
      </w:r>
      <w:r w:rsidRPr="0028226F">
        <w:rPr>
          <w:sz w:val="28"/>
          <w:szCs w:val="28"/>
          <w:lang w:val="kk-KZ"/>
        </w:rPr>
        <w:t xml:space="preserve">мүшесі, өткізгіш бөліміне — дыбыс  нерві, қыртыс бөліміне — самай тұсында орналасқан дыбыс есту орталығы жатады. </w:t>
      </w:r>
    </w:p>
    <w:p w:rsidR="007D5A4B" w:rsidRPr="009F6984" w:rsidRDefault="007D5A4B" w:rsidP="009429A1">
      <w:pPr>
        <w:shd w:val="clear" w:color="auto" w:fill="FFFFFF"/>
        <w:jc w:val="both"/>
        <w:rPr>
          <w:sz w:val="28"/>
          <w:szCs w:val="28"/>
          <w:lang w:val="kk-KZ"/>
        </w:rPr>
      </w:pPr>
      <w:r w:rsidRPr="0028226F">
        <w:rPr>
          <w:sz w:val="28"/>
          <w:szCs w:val="28"/>
          <w:lang w:val="kk-KZ"/>
        </w:rPr>
        <w:t>Дыбыс талдағышының ең шеткі бөлімі - құлақ  үшке бөлінеді</w:t>
      </w:r>
      <w:r w:rsidRPr="009F6984">
        <w:rPr>
          <w:sz w:val="28"/>
          <w:szCs w:val="28"/>
          <w:lang w:val="kk-KZ"/>
        </w:rPr>
        <w:t xml:space="preserve">: сыртқы, ортаңғы және ішкі құлақ  болып. </w:t>
      </w:r>
    </w:p>
    <w:p w:rsidR="007D5A4B" w:rsidRPr="009F6984" w:rsidRDefault="007D5A4B" w:rsidP="009429A1">
      <w:pPr>
        <w:shd w:val="clear" w:color="auto" w:fill="FFFFFF"/>
        <w:jc w:val="both"/>
        <w:rPr>
          <w:sz w:val="28"/>
          <w:szCs w:val="28"/>
          <w:lang w:val="kk-KZ"/>
        </w:rPr>
      </w:pPr>
      <w:r w:rsidRPr="009F6984">
        <w:rPr>
          <w:sz w:val="28"/>
          <w:szCs w:val="28"/>
          <w:lang w:val="kk-KZ"/>
        </w:rPr>
        <w:lastRenderedPageBreak/>
        <w:t xml:space="preserve">Дыбыс </w:t>
      </w:r>
      <w:r>
        <w:rPr>
          <w:sz w:val="28"/>
          <w:szCs w:val="28"/>
          <w:lang w:val="kk-KZ"/>
        </w:rPr>
        <w:t>талдағыш</w:t>
      </w:r>
      <w:r w:rsidRPr="009F6984">
        <w:rPr>
          <w:sz w:val="28"/>
          <w:szCs w:val="28"/>
          <w:lang w:val="kk-KZ"/>
        </w:rPr>
        <w:t xml:space="preserve">ының қыртыс бөлімі ми қыртысының самай тұсында жатқан сенсорлық (41 аймақ) және ассоциативтік (22, 42 аймақтар) зоналардан тұрады. </w:t>
      </w:r>
    </w:p>
    <w:p w:rsidR="007D5A4B" w:rsidRPr="009F6984" w:rsidRDefault="007D5A4B" w:rsidP="009429A1">
      <w:pPr>
        <w:shd w:val="clear" w:color="auto" w:fill="FFFFFF"/>
        <w:jc w:val="both"/>
        <w:rPr>
          <w:sz w:val="28"/>
          <w:szCs w:val="28"/>
          <w:lang w:val="kk-KZ"/>
        </w:rPr>
      </w:pPr>
      <w:r w:rsidRPr="009F6984">
        <w:rPr>
          <w:sz w:val="28"/>
          <w:szCs w:val="28"/>
          <w:lang w:val="kk-KZ"/>
        </w:rPr>
        <w:t>Сенсорлық зона бұзылғанда толық керең, ал ассоциативтік зонаның 22-аймағы бұзылғанда музыкалық керең, 42-аймақ бұзылғанда сөз керендігі пайда болады.</w:t>
      </w:r>
    </w:p>
    <w:p w:rsidR="007D5A4B" w:rsidRPr="009F6984" w:rsidRDefault="007D5A4B" w:rsidP="009429A1">
      <w:pPr>
        <w:tabs>
          <w:tab w:val="left" w:pos="-5812"/>
        </w:tabs>
        <w:jc w:val="both"/>
        <w:rPr>
          <w:sz w:val="28"/>
          <w:szCs w:val="28"/>
          <w:lang w:val="kk-KZ"/>
        </w:rPr>
      </w:pPr>
      <w:r w:rsidRPr="0028226F">
        <w:rPr>
          <w:bCs/>
          <w:sz w:val="28"/>
          <w:szCs w:val="28"/>
          <w:lang w:val="kk-KZ"/>
        </w:rPr>
        <w:t xml:space="preserve">Есту </w:t>
      </w:r>
      <w:r w:rsidRPr="009F6984">
        <w:rPr>
          <w:bCs/>
          <w:sz w:val="28"/>
          <w:szCs w:val="28"/>
          <w:lang w:val="kk-KZ"/>
        </w:rPr>
        <w:t xml:space="preserve">деп организмнің дыбысты қабылдау қабілетін айтады. </w:t>
      </w:r>
    </w:p>
    <w:p w:rsidR="007D5A4B" w:rsidRPr="009F6984" w:rsidRDefault="007D5A4B" w:rsidP="009429A1">
      <w:pPr>
        <w:tabs>
          <w:tab w:val="left" w:pos="-5812"/>
        </w:tabs>
        <w:jc w:val="both"/>
        <w:rPr>
          <w:bCs/>
          <w:sz w:val="28"/>
          <w:szCs w:val="28"/>
          <w:lang w:val="kk-KZ"/>
        </w:rPr>
      </w:pPr>
      <w:r w:rsidRPr="009F6984">
        <w:rPr>
          <w:bCs/>
          <w:sz w:val="28"/>
          <w:szCs w:val="28"/>
          <w:lang w:val="kk-KZ"/>
        </w:rPr>
        <w:t xml:space="preserve">Сыртқы және ортаңғы құлақ есту талдағышының өткізгіш, ал ішкі құлақ - қабылдаушы бөлімі. </w:t>
      </w:r>
    </w:p>
    <w:p w:rsidR="007D5A4B" w:rsidRPr="003F7C7E" w:rsidRDefault="007D5A4B" w:rsidP="009429A1">
      <w:pPr>
        <w:shd w:val="clear" w:color="auto" w:fill="FFFFFF"/>
        <w:ind w:firstLine="567"/>
        <w:jc w:val="both"/>
        <w:rPr>
          <w:sz w:val="28"/>
          <w:szCs w:val="28"/>
          <w:lang w:val="kk-KZ"/>
        </w:rPr>
      </w:pPr>
      <w:r w:rsidRPr="003F7C7E">
        <w:rPr>
          <w:b/>
          <w:sz w:val="28"/>
          <w:szCs w:val="28"/>
          <w:lang w:val="kk-KZ"/>
        </w:rPr>
        <w:t xml:space="preserve">Дыбыс </w:t>
      </w:r>
      <w:r w:rsidRPr="00122392">
        <w:rPr>
          <w:b/>
          <w:sz w:val="28"/>
          <w:szCs w:val="28"/>
          <w:lang w:val="kk-KZ"/>
        </w:rPr>
        <w:t>талдағышының</w:t>
      </w:r>
      <w:r w:rsidRPr="003F7C7E">
        <w:rPr>
          <w:b/>
          <w:sz w:val="28"/>
          <w:szCs w:val="28"/>
          <w:lang w:val="kk-KZ"/>
        </w:rPr>
        <w:t xml:space="preserve"> жас ерекшелігі</w:t>
      </w:r>
      <w:r w:rsidRPr="003F7C7E">
        <w:rPr>
          <w:sz w:val="28"/>
          <w:szCs w:val="28"/>
          <w:lang w:val="kk-KZ"/>
        </w:rPr>
        <w:t>.</w:t>
      </w:r>
      <w:r w:rsidRPr="003F7C7E">
        <w:rPr>
          <w:b/>
          <w:bCs/>
          <w:sz w:val="28"/>
          <w:szCs w:val="28"/>
          <w:lang w:val="kk-KZ"/>
        </w:rPr>
        <w:t> </w:t>
      </w:r>
      <w:r w:rsidRPr="003F7C7E">
        <w:rPr>
          <w:sz w:val="28"/>
          <w:szCs w:val="28"/>
          <w:lang w:val="kk-KZ"/>
        </w:rPr>
        <w:t xml:space="preserve">Жаңа туған сәбидің сыртқы құлақ  түтігі тар, оның терісінде түктер көп болады. 1 жасқа дейін құлақ  түтігі өсіп, ұзарып, кеңейеді. Сәбидің ортаңғы құлағы  сұйыққа толы болады да, біртіңдеп барып ауаға толады. </w:t>
      </w:r>
    </w:p>
    <w:p w:rsidR="007D5A4B" w:rsidRPr="003F7C7E" w:rsidRDefault="007D5A4B" w:rsidP="009429A1">
      <w:pPr>
        <w:shd w:val="clear" w:color="auto" w:fill="FFFFFF"/>
        <w:ind w:firstLine="567"/>
        <w:jc w:val="both"/>
        <w:rPr>
          <w:sz w:val="28"/>
          <w:szCs w:val="28"/>
          <w:lang w:val="kk-KZ"/>
        </w:rPr>
      </w:pPr>
      <w:r w:rsidRPr="003F7C7E">
        <w:rPr>
          <w:sz w:val="28"/>
          <w:szCs w:val="28"/>
          <w:lang w:val="kk-KZ"/>
        </w:rPr>
        <w:t>1 жастағы балада ішкі құлақ  1 жылдың ішінде ересек адамның құлағы мен теңеседі.</w:t>
      </w:r>
      <w:r w:rsidR="0028226F">
        <w:rPr>
          <w:sz w:val="28"/>
          <w:szCs w:val="28"/>
          <w:lang w:val="kk-KZ"/>
        </w:rPr>
        <w:t xml:space="preserve"> </w:t>
      </w:r>
      <w:r w:rsidRPr="003F7C7E">
        <w:rPr>
          <w:sz w:val="28"/>
          <w:szCs w:val="28"/>
          <w:lang w:val="kk-KZ"/>
        </w:rPr>
        <w:t xml:space="preserve">2-3 жаста сыртқы құлақ  түтігі сәл иіледі де, 4-6 жаста ересек адамның түтігіндей болады. </w:t>
      </w:r>
    </w:p>
    <w:p w:rsidR="007D5A4B" w:rsidRPr="003F7C7E" w:rsidRDefault="007D5A4B" w:rsidP="009429A1">
      <w:pPr>
        <w:shd w:val="clear" w:color="auto" w:fill="FFFFFF"/>
        <w:ind w:firstLine="567"/>
        <w:jc w:val="both"/>
        <w:rPr>
          <w:sz w:val="28"/>
          <w:szCs w:val="28"/>
          <w:lang w:val="kk-KZ"/>
        </w:rPr>
      </w:pPr>
      <w:r w:rsidRPr="003F7C7E">
        <w:rPr>
          <w:sz w:val="28"/>
          <w:szCs w:val="28"/>
          <w:lang w:val="kk-KZ"/>
        </w:rPr>
        <w:t>Дабыл жарғағы 2-3 жаста-ақ ересек адамның жарғағына жақындайды, о</w:t>
      </w:r>
      <w:r w:rsidRPr="003F7C7E">
        <w:rPr>
          <w:sz w:val="28"/>
          <w:szCs w:val="28"/>
          <w:shd w:val="clear" w:color="auto" w:fill="FFFFFF"/>
          <w:lang w:val="kk-KZ"/>
        </w:rPr>
        <w:t xml:space="preserve">л 4-6 жаста ересек кісінің ортаңғы құлағының көлеміне жетеді. Ішкі құлақ  2-3 жастың арасында-ақ ересек адамның құлағы мен теңеседі. </w:t>
      </w:r>
      <w:r w:rsidRPr="003F7C7E">
        <w:rPr>
          <w:sz w:val="28"/>
          <w:szCs w:val="28"/>
          <w:lang w:val="kk-KZ"/>
        </w:rPr>
        <w:t xml:space="preserve">1 жаста дыбыс нерві жылдам дамып жетіледі де, 4-6 жаста ересек кісінің дыбыс нервімен бірдей болады. Есту анализаторының қыртыс бөлімінің сенсорлық (сезгіш) зонасы алдымен дамып, ассоциативтік зонасы кейінірек жетіледі. </w:t>
      </w:r>
    </w:p>
    <w:p w:rsidR="007D5A4B" w:rsidRDefault="007D5A4B" w:rsidP="009429A1">
      <w:pPr>
        <w:shd w:val="clear" w:color="auto" w:fill="FFFFFF"/>
        <w:ind w:firstLine="567"/>
        <w:jc w:val="both"/>
        <w:rPr>
          <w:sz w:val="28"/>
          <w:szCs w:val="28"/>
          <w:lang w:val="kk-KZ"/>
        </w:rPr>
      </w:pPr>
      <w:r w:rsidRPr="003F7C7E">
        <w:rPr>
          <w:sz w:val="28"/>
          <w:szCs w:val="28"/>
          <w:lang w:val="kk-KZ"/>
        </w:rPr>
        <w:t>6 жастан аса дыбыс орталығы ересек адамның дыбыс орталығындай болып, талдау және талқылау қабілеттері жоғарылайды. 6 жаста дыбыс есту шегі 22000 герц болады, яғни ересек адамнан анағұрлым жоғары. 7-13 жаста баланың дыбыс анализаторының барлық бөлімдері ересек кісінің дыбыс анализаторындай, бірақ есту қабілеті анағұрлым жоғары болады. Ми қыртысының талдау және талқылау қасиеттері одан әрі дами түседі.</w:t>
      </w:r>
    </w:p>
    <w:p w:rsidR="007D5A4B" w:rsidRPr="003F7C7E" w:rsidRDefault="007D5A4B" w:rsidP="009429A1">
      <w:pPr>
        <w:jc w:val="both"/>
        <w:rPr>
          <w:sz w:val="28"/>
          <w:szCs w:val="28"/>
          <w:lang w:val="kk-KZ"/>
        </w:rPr>
      </w:pPr>
      <w:r w:rsidRPr="003F7C7E">
        <w:rPr>
          <w:b/>
          <w:sz w:val="28"/>
          <w:szCs w:val="28"/>
          <w:lang w:val="kk-KZ"/>
        </w:rPr>
        <w:t>Есту гигиенасы.</w:t>
      </w:r>
      <w:r w:rsidRPr="003F7C7E">
        <w:rPr>
          <w:b/>
          <w:bCs/>
          <w:sz w:val="28"/>
          <w:szCs w:val="28"/>
          <w:lang w:val="kk-KZ"/>
        </w:rPr>
        <w:t> </w:t>
      </w:r>
      <w:r w:rsidRPr="003F7C7E">
        <w:rPr>
          <w:sz w:val="28"/>
          <w:szCs w:val="28"/>
          <w:lang w:val="kk-KZ"/>
        </w:rPr>
        <w:t xml:space="preserve">Есту </w:t>
      </w:r>
      <w:r>
        <w:rPr>
          <w:sz w:val="28"/>
          <w:szCs w:val="28"/>
          <w:lang w:val="kk-KZ"/>
        </w:rPr>
        <w:t>талдағыш</w:t>
      </w:r>
      <w:r w:rsidRPr="009F6984">
        <w:rPr>
          <w:sz w:val="28"/>
          <w:szCs w:val="28"/>
          <w:lang w:val="kk-KZ"/>
        </w:rPr>
        <w:t>ының</w:t>
      </w:r>
      <w:r w:rsidRPr="003F7C7E">
        <w:rPr>
          <w:sz w:val="28"/>
          <w:szCs w:val="28"/>
          <w:lang w:val="kk-KZ"/>
        </w:rPr>
        <w:t xml:space="preserve"> қызметіне қажетті тиімді жағдайларды есту гигиенасы зерттейді. Адам организміне әсер етуші шудың ықпалын азайтып, есту қабілетін ұзақ  мерзім жоғары дәрежеде сақтап қалу үшін бала кезден бастап есту гигиенасының талаптарын дұрыс орындап отыру керек. Айқай-шу есту </w:t>
      </w:r>
      <w:r>
        <w:rPr>
          <w:sz w:val="28"/>
          <w:szCs w:val="28"/>
          <w:lang w:val="kk-KZ"/>
        </w:rPr>
        <w:t>талдағыш</w:t>
      </w:r>
      <w:r w:rsidRPr="009F6984">
        <w:rPr>
          <w:sz w:val="28"/>
          <w:szCs w:val="28"/>
          <w:lang w:val="kk-KZ"/>
        </w:rPr>
        <w:t>ы</w:t>
      </w:r>
      <w:r w:rsidRPr="003F7C7E">
        <w:rPr>
          <w:sz w:val="28"/>
          <w:szCs w:val="28"/>
          <w:lang w:val="kk-KZ"/>
        </w:rPr>
        <w:t xml:space="preserve">на 2 түрлі осер етеді: құлақтың дыбыс өткізуші мүшелерінің қызметін бұзады және орталық жүйке жүйесіндегі есту орталықтарының қызметін нашарлатады. </w:t>
      </w:r>
    </w:p>
    <w:p w:rsidR="007D5A4B" w:rsidRPr="003F7C7E" w:rsidRDefault="007D5A4B" w:rsidP="009429A1">
      <w:pPr>
        <w:jc w:val="both"/>
        <w:rPr>
          <w:sz w:val="28"/>
          <w:szCs w:val="28"/>
          <w:lang w:val="kk-KZ"/>
        </w:rPr>
      </w:pPr>
      <w:r w:rsidRPr="003F7C7E">
        <w:rPr>
          <w:sz w:val="28"/>
          <w:szCs w:val="28"/>
          <w:lang w:val="kk-KZ"/>
        </w:rPr>
        <w:t xml:space="preserve">Адам құлағы еститiн ең жоғарғы дыбыс жиiлiгi  20-24 мың Гц, адам құлағы қабылдайтын ең төменгi дыбыс жиiлiгi 12-24 Гц </w:t>
      </w:r>
    </w:p>
    <w:p w:rsidR="007D5A4B" w:rsidRPr="003F7C7E" w:rsidRDefault="007D5A4B" w:rsidP="009429A1">
      <w:pPr>
        <w:shd w:val="clear" w:color="auto" w:fill="FFFFFF"/>
        <w:ind w:firstLine="567"/>
        <w:jc w:val="both"/>
        <w:rPr>
          <w:sz w:val="28"/>
          <w:szCs w:val="28"/>
          <w:lang w:val="kk-KZ"/>
        </w:rPr>
      </w:pPr>
      <w:r w:rsidRPr="003F7C7E">
        <w:rPr>
          <w:sz w:val="28"/>
          <w:szCs w:val="28"/>
          <w:lang w:val="kk-KZ"/>
        </w:rPr>
        <w:t xml:space="preserve">Қатты айқай, айталық 90 децибел шамасындағы, есту қабілетіне ғана әсер етіп қоймай, ас қорыту, жүрек-қан-тамырлар жүйелерінің ішкі секрециялық бездердің қызметін бұзады, жалпы жүйке жүйесін тоздырады. </w:t>
      </w:r>
    </w:p>
    <w:p w:rsidR="007D5A4B" w:rsidRPr="003F7C7E" w:rsidRDefault="007D5A4B" w:rsidP="009429A1">
      <w:pPr>
        <w:shd w:val="clear" w:color="auto" w:fill="FFFFFF"/>
        <w:ind w:firstLine="567"/>
        <w:jc w:val="both"/>
        <w:rPr>
          <w:sz w:val="28"/>
          <w:szCs w:val="28"/>
          <w:lang w:val="kk-KZ"/>
        </w:rPr>
      </w:pPr>
      <w:r w:rsidRPr="003F7C7E">
        <w:rPr>
          <w:sz w:val="28"/>
          <w:szCs w:val="28"/>
          <w:lang w:val="kk-KZ"/>
        </w:rPr>
        <w:t xml:space="preserve">Сынып бөлмесінде — 40-90 децибел. 40 децибел шамасындағы шу балаларға зақым келтірмейді. 50 децибелден асқанда балалардың еңбек қабілеті төмендейді. Әсіресе 60 децибелдегі шу оқушылардың зейінін төмендетіп, еңбек қабілетін нашарлатады. </w:t>
      </w:r>
    </w:p>
    <w:p w:rsidR="007D5A4B" w:rsidRPr="0028226F" w:rsidRDefault="007D5A4B" w:rsidP="009429A1">
      <w:pPr>
        <w:shd w:val="clear" w:color="auto" w:fill="FFFFFF"/>
        <w:ind w:firstLine="567"/>
        <w:jc w:val="both"/>
        <w:rPr>
          <w:sz w:val="28"/>
          <w:szCs w:val="28"/>
          <w:lang w:val="kk-KZ"/>
        </w:rPr>
      </w:pPr>
      <w:r w:rsidRPr="0028226F">
        <w:rPr>
          <w:sz w:val="28"/>
          <w:szCs w:val="28"/>
          <w:lang w:val="kk-KZ"/>
        </w:rPr>
        <w:t>Есту кемшіліктерінің алдын алу</w:t>
      </w:r>
      <w:r w:rsidRPr="003F7C7E">
        <w:rPr>
          <w:sz w:val="28"/>
          <w:szCs w:val="28"/>
          <w:lang w:val="kk-KZ"/>
        </w:rPr>
        <w:t xml:space="preserve"> үшін дыбыс гигиенасының талаптарын орындау қажет. Әсіресе мектепте гигиеналық талаптарды сақтаудың маңызы зор. Мектептегі шуды азайту үшін оның ауласының көше жақ бетіндегі жерді </w:t>
      </w:r>
      <w:r w:rsidRPr="003F7C7E">
        <w:rPr>
          <w:sz w:val="28"/>
          <w:szCs w:val="28"/>
          <w:lang w:val="kk-KZ"/>
        </w:rPr>
        <w:lastRenderedPageBreak/>
        <w:t xml:space="preserve">қорғаныс аймағына айналдырып, оған 5 қатар ағаштар мен бұталар отырғызады. Жапырақты биік ағаштар мен бұталар </w:t>
      </w:r>
      <w:r w:rsidRPr="0028226F">
        <w:rPr>
          <w:sz w:val="28"/>
          <w:szCs w:val="28"/>
          <w:lang w:val="kk-KZ"/>
        </w:rPr>
        <w:t xml:space="preserve">сыныпқа көшеден келетін шудың мөлшерін 1,5-2 есе азайтады. </w:t>
      </w:r>
    </w:p>
    <w:p w:rsidR="007D5A4B" w:rsidRPr="003F7C7E" w:rsidRDefault="007D5A4B" w:rsidP="009429A1">
      <w:pPr>
        <w:shd w:val="clear" w:color="auto" w:fill="FFFFFF"/>
        <w:ind w:firstLine="567"/>
        <w:jc w:val="both"/>
        <w:rPr>
          <w:sz w:val="28"/>
          <w:szCs w:val="28"/>
          <w:lang w:val="kk-KZ"/>
        </w:rPr>
      </w:pPr>
      <w:r w:rsidRPr="003F7C7E">
        <w:rPr>
          <w:sz w:val="28"/>
          <w:szCs w:val="28"/>
          <w:lang w:val="kk-KZ"/>
        </w:rPr>
        <w:t xml:space="preserve">Қауіпсіздік аймағының ені 6 метрден, мектеп үйінің көлік жолынан қашықтығы 25 метрден кем болмауы тиіс. </w:t>
      </w:r>
      <w:r w:rsidRPr="00DB29A3">
        <w:rPr>
          <w:sz w:val="28"/>
          <w:szCs w:val="28"/>
          <w:lang w:val="kk-KZ"/>
        </w:rPr>
        <w:t xml:space="preserve">Гигиеналық талапқа сай сынып кабинеттерінің есігі тығыз жабылса, бөлмеге кіретін шудың мөлшері  5-7 децибелге азаяды. </w:t>
      </w:r>
      <w:r w:rsidRPr="003F7C7E">
        <w:rPr>
          <w:sz w:val="28"/>
          <w:szCs w:val="28"/>
          <w:lang w:val="kk-KZ"/>
        </w:rPr>
        <w:t xml:space="preserve">Есту қабілеті төмен оқушыларды алдыңғы қатардағы парталарға отырғызған жөн. Мектеп үйінің шулы бөлмелерін, айталық спорт залы, шеберханалар негізгі оқу бөлмелерінен бөлек әрі алыс орналастырылады. Олардың қабырғасын қалың, есігін шу шығармайтындай етіп орнату керек. </w:t>
      </w:r>
    </w:p>
    <w:p w:rsidR="007D5A4B" w:rsidRPr="003F7C7E" w:rsidRDefault="007D5A4B" w:rsidP="009429A1">
      <w:pPr>
        <w:shd w:val="clear" w:color="auto" w:fill="FFFFFF"/>
        <w:ind w:firstLine="567"/>
        <w:jc w:val="both"/>
        <w:rPr>
          <w:sz w:val="28"/>
          <w:szCs w:val="28"/>
          <w:lang w:val="kk-KZ"/>
        </w:rPr>
      </w:pPr>
      <w:r w:rsidRPr="003F7C7E">
        <w:rPr>
          <w:sz w:val="28"/>
          <w:szCs w:val="28"/>
          <w:lang w:val="kk-KZ"/>
        </w:rPr>
        <w:t xml:space="preserve">Балалар жұмыс  істеп жатқан шеберханаларда, шулы жерлерде әр 30-50 минөт сайын 10-15 минөтке созылатын үзіліс жасау керек.6-7 жаста мектепке барар алдында емханаларда баланың есту қабілетін тексереді, балалар бақшасына баратын балаларды мектеп алдындағы тексеру кезінде балалар бақшасының комиссиясы тексереді. Содан кейін 4-5-ші, 7-ші, 8-ші, 9-шы сыныптарда баланың дыбыс есту қабілетін бала дәрігері анықтап отырғаны жөн. </w:t>
      </w:r>
    </w:p>
    <w:p w:rsidR="007D5A4B" w:rsidRPr="003F7C7E" w:rsidRDefault="007D5A4B" w:rsidP="009429A1">
      <w:pPr>
        <w:shd w:val="clear" w:color="auto" w:fill="FFFFFF"/>
        <w:ind w:firstLine="567"/>
        <w:jc w:val="both"/>
        <w:rPr>
          <w:sz w:val="28"/>
          <w:szCs w:val="28"/>
          <w:lang w:val="kk-KZ"/>
        </w:rPr>
      </w:pPr>
      <w:r w:rsidRPr="003F7C7E">
        <w:rPr>
          <w:sz w:val="28"/>
          <w:szCs w:val="28"/>
          <w:lang w:val="kk-KZ"/>
        </w:rPr>
        <w:t xml:space="preserve">Баланың есту қабілетін сақтауда мұғалімнің сөйлеу ерекшеліктерінің әсері күшті. Сондықтан мұғалім, әсіресе бастауыш сыныптарда асықпай, ақырын, мәнерлеп сөйлегені дұрыс. Мұғалімнің әр сөзі анық болуы керек. Бастауыш сыныптарда мұғалімнің сөзі көрнекі құралдарды  пайдалану арқылы оқушылардың есту қабілетін жеңілдетеді. Ұзақ  уақыт ақырын, біркелкі дауыспен сөйлегенде баланың есту орталығы тез шаршап, қызмет қабілеті төмендейді, қорғаныс тежелуі пайда болады. </w:t>
      </w:r>
    </w:p>
    <w:p w:rsidR="007D5A4B" w:rsidRPr="003F7C7E" w:rsidRDefault="007D5A4B" w:rsidP="009429A1">
      <w:pPr>
        <w:shd w:val="clear" w:color="auto" w:fill="FFFFFF"/>
        <w:ind w:firstLine="567"/>
        <w:jc w:val="both"/>
        <w:rPr>
          <w:sz w:val="28"/>
          <w:szCs w:val="28"/>
          <w:lang w:val="kk-KZ"/>
        </w:rPr>
      </w:pPr>
      <w:r w:rsidRPr="003F7C7E">
        <w:rPr>
          <w:sz w:val="28"/>
          <w:szCs w:val="28"/>
          <w:lang w:val="kk-KZ"/>
        </w:rPr>
        <w:t xml:space="preserve">Бастауыш сыныптағы оқушылардың есту қабілетіне ұзақ  уақыт қатты дауысты теледидар, музыка аспаптарының дыбыстары күшті әсер етеді. Кішкентай балаларға құлаққа киіп тыңдайтын аспапты пайдалануға болмайды. Мұнымен қатар қатты дауыстағы музыка адамның жүйке жүйесіне, әсіресе көңіл күйінің қалпына күшті әсер етеді. Сондықтан музыка аспаптарының дыбысын тым қатты қойып, ұзақ  тыңдауға болмайды. </w:t>
      </w:r>
    </w:p>
    <w:p w:rsidR="007D5A4B" w:rsidRPr="00DB29A3" w:rsidRDefault="007D5A4B" w:rsidP="009429A1">
      <w:pPr>
        <w:shd w:val="clear" w:color="auto" w:fill="FFFFFF"/>
        <w:ind w:firstLine="567"/>
        <w:jc w:val="both"/>
        <w:rPr>
          <w:sz w:val="28"/>
          <w:szCs w:val="28"/>
          <w:lang w:val="kk-KZ"/>
        </w:rPr>
      </w:pPr>
      <w:r w:rsidRPr="003F7C7E">
        <w:rPr>
          <w:sz w:val="28"/>
          <w:szCs w:val="28"/>
          <w:lang w:val="kk-KZ"/>
        </w:rPr>
        <w:t xml:space="preserve">Музыканы қатты қойып тыңдаумен әуестенген жастардың ішінде, әсіресе 1-15 жастағы кереңдер саны кобеюде. Қатты дауысты музыканы тындау мөлшері 7-10 жаста — жарты сағаттай, 11-16 жаста 1-1,5 сағат, </w:t>
      </w:r>
      <w:r w:rsidRPr="00DB29A3">
        <w:rPr>
          <w:sz w:val="28"/>
          <w:szCs w:val="28"/>
          <w:lang w:val="kk-KZ"/>
        </w:rPr>
        <w:t xml:space="preserve">17-20 жаста 1,5-2 сағаттан аспауы тиіс. </w:t>
      </w:r>
    </w:p>
    <w:p w:rsidR="007D5A4B" w:rsidRDefault="007D5A4B" w:rsidP="009429A1">
      <w:pPr>
        <w:pStyle w:val="a6"/>
        <w:spacing w:before="0" w:beforeAutospacing="0" w:after="0" w:afterAutospacing="0"/>
        <w:jc w:val="both"/>
        <w:rPr>
          <w:bCs/>
          <w:sz w:val="28"/>
          <w:szCs w:val="28"/>
          <w:lang w:val="kk-KZ"/>
        </w:rPr>
      </w:pPr>
      <w:r w:rsidRPr="00DB29A3">
        <w:rPr>
          <w:bCs/>
          <w:sz w:val="28"/>
          <w:szCs w:val="28"/>
          <w:lang w:val="kk-KZ"/>
        </w:rPr>
        <w:t>Шу -</w:t>
      </w:r>
      <w:r w:rsidRPr="0002147D">
        <w:rPr>
          <w:b/>
          <w:bCs/>
          <w:sz w:val="28"/>
          <w:szCs w:val="28"/>
          <w:lang w:val="kk-KZ"/>
        </w:rPr>
        <w:t xml:space="preserve"> </w:t>
      </w:r>
      <w:r w:rsidRPr="0002147D">
        <w:rPr>
          <w:bCs/>
          <w:sz w:val="28"/>
          <w:szCs w:val="28"/>
          <w:lang w:val="kk-KZ"/>
        </w:rPr>
        <w:t xml:space="preserve">дегеніміз  әртүрлі жиілігі мен қарқыны бар бірнеше дыбыстардың қосындысы болып табылады. </w:t>
      </w:r>
    </w:p>
    <w:p w:rsidR="007D5A4B" w:rsidRPr="000962E7" w:rsidRDefault="007D5A4B" w:rsidP="009429A1">
      <w:pPr>
        <w:pStyle w:val="a6"/>
        <w:spacing w:before="0" w:beforeAutospacing="0" w:after="0" w:afterAutospacing="0"/>
        <w:jc w:val="both"/>
        <w:rPr>
          <w:bCs/>
          <w:sz w:val="28"/>
          <w:szCs w:val="28"/>
          <w:lang w:val="kk-KZ"/>
        </w:rPr>
      </w:pPr>
      <w:r w:rsidRPr="00DB29A3">
        <w:rPr>
          <w:bCs/>
          <w:sz w:val="28"/>
          <w:szCs w:val="28"/>
          <w:lang w:val="kk-KZ"/>
        </w:rPr>
        <w:t xml:space="preserve">Шудың әсері </w:t>
      </w:r>
      <w:r w:rsidRPr="006B4115">
        <w:rPr>
          <w:bCs/>
          <w:sz w:val="28"/>
          <w:szCs w:val="28"/>
          <w:lang w:val="kk-KZ"/>
        </w:rPr>
        <w:t>адамның есту аппаратына</w:t>
      </w:r>
      <w:r w:rsidR="00DB29A3">
        <w:rPr>
          <w:bCs/>
          <w:sz w:val="28"/>
          <w:szCs w:val="28"/>
          <w:lang w:val="kk-KZ"/>
        </w:rPr>
        <w:t xml:space="preserve">, </w:t>
      </w:r>
      <w:r w:rsidRPr="00DB29A3">
        <w:rPr>
          <w:bCs/>
          <w:sz w:val="28"/>
          <w:szCs w:val="28"/>
          <w:lang w:val="kk-KZ"/>
        </w:rPr>
        <w:t>адамның жүйке жүйесіне</w:t>
      </w:r>
      <w:r w:rsidR="00DB29A3">
        <w:rPr>
          <w:bCs/>
          <w:sz w:val="28"/>
          <w:szCs w:val="28"/>
          <w:lang w:val="kk-KZ"/>
        </w:rPr>
        <w:t xml:space="preserve">, </w:t>
      </w:r>
      <w:r w:rsidRPr="00DB29A3">
        <w:rPr>
          <w:bCs/>
          <w:sz w:val="28"/>
          <w:szCs w:val="28"/>
          <w:lang w:val="kk-KZ"/>
        </w:rPr>
        <w:t xml:space="preserve"> жүрек қан тамыр жүйесіне</w:t>
      </w:r>
      <w:r w:rsidR="00DB29A3">
        <w:rPr>
          <w:bCs/>
          <w:sz w:val="28"/>
          <w:szCs w:val="28"/>
          <w:lang w:val="kk-KZ"/>
        </w:rPr>
        <w:t xml:space="preserve">, </w:t>
      </w:r>
      <w:r w:rsidRPr="00DB29A3">
        <w:rPr>
          <w:bCs/>
          <w:sz w:val="28"/>
          <w:szCs w:val="28"/>
          <w:lang w:val="kk-KZ"/>
        </w:rPr>
        <w:t xml:space="preserve"> </w:t>
      </w:r>
      <w:r w:rsidRPr="000962E7">
        <w:rPr>
          <w:bCs/>
          <w:sz w:val="28"/>
          <w:szCs w:val="28"/>
          <w:lang w:val="kk-KZ"/>
        </w:rPr>
        <w:t xml:space="preserve">адамның ұрпақ әкелу функциясына </w:t>
      </w:r>
      <w:r w:rsidR="00DB29A3" w:rsidRPr="00DB29A3">
        <w:rPr>
          <w:bCs/>
          <w:sz w:val="28"/>
          <w:szCs w:val="28"/>
          <w:lang w:val="kk-KZ"/>
        </w:rPr>
        <w:t>тиеді</w:t>
      </w:r>
      <w:r w:rsidR="00DB29A3">
        <w:rPr>
          <w:bCs/>
          <w:sz w:val="28"/>
          <w:szCs w:val="28"/>
          <w:lang w:val="kk-KZ"/>
        </w:rPr>
        <w:t>.</w:t>
      </w:r>
      <w:r w:rsidR="00DB29A3" w:rsidRPr="00DB29A3">
        <w:rPr>
          <w:bCs/>
          <w:sz w:val="28"/>
          <w:szCs w:val="28"/>
          <w:lang w:val="kk-KZ"/>
        </w:rPr>
        <w:t xml:space="preserve">         </w:t>
      </w:r>
    </w:p>
    <w:p w:rsidR="007D5A4B" w:rsidRPr="0002147D" w:rsidRDefault="007D5A4B" w:rsidP="009429A1">
      <w:pPr>
        <w:pStyle w:val="a6"/>
        <w:spacing w:before="0" w:beforeAutospacing="0" w:after="0" w:afterAutospacing="0"/>
        <w:jc w:val="both"/>
        <w:rPr>
          <w:bCs/>
          <w:sz w:val="28"/>
          <w:szCs w:val="28"/>
          <w:lang w:val="kk-KZ"/>
        </w:rPr>
      </w:pPr>
      <w:r w:rsidRPr="0002147D">
        <w:rPr>
          <w:bCs/>
          <w:sz w:val="28"/>
          <w:szCs w:val="28"/>
          <w:lang w:val="kk-KZ"/>
        </w:rPr>
        <w:t xml:space="preserve">      Қатты шу бас ауруы, қорқыныш сезім, ұйқы қашу, ашушаңдық, тұрақсыз эмоциялық күй, тез шаршаушылық туғызады. Шу адамның сергектігін, психикалық реакциясын, зерделігін азайтады, жұмыс кезінде қателіктерді көбейтеді, бұның бәрі жазатайым оқиғалар туғызуы мүмкін.</w:t>
      </w:r>
    </w:p>
    <w:p w:rsidR="007D5A4B" w:rsidRDefault="007D5A4B" w:rsidP="009429A1">
      <w:pPr>
        <w:pStyle w:val="a6"/>
        <w:spacing w:before="0" w:beforeAutospacing="0" w:after="0" w:afterAutospacing="0"/>
        <w:jc w:val="both"/>
        <w:rPr>
          <w:bCs/>
          <w:sz w:val="28"/>
          <w:szCs w:val="28"/>
          <w:lang w:val="kk-KZ"/>
        </w:rPr>
      </w:pPr>
      <w:r w:rsidRPr="0002147D">
        <w:rPr>
          <w:bCs/>
          <w:sz w:val="28"/>
          <w:szCs w:val="28"/>
          <w:lang w:val="kk-KZ"/>
        </w:rPr>
        <w:t xml:space="preserve">Шу деңгейі децибел (ДБ) бірлігімен өлшенеді. Адамға зиянсыз шу деңгейі - 70 ДБ. Ауырсыну шекарасы - 160 ДБ. Құлаққа зиянды шу деңгейі – 90 ДБ. </w:t>
      </w:r>
    </w:p>
    <w:p w:rsidR="007D5A4B" w:rsidRPr="0002147D" w:rsidRDefault="007D5A4B" w:rsidP="009429A1">
      <w:pPr>
        <w:pStyle w:val="a6"/>
        <w:spacing w:before="0" w:beforeAutospacing="0" w:after="0" w:afterAutospacing="0"/>
        <w:jc w:val="both"/>
        <w:rPr>
          <w:bCs/>
          <w:sz w:val="28"/>
          <w:szCs w:val="28"/>
          <w:lang w:val="kk-KZ"/>
        </w:rPr>
      </w:pPr>
      <w:r w:rsidRPr="0002147D">
        <w:rPr>
          <w:bCs/>
          <w:sz w:val="28"/>
          <w:szCs w:val="28"/>
          <w:lang w:val="kk-KZ"/>
        </w:rPr>
        <w:lastRenderedPageBreak/>
        <w:t>Адам ағзасына шудың жағымсыз әсері әртүрлі: 80 ДБ деңгейдег</w:t>
      </w:r>
      <w:r>
        <w:rPr>
          <w:bCs/>
          <w:sz w:val="28"/>
          <w:szCs w:val="28"/>
          <w:lang w:val="kk-KZ"/>
        </w:rPr>
        <w:t>і шу сөзді ажыратуды қиындатады</w:t>
      </w:r>
      <w:r w:rsidRPr="0002147D">
        <w:rPr>
          <w:bCs/>
          <w:sz w:val="28"/>
          <w:szCs w:val="28"/>
          <w:lang w:val="kk-KZ"/>
        </w:rPr>
        <w:t xml:space="preserve">; 90 – 110 ДБ саңыраулыққа әкеледі. Деңгейі 120 — 130 дБ адам керең болуы мүмкін (акустикалық жарақат). Деңгейі 186 дБ шу салдарынан дабылдық жарғақ жарылады. Деңгейі 196 дБ шу– өкпе  тінінің жарақаттануна  соқтырады. </w:t>
      </w:r>
    </w:p>
    <w:p w:rsidR="007D5A4B" w:rsidRPr="0002147D" w:rsidRDefault="007D5A4B" w:rsidP="009429A1">
      <w:pPr>
        <w:pStyle w:val="a6"/>
        <w:spacing w:before="0" w:beforeAutospacing="0" w:after="0" w:afterAutospacing="0"/>
        <w:jc w:val="both"/>
        <w:rPr>
          <w:bCs/>
          <w:sz w:val="28"/>
          <w:szCs w:val="28"/>
          <w:lang w:val="kk-KZ"/>
        </w:rPr>
      </w:pPr>
      <w:r w:rsidRPr="000962E7">
        <w:rPr>
          <w:bCs/>
          <w:sz w:val="28"/>
          <w:szCs w:val="28"/>
          <w:lang w:val="kk-KZ"/>
        </w:rPr>
        <w:t xml:space="preserve">Шу </w:t>
      </w:r>
      <w:r w:rsidRPr="0002147D">
        <w:rPr>
          <w:bCs/>
          <w:sz w:val="28"/>
          <w:szCs w:val="28"/>
          <w:lang w:val="kk-KZ"/>
        </w:rPr>
        <w:t xml:space="preserve">адам ағзасына патологиялық өзгерістер туғызып, кәсіби аурулар пайда болады, бұл ауруларды </w:t>
      </w:r>
      <w:r w:rsidRPr="000962E7">
        <w:rPr>
          <w:bCs/>
          <w:sz w:val="28"/>
          <w:szCs w:val="28"/>
          <w:lang w:val="kk-KZ"/>
        </w:rPr>
        <w:t>шуыл аурулары</w:t>
      </w:r>
      <w:r w:rsidRPr="0002147D">
        <w:rPr>
          <w:bCs/>
          <w:sz w:val="28"/>
          <w:szCs w:val="28"/>
          <w:lang w:val="kk-KZ"/>
        </w:rPr>
        <w:t xml:space="preserve"> деп атайды. </w:t>
      </w:r>
    </w:p>
    <w:p w:rsidR="007D5A4B" w:rsidRPr="0002147D" w:rsidRDefault="007D5A4B" w:rsidP="009429A1">
      <w:pPr>
        <w:pStyle w:val="a6"/>
        <w:spacing w:before="0" w:beforeAutospacing="0" w:after="0" w:afterAutospacing="0"/>
        <w:jc w:val="both"/>
        <w:rPr>
          <w:bCs/>
          <w:sz w:val="28"/>
          <w:szCs w:val="28"/>
          <w:lang w:val="kk-KZ"/>
        </w:rPr>
      </w:pPr>
      <w:r w:rsidRPr="0002147D">
        <w:rPr>
          <w:bCs/>
          <w:sz w:val="28"/>
          <w:szCs w:val="28"/>
          <w:lang w:val="kk-KZ"/>
        </w:rPr>
        <w:t xml:space="preserve">Ғалымдардың айтуынша, артық шу адам өмірін 3 - тен 12 жылға дейін қысқартады, жас ағзаның өсуін 15-57% - ға дейін тежейді. </w:t>
      </w:r>
    </w:p>
    <w:p w:rsidR="000962E7" w:rsidRDefault="000962E7" w:rsidP="009429A1">
      <w:pPr>
        <w:tabs>
          <w:tab w:val="left" w:pos="-5812"/>
        </w:tabs>
        <w:jc w:val="both"/>
        <w:rPr>
          <w:b/>
          <w:bCs/>
          <w:color w:val="C00000"/>
          <w:lang w:val="kk-KZ"/>
        </w:rPr>
      </w:pPr>
    </w:p>
    <w:p w:rsidR="00012C52" w:rsidRDefault="00842752" w:rsidP="00F06526">
      <w:pPr>
        <w:ind w:firstLine="720"/>
        <w:jc w:val="center"/>
        <w:rPr>
          <w:b/>
          <w:sz w:val="28"/>
          <w:szCs w:val="28"/>
          <w:lang w:val="kk-KZ"/>
        </w:rPr>
      </w:pPr>
      <w:r>
        <w:rPr>
          <w:b/>
          <w:sz w:val="28"/>
          <w:szCs w:val="28"/>
          <w:lang w:val="kk-KZ"/>
        </w:rPr>
        <w:t xml:space="preserve">6. </w:t>
      </w:r>
      <w:r w:rsidR="00F91117" w:rsidRPr="00985506">
        <w:rPr>
          <w:b/>
          <w:sz w:val="28"/>
          <w:szCs w:val="28"/>
          <w:lang w:val="kk-KZ"/>
        </w:rPr>
        <w:t>Мектептегі оқу және тәрбие процесінің гигиенасы</w:t>
      </w:r>
    </w:p>
    <w:p w:rsidR="00E04F7A" w:rsidRDefault="00E04F7A" w:rsidP="009429A1">
      <w:pPr>
        <w:ind w:firstLine="720"/>
        <w:jc w:val="both"/>
        <w:rPr>
          <w:sz w:val="28"/>
          <w:szCs w:val="28"/>
          <w:lang w:val="kk-KZ"/>
        </w:rPr>
      </w:pPr>
    </w:p>
    <w:p w:rsidR="00985506" w:rsidRPr="00985506" w:rsidRDefault="00985506" w:rsidP="009429A1">
      <w:pPr>
        <w:ind w:firstLine="720"/>
        <w:jc w:val="both"/>
        <w:rPr>
          <w:sz w:val="28"/>
          <w:szCs w:val="28"/>
          <w:lang w:val="kk-KZ"/>
        </w:rPr>
      </w:pPr>
      <w:r w:rsidRPr="00985506">
        <w:rPr>
          <w:sz w:val="28"/>
          <w:szCs w:val="28"/>
          <w:lang w:val="kk-KZ"/>
        </w:rPr>
        <w:t xml:space="preserve">Жалпы оқу-тәрбие жұмыс, оның жеке бөліктері оқушылардың дене және психикалық жағынан дамуының ең жақсы нәтижелерін қамтамасыз ететіндей ұйымдастырылуы керек.  Балалар мен жасөспірімдердің оқу жұмысы ми қабығының және сезім мүшелерінің қызметімен байланысты ақыл-ой еңбегі болып табылады. Ми қабығының жұмыс істеу қабілетінің белгілі бір шегі бар, сондықтан бұл шектен артық тапсырма беру оқушыны шаршатады. Қазіргі заманғы физиология шаршау деген терминді тек жұмыс істеуші орган ғана емес, сонда-ақ бүкіл организм қызметінің уақытша нашарлауы деп түсінеді, бұл шаршау белгілі бір уақыт бойы жұмыс істеудің нәтижесінде үлкен ми сыңарлары қабығының клеткалары тежелудің пайда болуына байланысты туады. Сонымен организм қызметінің кез келген түрі белгілі бір уақыт өткеннен кейін шаршау туады. Жалпы қимыл тынышсыздығының пайда болуы шаршаудың басталуының алғашқы белгісі болып саналады. Бұл төмен сынып оқушыларында айқын байқалады, балалар жан-жағына алаңдап, сөйлесе бастайды, есінейді керіледі. Егер бұл қозғалыс таратпаса және басқа жұмыс формаларына ауыспаса, егер ақыл-ой жұмысы әрі қарай жүргізіле берсе, ал мұғалім шаршауды сөзбен ғана таратуға әрекет жасаса, тежелу процесінің жайыла түсуі анық байқалады. Шаршаудың одан әрі күшейе түсетін ескертуші тежелу құбылыстары жалпы енжарлықтың және маужыраудың дамуынан көрінеді. Қалжырау - шаршаудың субъективтік көрінісі, әрі ол организмнің әлсіреуі, аздап мең-зеңдікті сезінуі және жұмыс істегісі келмеушілікпен ілесе жүреді. Организмнің шаршағыштығы бірқатар факторларға, ең алдымен денсаулық жағдайына, тамақтануға, педагогикалық процесті өткізудің сыртқы орта жағдайларында да, сондай-ақ оқу материалының мазмұны, мен оқу әдістеріне де байланысты. Ой еңбегі мен дене еңбегі кезінде организмнің шаршағыштығын кеміту және шаршаудың басталуы кезін кещеуілдету елеулі дәрежеде жұмыстың бұл түріне жаттығуға және ашықтануға байланысты болады. </w:t>
      </w:r>
    </w:p>
    <w:p w:rsidR="00985506" w:rsidRPr="00985506" w:rsidRDefault="00985506" w:rsidP="009429A1">
      <w:pPr>
        <w:ind w:firstLine="360"/>
        <w:jc w:val="both"/>
        <w:rPr>
          <w:sz w:val="28"/>
          <w:szCs w:val="28"/>
          <w:lang w:val="ru-MO"/>
        </w:rPr>
      </w:pPr>
      <w:r w:rsidRPr="00985506">
        <w:rPr>
          <w:sz w:val="28"/>
          <w:szCs w:val="28"/>
          <w:lang w:val="kk-KZ"/>
        </w:rPr>
        <w:t xml:space="preserve">Күн режимін, мектеп режимін, оқу жылының режимін, сабақ кестесін дұрыс құру, қиын және оңай пәндерді және сабақтың басқа түрлерін дұрыс ұштастыру, үзілістер ұйымдастыру, оқушылардың үй тұрмысындағы қолайлы жағдайлар және т.б. мидың үлкен сыңарлары қабығының ғылым негіздерін ойдағыдай игеруді, сондай-ақ саналы, әрі тәртіпті мінез-құлықта болуды </w:t>
      </w:r>
      <w:r w:rsidRPr="00985506">
        <w:rPr>
          <w:sz w:val="28"/>
          <w:szCs w:val="28"/>
          <w:lang w:val="kk-KZ"/>
        </w:rPr>
        <w:lastRenderedPageBreak/>
        <w:t xml:space="preserve">қамтамасыз ететін қалыпты жұмыс қабілетінің аса маңызды алғы шарты болып табылады. Оқушылардың мектептегі дұрыс ұйымдастырылған режимі қалыпты жұмыс істейтін әрбір мектептің міндетті шарты болып табылады. Мұндай режим - оқушылардың күш-қуаты мен денсаулығын сақтаудың негізгі шарттарының бірі. Мектеп режимін дұрыс ұйымдастырмау немесе оның орындалуына нұқсан келтіру мектеп оқушыларының жұмыс қабілетін нашарлатып, оларды шаршатуға әкеледі. Мектептегі дұрыс ұйымдастырлған режим оқу-тәрбие жұмысының сапасын арттырып, саналы тәртіпті күшейту және мектеп оқушыларының денсаулығын сақтау мен нығайту үшін қолайлы жағдайлар жасайды. </w:t>
      </w:r>
      <w:r w:rsidRPr="00985506">
        <w:rPr>
          <w:sz w:val="28"/>
          <w:szCs w:val="28"/>
          <w:lang w:val="ru-MO"/>
        </w:rPr>
        <w:t>Мектеп режимінің негізгі элементтері:</w:t>
      </w:r>
    </w:p>
    <w:p w:rsidR="00985506" w:rsidRPr="00985506" w:rsidRDefault="00985506" w:rsidP="009429A1">
      <w:pPr>
        <w:numPr>
          <w:ilvl w:val="0"/>
          <w:numId w:val="12"/>
        </w:numPr>
        <w:jc w:val="both"/>
        <w:rPr>
          <w:sz w:val="28"/>
          <w:szCs w:val="28"/>
          <w:lang w:val="ru-MO"/>
        </w:rPr>
      </w:pPr>
      <w:proofErr w:type="gramStart"/>
      <w:r w:rsidRPr="00985506">
        <w:rPr>
          <w:sz w:val="28"/>
          <w:szCs w:val="28"/>
          <w:lang w:val="ru-MO"/>
        </w:rPr>
        <w:t>Оқу жылының ұзақтығы және календарлық жылдың барысындағы үзілістер (демалыстар);</w:t>
      </w:r>
      <w:proofErr w:type="gramEnd"/>
    </w:p>
    <w:p w:rsidR="00985506" w:rsidRPr="00985506" w:rsidRDefault="00985506" w:rsidP="009429A1">
      <w:pPr>
        <w:numPr>
          <w:ilvl w:val="0"/>
          <w:numId w:val="12"/>
        </w:numPr>
        <w:jc w:val="both"/>
        <w:rPr>
          <w:sz w:val="28"/>
          <w:szCs w:val="28"/>
          <w:lang w:val="ru-MO"/>
        </w:rPr>
      </w:pPr>
      <w:r w:rsidRPr="00985506">
        <w:rPr>
          <w:sz w:val="28"/>
          <w:szCs w:val="28"/>
          <w:lang w:val="ru-MO"/>
        </w:rPr>
        <w:t>Мектепке балалар қабылдауды дұрыс ұйымдастыру;</w:t>
      </w:r>
    </w:p>
    <w:p w:rsidR="00985506" w:rsidRPr="00985506" w:rsidRDefault="00985506" w:rsidP="009429A1">
      <w:pPr>
        <w:numPr>
          <w:ilvl w:val="0"/>
          <w:numId w:val="12"/>
        </w:numPr>
        <w:jc w:val="both"/>
        <w:rPr>
          <w:sz w:val="28"/>
          <w:szCs w:val="28"/>
          <w:lang w:val="ru-MO"/>
        </w:rPr>
      </w:pPr>
      <w:proofErr w:type="gramStart"/>
      <w:r w:rsidRPr="00985506">
        <w:rPr>
          <w:sz w:val="28"/>
          <w:szCs w:val="28"/>
          <w:lang w:val="ru-MO"/>
        </w:rPr>
        <w:t>О</w:t>
      </w:r>
      <w:proofErr w:type="gramEnd"/>
      <w:r w:rsidRPr="00985506">
        <w:rPr>
          <w:sz w:val="28"/>
          <w:szCs w:val="28"/>
          <w:lang w:val="ru-MO"/>
        </w:rPr>
        <w:t>қу күнінің ұзақтығы;</w:t>
      </w:r>
    </w:p>
    <w:p w:rsidR="00985506" w:rsidRPr="00985506" w:rsidRDefault="00985506" w:rsidP="009429A1">
      <w:pPr>
        <w:numPr>
          <w:ilvl w:val="0"/>
          <w:numId w:val="12"/>
        </w:numPr>
        <w:jc w:val="both"/>
        <w:rPr>
          <w:sz w:val="28"/>
          <w:szCs w:val="28"/>
          <w:lang w:val="ru-MO"/>
        </w:rPr>
      </w:pPr>
      <w:r w:rsidRPr="00985506">
        <w:rPr>
          <w:sz w:val="28"/>
          <w:szCs w:val="28"/>
          <w:lang w:val="ru-MO"/>
        </w:rPr>
        <w:t>Сабақтың ұ</w:t>
      </w:r>
      <w:proofErr w:type="gramStart"/>
      <w:r w:rsidRPr="00985506">
        <w:rPr>
          <w:sz w:val="28"/>
          <w:szCs w:val="28"/>
          <w:lang w:val="ru-MO"/>
        </w:rPr>
        <w:t>за</w:t>
      </w:r>
      <w:proofErr w:type="gramEnd"/>
      <w:r w:rsidRPr="00985506">
        <w:rPr>
          <w:sz w:val="28"/>
          <w:szCs w:val="28"/>
          <w:lang w:val="ru-MO"/>
        </w:rPr>
        <w:t>қ</w:t>
      </w:r>
      <w:proofErr w:type="gramStart"/>
      <w:r w:rsidRPr="00985506">
        <w:rPr>
          <w:sz w:val="28"/>
          <w:szCs w:val="28"/>
          <w:lang w:val="ru-MO"/>
        </w:rPr>
        <w:t>ты</w:t>
      </w:r>
      <w:proofErr w:type="gramEnd"/>
      <w:r w:rsidRPr="00985506">
        <w:rPr>
          <w:sz w:val="28"/>
          <w:szCs w:val="28"/>
          <w:lang w:val="ru-MO"/>
        </w:rPr>
        <w:t xml:space="preserve">ғы және оны тек педагогикалық жағынан ғана емес, </w:t>
      </w:r>
      <w:r w:rsidRPr="00985506">
        <w:rPr>
          <w:sz w:val="28"/>
          <w:szCs w:val="28"/>
          <w:lang w:val="kk-KZ"/>
        </w:rPr>
        <w:t xml:space="preserve"> гигиеналық жағынан да дұрыс құру.</w:t>
      </w:r>
    </w:p>
    <w:p w:rsidR="00985506" w:rsidRPr="00985506" w:rsidRDefault="00985506" w:rsidP="009429A1">
      <w:pPr>
        <w:numPr>
          <w:ilvl w:val="0"/>
          <w:numId w:val="12"/>
        </w:numPr>
        <w:jc w:val="both"/>
        <w:rPr>
          <w:sz w:val="28"/>
          <w:szCs w:val="28"/>
          <w:lang w:val="kk-KZ"/>
        </w:rPr>
      </w:pPr>
      <w:proofErr w:type="gramStart"/>
      <w:r w:rsidRPr="00985506">
        <w:rPr>
          <w:sz w:val="28"/>
          <w:szCs w:val="28"/>
          <w:lang w:val="ru-MO"/>
        </w:rPr>
        <w:t>П</w:t>
      </w:r>
      <w:proofErr w:type="gramEnd"/>
      <w:r w:rsidRPr="00985506">
        <w:rPr>
          <w:sz w:val="28"/>
          <w:szCs w:val="28"/>
          <w:lang w:val="kk-KZ"/>
        </w:rPr>
        <w:t>әндерді олардың ауыр-жеңілдігіне қарай дұрыс бөлу: оңай және қиын сабақтар мен жұмыстарды ұштастыру;</w:t>
      </w:r>
    </w:p>
    <w:p w:rsidR="00985506" w:rsidRPr="00985506" w:rsidRDefault="00985506" w:rsidP="009429A1">
      <w:pPr>
        <w:numPr>
          <w:ilvl w:val="0"/>
          <w:numId w:val="12"/>
        </w:numPr>
        <w:jc w:val="both"/>
        <w:rPr>
          <w:sz w:val="28"/>
          <w:szCs w:val="28"/>
          <w:lang w:val="kk-KZ"/>
        </w:rPr>
      </w:pPr>
      <w:r w:rsidRPr="00985506">
        <w:rPr>
          <w:sz w:val="28"/>
          <w:szCs w:val="28"/>
          <w:lang w:val="kk-KZ"/>
        </w:rPr>
        <w:t>Сабақтар арасындағы үзілістерді тиімді ұйымдастырып, таза ауаны барынша пайдалану;</w:t>
      </w:r>
    </w:p>
    <w:p w:rsidR="00985506" w:rsidRPr="00985506" w:rsidRDefault="00985506" w:rsidP="009429A1">
      <w:pPr>
        <w:numPr>
          <w:ilvl w:val="0"/>
          <w:numId w:val="12"/>
        </w:numPr>
        <w:jc w:val="both"/>
        <w:rPr>
          <w:sz w:val="28"/>
          <w:szCs w:val="28"/>
          <w:lang w:val="kk-KZ"/>
        </w:rPr>
      </w:pPr>
      <w:r w:rsidRPr="00985506">
        <w:rPr>
          <w:sz w:val="28"/>
          <w:szCs w:val="28"/>
          <w:lang w:val="kk-KZ"/>
        </w:rPr>
        <w:t>Оқу күні бойында уақытында тамақтандыру және бұл процесті дұрыс ұйымдастыру;</w:t>
      </w:r>
    </w:p>
    <w:p w:rsidR="00985506" w:rsidRPr="00985506" w:rsidRDefault="00985506" w:rsidP="009429A1">
      <w:pPr>
        <w:numPr>
          <w:ilvl w:val="0"/>
          <w:numId w:val="12"/>
        </w:numPr>
        <w:jc w:val="both"/>
        <w:rPr>
          <w:sz w:val="28"/>
          <w:szCs w:val="28"/>
          <w:lang w:val="kk-KZ"/>
        </w:rPr>
      </w:pPr>
      <w:r w:rsidRPr="00985506">
        <w:rPr>
          <w:sz w:val="28"/>
          <w:szCs w:val="28"/>
          <w:lang w:val="kk-KZ"/>
        </w:rPr>
        <w:t>Мектеп бөлмелеріндегі үлгілі тазалықты, сыртқы тәртіпті және мектеп гигиенасының барлық талаптарын орындауды қамтамасыз ету;</w:t>
      </w:r>
    </w:p>
    <w:p w:rsidR="00985506" w:rsidRPr="00985506" w:rsidRDefault="00985506" w:rsidP="009429A1">
      <w:pPr>
        <w:numPr>
          <w:ilvl w:val="0"/>
          <w:numId w:val="12"/>
        </w:numPr>
        <w:jc w:val="both"/>
        <w:rPr>
          <w:sz w:val="28"/>
          <w:szCs w:val="28"/>
          <w:lang w:val="kk-KZ"/>
        </w:rPr>
      </w:pPr>
      <w:r w:rsidRPr="00985506">
        <w:rPr>
          <w:sz w:val="28"/>
          <w:szCs w:val="28"/>
          <w:lang w:val="kk-KZ"/>
        </w:rPr>
        <w:t>Балалар мен жасөспірімдердің сыныптан тыс жұмысын дұрыс ұйымдастыру және уақыт жағынан нормалау;</w:t>
      </w:r>
    </w:p>
    <w:p w:rsidR="00985506" w:rsidRPr="00985506" w:rsidRDefault="00985506" w:rsidP="009429A1">
      <w:pPr>
        <w:numPr>
          <w:ilvl w:val="0"/>
          <w:numId w:val="12"/>
        </w:numPr>
        <w:jc w:val="both"/>
        <w:rPr>
          <w:sz w:val="28"/>
          <w:szCs w:val="28"/>
          <w:lang w:val="kk-KZ"/>
        </w:rPr>
      </w:pPr>
      <w:r w:rsidRPr="00985506">
        <w:rPr>
          <w:sz w:val="28"/>
          <w:szCs w:val="28"/>
          <w:lang w:val="kk-KZ"/>
        </w:rPr>
        <w:t>Үйге берілген тапсырмаларды нормалау: сабқтарды әзірлеуге қажет уақыт, тапсырма берілетін пәндердің сандары; тапсырмалардың сипаты (бірыңғай ауызша немесе бірыңғай жазбаша тапсрымалар беруге болмайды);</w:t>
      </w:r>
    </w:p>
    <w:p w:rsidR="00985506" w:rsidRPr="00985506" w:rsidRDefault="00985506" w:rsidP="009429A1">
      <w:pPr>
        <w:numPr>
          <w:ilvl w:val="0"/>
          <w:numId w:val="12"/>
        </w:numPr>
        <w:tabs>
          <w:tab w:val="clear" w:pos="360"/>
          <w:tab w:val="num" w:pos="0"/>
        </w:tabs>
        <w:ind w:left="0" w:firstLine="0"/>
        <w:jc w:val="both"/>
        <w:rPr>
          <w:sz w:val="28"/>
          <w:szCs w:val="28"/>
          <w:lang w:val="kk-KZ"/>
        </w:rPr>
      </w:pPr>
      <w:r w:rsidRPr="00985506">
        <w:rPr>
          <w:sz w:val="28"/>
          <w:szCs w:val="28"/>
          <w:lang w:val="kk-KZ"/>
        </w:rPr>
        <w:t xml:space="preserve">  Мектеп режимінің оқушылардың тәуліктік режимімен табиғи байланысы. </w:t>
      </w:r>
    </w:p>
    <w:p w:rsidR="00985506" w:rsidRPr="00985506" w:rsidRDefault="00985506" w:rsidP="009429A1">
      <w:pPr>
        <w:ind w:firstLine="720"/>
        <w:jc w:val="both"/>
        <w:rPr>
          <w:sz w:val="28"/>
          <w:szCs w:val="28"/>
          <w:lang w:val="kk-KZ"/>
        </w:rPr>
      </w:pPr>
      <w:r w:rsidRPr="00985506">
        <w:rPr>
          <w:sz w:val="28"/>
          <w:szCs w:val="28"/>
          <w:lang w:val="kk-KZ"/>
        </w:rPr>
        <w:t>Мектептегі оқу жылының ұзақтығы оқушылардың жасына және қыс, көктем, жаз кезінде үзілістер жасау қажеттігіне сәйкес белгіленеді.</w:t>
      </w:r>
      <w:r w:rsidRPr="00985506">
        <w:rPr>
          <w:sz w:val="28"/>
          <w:szCs w:val="28"/>
          <w:lang w:val="kk-KZ"/>
        </w:rPr>
        <w:tab/>
        <w:t xml:space="preserve">  Балаларды мектепке </w:t>
      </w:r>
      <w:r w:rsidR="00E04F7A">
        <w:rPr>
          <w:sz w:val="28"/>
          <w:szCs w:val="28"/>
          <w:lang w:val="kk-KZ"/>
        </w:rPr>
        <w:t xml:space="preserve">қабылдау </w:t>
      </w:r>
      <w:r w:rsidRPr="00985506">
        <w:rPr>
          <w:sz w:val="28"/>
          <w:szCs w:val="28"/>
          <w:lang w:val="kk-KZ"/>
        </w:rPr>
        <w:t>жүйелі түрде 6 жастан басталады.  Балаларды мектепке қабылдаудың дұрыс ұйымдастырудың тек мектептегі сабақтарды ойдағыдай бастау үшін ғана емес, сондай-ақ алдағы бүкіл оқу-тәрбие жұмыстары үшін маңызы зор, сонымен қатар балалар денсаулығын сақтау және нығайту жұмысын жеңілдетеді. Мектепке қабылданатын балалар дәрігерлік мұқият тексеруден өткізіледі, балаларды қабылдауда оқушылардың оқуы</w:t>
      </w:r>
      <w:r w:rsidR="00E04F7A">
        <w:rPr>
          <w:sz w:val="28"/>
          <w:szCs w:val="28"/>
          <w:lang w:val="kk-KZ"/>
        </w:rPr>
        <w:t xml:space="preserve"> басталғанша</w:t>
      </w:r>
      <w:r w:rsidRPr="00985506">
        <w:rPr>
          <w:sz w:val="28"/>
          <w:szCs w:val="28"/>
          <w:lang w:val="kk-KZ"/>
        </w:rPr>
        <w:t xml:space="preserve"> мектеп үйін дұрыс әзірлейді. Оқудың басталуына бірнеше күн қалғанда балаларды мұғалімдерімен кездестірулері керек. Сынып жетекшісі өзінің болашақ оқушыларын мектеппен таныстыруы және жаңа оқу жылында олардың алдында тұрған міндеттерді түсіндіруі, олар нені үйренетіндігін, олардың күн режимі қандай  болуға тиіс екендігін және т.б. айтуы қажет. Мектеппен  алдын ала танысу</w:t>
      </w:r>
      <w:r w:rsidR="00E04F7A">
        <w:rPr>
          <w:sz w:val="28"/>
          <w:szCs w:val="28"/>
          <w:lang w:val="kk-KZ"/>
        </w:rPr>
        <w:t>ға</w:t>
      </w:r>
      <w:r w:rsidRPr="00985506">
        <w:rPr>
          <w:sz w:val="28"/>
          <w:szCs w:val="28"/>
          <w:lang w:val="kk-KZ"/>
        </w:rPr>
        <w:t xml:space="preserve"> </w:t>
      </w:r>
      <w:r w:rsidR="00E04F7A">
        <w:rPr>
          <w:sz w:val="28"/>
          <w:szCs w:val="28"/>
          <w:lang w:val="kk-KZ"/>
        </w:rPr>
        <w:t>б</w:t>
      </w:r>
      <w:r w:rsidRPr="00985506">
        <w:rPr>
          <w:sz w:val="28"/>
          <w:szCs w:val="28"/>
          <w:lang w:val="kk-KZ"/>
        </w:rPr>
        <w:t xml:space="preserve">айланысты белгілі бір рефлекстер қалыптаса </w:t>
      </w:r>
      <w:r w:rsidRPr="00985506">
        <w:rPr>
          <w:sz w:val="28"/>
          <w:szCs w:val="28"/>
          <w:lang w:val="kk-KZ"/>
        </w:rPr>
        <w:lastRenderedPageBreak/>
        <w:t>бастайды. Оқу күнін дұрыс ұйымдастыру сабақ кестесін дұрыс жасауды талап етеді.  Оқушылардың денсаулығын сақтауда мектеп режимін, мектеп үйіне,</w:t>
      </w:r>
      <w:r w:rsidR="00E04F7A">
        <w:rPr>
          <w:sz w:val="28"/>
          <w:szCs w:val="28"/>
          <w:lang w:val="kk-KZ"/>
        </w:rPr>
        <w:t xml:space="preserve"> </w:t>
      </w:r>
      <w:r w:rsidRPr="00985506">
        <w:rPr>
          <w:sz w:val="28"/>
          <w:szCs w:val="28"/>
          <w:lang w:val="kk-KZ"/>
        </w:rPr>
        <w:t>оқытуға, сабақ кестесіне, санитарлық-техникалық тетіктеріне, жабдықтарына, оқу-құралдарына қойылатын гигиеналық талаптарын орындау қажет.</w:t>
      </w:r>
    </w:p>
    <w:p w:rsidR="00F02056" w:rsidRDefault="00F02056" w:rsidP="009429A1">
      <w:pPr>
        <w:pStyle w:val="ab"/>
        <w:tabs>
          <w:tab w:val="left" w:pos="-5812"/>
        </w:tabs>
        <w:spacing w:after="0" w:line="240" w:lineRule="auto"/>
        <w:ind w:left="435"/>
        <w:jc w:val="both"/>
        <w:rPr>
          <w:rFonts w:ascii="Times New Roman" w:hAnsi="Times New Roman"/>
          <w:b/>
          <w:sz w:val="28"/>
          <w:szCs w:val="28"/>
          <w:lang w:val="kk-KZ"/>
        </w:rPr>
      </w:pPr>
    </w:p>
    <w:p w:rsidR="00F91117" w:rsidRDefault="00842752" w:rsidP="00F06526">
      <w:pPr>
        <w:pStyle w:val="ab"/>
        <w:tabs>
          <w:tab w:val="left" w:pos="-5812"/>
        </w:tabs>
        <w:spacing w:after="0" w:line="240" w:lineRule="auto"/>
        <w:ind w:left="435"/>
        <w:jc w:val="center"/>
        <w:rPr>
          <w:rFonts w:ascii="Times New Roman" w:hAnsi="Times New Roman"/>
          <w:b/>
          <w:sz w:val="28"/>
          <w:szCs w:val="28"/>
          <w:lang w:val="kk-KZ"/>
        </w:rPr>
      </w:pPr>
      <w:r>
        <w:rPr>
          <w:rFonts w:ascii="Times New Roman" w:hAnsi="Times New Roman"/>
          <w:b/>
          <w:sz w:val="28"/>
          <w:szCs w:val="28"/>
          <w:lang w:val="kk-KZ"/>
        </w:rPr>
        <w:t xml:space="preserve">7. </w:t>
      </w:r>
      <w:r w:rsidR="00F91117" w:rsidRPr="00F91117">
        <w:rPr>
          <w:rFonts w:ascii="Times New Roman" w:hAnsi="Times New Roman"/>
          <w:b/>
          <w:sz w:val="28"/>
          <w:szCs w:val="28"/>
          <w:lang w:val="kk-KZ"/>
        </w:rPr>
        <w:t>Тірек-кимыл жүйесінің жас ерекшеліктері мен гигиенасы</w:t>
      </w:r>
    </w:p>
    <w:p w:rsidR="00F02056" w:rsidRPr="00F91117" w:rsidRDefault="00F02056" w:rsidP="009429A1">
      <w:pPr>
        <w:pStyle w:val="ab"/>
        <w:tabs>
          <w:tab w:val="left" w:pos="-5812"/>
        </w:tabs>
        <w:spacing w:after="0" w:line="240" w:lineRule="auto"/>
        <w:ind w:left="435"/>
        <w:jc w:val="both"/>
        <w:rPr>
          <w:rFonts w:ascii="Times New Roman" w:hAnsi="Times New Roman"/>
          <w:b/>
          <w:bCs/>
          <w:sz w:val="28"/>
          <w:szCs w:val="28"/>
          <w:lang w:val="kk-KZ"/>
        </w:rPr>
      </w:pPr>
    </w:p>
    <w:p w:rsidR="00985506" w:rsidRPr="006162DC" w:rsidRDefault="00985506" w:rsidP="009429A1">
      <w:pPr>
        <w:ind w:left="75" w:firstLine="360"/>
        <w:jc w:val="both"/>
        <w:rPr>
          <w:sz w:val="28"/>
          <w:szCs w:val="28"/>
          <w:lang w:val="kk-KZ"/>
        </w:rPr>
      </w:pPr>
      <w:r w:rsidRPr="00F91117">
        <w:rPr>
          <w:sz w:val="28"/>
          <w:szCs w:val="28"/>
          <w:lang w:val="kk-KZ"/>
        </w:rPr>
        <w:t>Тірек-қимыл аппараты мүшелердің 3 жүйесінен тұрады: сүйектерден, олардың қосылыстарынан, бұлшық</w:t>
      </w:r>
      <w:r w:rsidR="00552883">
        <w:rPr>
          <w:sz w:val="28"/>
          <w:szCs w:val="28"/>
          <w:lang w:val="kk-KZ"/>
        </w:rPr>
        <w:t xml:space="preserve"> </w:t>
      </w:r>
      <w:r w:rsidRPr="00F91117">
        <w:rPr>
          <w:sz w:val="28"/>
          <w:szCs w:val="28"/>
          <w:lang w:val="kk-KZ"/>
        </w:rPr>
        <w:t xml:space="preserve">еттерден. </w:t>
      </w:r>
      <w:r w:rsidRPr="006162DC">
        <w:rPr>
          <w:sz w:val="28"/>
          <w:szCs w:val="28"/>
          <w:lang w:val="kk-KZ"/>
        </w:rPr>
        <w:t>Сүйек туралы ілім – osteologia, остеология. Қаңқа (sceleton грек тілінде – кептір</w:t>
      </w:r>
      <w:r w:rsidR="00552883">
        <w:rPr>
          <w:sz w:val="28"/>
          <w:szCs w:val="28"/>
          <w:lang w:val="kk-KZ"/>
        </w:rPr>
        <w:t>і</w:t>
      </w:r>
      <w:r w:rsidRPr="006162DC">
        <w:rPr>
          <w:sz w:val="28"/>
          <w:szCs w:val="28"/>
          <w:lang w:val="kk-KZ"/>
        </w:rPr>
        <w:t>лген скелет) – механикалық маңызы бар, мезенхимадан дамитын тығыз түзілістердің жиынтығы болып табылады. Олар өзара дәнекер, шеміршек немесе сүйек ұлпаларының көмегімен байланысқан жеке сүйектерден тұрады. Қаңқаның механикалық қызметі тірек, қорғаныш және қозғалысты іске асыру қабілетінен көрінеді. Тірек болу – жұмсақ ұлпалар мен мүшелердің қаңқаның түрлі бөліктеріне бекінуі арқылы іске асады. Қозғалыс жылжымалы бунақтармен қосылған және жүйке жүйесі арқылы басқарылатын бұлшықеттің көмегімен қозғалысқа келтіретін ұзын және қысқа рычагтар түріндегі сүйектердің құрылысы арқасында мүмкін болады. Қорғау қызметі жеке сүйектерден сүйек қуысын, жұлынды қоғайтын омыртқа қуысын, бас миын қорғайтын ми сауытын, көкірек қуысының басты мүшелерін (жүрек, өкпе) қорғайтын көкірек қуысын, түрдің одан әрі сақталуы үшін қажет көбею мүшелерін қорғайтын сүйекті орын – жамбас астау түзу арқылы іске асырылады. Сүйек жүйесінің жалпы функциясы қаңқаның зат алмасуға, әсіресе, минералды алмасуға қатысуына байланысты.</w:t>
      </w:r>
    </w:p>
    <w:p w:rsidR="00985506" w:rsidRPr="006162DC" w:rsidRDefault="00985506" w:rsidP="009429A1">
      <w:pPr>
        <w:ind w:left="75" w:firstLine="360"/>
        <w:jc w:val="both"/>
        <w:rPr>
          <w:sz w:val="28"/>
          <w:szCs w:val="28"/>
          <w:lang w:val="kk-KZ"/>
        </w:rPr>
      </w:pPr>
      <w:r w:rsidRPr="006162DC">
        <w:rPr>
          <w:sz w:val="28"/>
          <w:szCs w:val="28"/>
          <w:lang w:val="kk-KZ"/>
        </w:rPr>
        <w:tab/>
        <w:t xml:space="preserve">Сүйек заты химиялық заттардың 2 түрінен тұрады: органикалық, бейорганикалық заттардан тұрады. Бала сүйектерінде органикалық заттар көп, сондықтан олардың сүйегі иілгіш, эластикалық болып келеді. Жасы келе минералды заттар артады. Сүйектің құрылымдық бірлігі остеон, яғни тамырлары мен жүйкелер бар, орталық каналды айнала сақиналы орналасқан сүйек пластинкалары жүйесі болып табылады.Остеондар бір-біріне тығыз жабысып жатпайды, олардың арасы аралық сүйек пластинкаларымен толтырылған. Сүйек сүйек қабығы, сүйек ұлпасы, сүйек қызыл майы, қан және лимфа тамырлары мен жүйкелерден тұрады. Сүйек қабығына буындар мен бұлшықеттер бекиді, ішкі қабаты бөлінетін жасушалардан тұрады, бұл клеткалар сүйекті қалыңдатады. </w:t>
      </w:r>
    </w:p>
    <w:p w:rsidR="00985506" w:rsidRPr="006162DC" w:rsidRDefault="00985506" w:rsidP="009429A1">
      <w:pPr>
        <w:ind w:left="75" w:firstLine="360"/>
        <w:jc w:val="both"/>
        <w:rPr>
          <w:sz w:val="28"/>
          <w:szCs w:val="28"/>
          <w:lang w:val="kk-KZ"/>
        </w:rPr>
      </w:pPr>
      <w:r w:rsidRPr="006162DC">
        <w:rPr>
          <w:sz w:val="28"/>
          <w:szCs w:val="28"/>
          <w:lang w:val="kk-KZ"/>
        </w:rPr>
        <w:t>Жас сүйектер ұзына бойы шеміршек көмегімен өседі, сүйек өсуі аяқталғанда шеміршек сүйек ұлпасына айналады. Бала өскен сайын, оның сүйегінде сү азайып, минералды заттар артады. Ер адамда сүйектің дамуы 20-24 жаста аяқталады, әйел 2-3 жыл бұрын аяқталады.</w:t>
      </w:r>
    </w:p>
    <w:p w:rsidR="00985506" w:rsidRPr="006162DC" w:rsidRDefault="00985506" w:rsidP="009429A1">
      <w:pPr>
        <w:ind w:left="75"/>
        <w:jc w:val="both"/>
        <w:rPr>
          <w:sz w:val="28"/>
          <w:szCs w:val="28"/>
          <w:lang w:val="kk-KZ"/>
        </w:rPr>
      </w:pPr>
      <w:r w:rsidRPr="006162DC">
        <w:rPr>
          <w:sz w:val="28"/>
          <w:szCs w:val="28"/>
          <w:lang w:val="kk-KZ"/>
        </w:rPr>
        <w:t xml:space="preserve">Қаңқаны 2 бөлімге бөледі: білікті (бас қаңқасы, омыртқа бағанасы, кеуде сүйектері), қосымша (қол және аяқ сүйектері).  </w:t>
      </w:r>
    </w:p>
    <w:p w:rsidR="00985506" w:rsidRPr="00E04F7A" w:rsidRDefault="00985506" w:rsidP="009429A1">
      <w:pPr>
        <w:jc w:val="both"/>
        <w:rPr>
          <w:sz w:val="28"/>
          <w:szCs w:val="28"/>
          <w:lang w:val="kk-KZ"/>
        </w:rPr>
      </w:pPr>
      <w:r w:rsidRPr="00E04F7A">
        <w:rPr>
          <w:sz w:val="28"/>
          <w:szCs w:val="28"/>
          <w:lang w:val="kk-KZ"/>
        </w:rPr>
        <w:t>Қаңқа бөліктері:</w:t>
      </w:r>
      <w:r w:rsidR="00E04F7A" w:rsidRPr="00E04F7A">
        <w:rPr>
          <w:sz w:val="28"/>
          <w:szCs w:val="28"/>
          <w:lang w:val="kk-KZ"/>
        </w:rPr>
        <w:t xml:space="preserve"> </w:t>
      </w:r>
      <w:r w:rsidRPr="00E04F7A">
        <w:rPr>
          <w:sz w:val="28"/>
          <w:szCs w:val="28"/>
          <w:lang w:val="kk-KZ"/>
        </w:rPr>
        <w:t>бас қаңқасы (ми сауыт, бет сүйектері);</w:t>
      </w:r>
      <w:r w:rsidR="00E04F7A" w:rsidRPr="00E04F7A">
        <w:rPr>
          <w:sz w:val="28"/>
          <w:szCs w:val="28"/>
          <w:lang w:val="kk-KZ"/>
        </w:rPr>
        <w:t xml:space="preserve"> </w:t>
      </w:r>
      <w:r w:rsidRPr="00E04F7A">
        <w:rPr>
          <w:sz w:val="28"/>
          <w:szCs w:val="28"/>
          <w:lang w:val="kk-KZ"/>
        </w:rPr>
        <w:t>тұлабой қаңқасы (омыртқа сүйектері, қабырғалар, төстік);</w:t>
      </w:r>
      <w:r w:rsidR="00E04F7A">
        <w:rPr>
          <w:sz w:val="28"/>
          <w:szCs w:val="28"/>
          <w:lang w:val="kk-KZ"/>
        </w:rPr>
        <w:t xml:space="preserve"> </w:t>
      </w:r>
      <w:r w:rsidRPr="00E04F7A">
        <w:rPr>
          <w:sz w:val="28"/>
          <w:szCs w:val="28"/>
          <w:lang w:val="kk-KZ"/>
        </w:rPr>
        <w:t xml:space="preserve">қол сүйектері (иық белдеуі – бұғана, жауырын, қол бас сүйектері- тоқпан жілік, шыбық және шынтақ сүйек, білезік </w:t>
      </w:r>
      <w:r w:rsidRPr="00E04F7A">
        <w:rPr>
          <w:sz w:val="28"/>
          <w:szCs w:val="28"/>
          <w:lang w:val="kk-KZ"/>
        </w:rPr>
        <w:lastRenderedPageBreak/>
        <w:t>сүйектері, алақан, саусақ сүйектері);</w:t>
      </w:r>
      <w:r w:rsidR="00E04F7A" w:rsidRPr="00E04F7A">
        <w:rPr>
          <w:sz w:val="28"/>
          <w:szCs w:val="28"/>
          <w:lang w:val="kk-KZ"/>
        </w:rPr>
        <w:t xml:space="preserve"> </w:t>
      </w:r>
      <w:r w:rsidRPr="00E04F7A">
        <w:rPr>
          <w:sz w:val="28"/>
          <w:szCs w:val="28"/>
          <w:lang w:val="kk-KZ"/>
        </w:rPr>
        <w:t>Аяқ сүйектері (жамбас белдеуі, ортан жілік, асықты жілік, тізе тобығы, табан, башпай сүйектері).</w:t>
      </w:r>
    </w:p>
    <w:p w:rsidR="00985506" w:rsidRPr="00C26E22" w:rsidRDefault="00985506" w:rsidP="009429A1">
      <w:pPr>
        <w:jc w:val="both"/>
        <w:rPr>
          <w:sz w:val="28"/>
          <w:szCs w:val="28"/>
          <w:lang w:val="kk-KZ"/>
        </w:rPr>
      </w:pPr>
      <w:r w:rsidRPr="00C26E22">
        <w:rPr>
          <w:sz w:val="28"/>
          <w:szCs w:val="28"/>
          <w:lang w:val="kk-KZ"/>
        </w:rPr>
        <w:t xml:space="preserve">Ересек адам қаңқасына кіретін жекелеген сүйектердің саны 200-ден асады, олардың 36-40 дененің орта сызығы бойымен орналасқан. Сырқы пішіндері жағынан сүйектерді ұзын, қысқа. Жалпақ және аралас деп ажыратады.  </w:t>
      </w:r>
    </w:p>
    <w:p w:rsidR="00985506" w:rsidRPr="00C26E22" w:rsidRDefault="00985506" w:rsidP="009429A1">
      <w:pPr>
        <w:ind w:left="75"/>
        <w:jc w:val="both"/>
        <w:rPr>
          <w:sz w:val="28"/>
          <w:szCs w:val="28"/>
          <w:lang w:val="kk-KZ"/>
        </w:rPr>
      </w:pPr>
      <w:r w:rsidRPr="00C26E22">
        <w:rPr>
          <w:sz w:val="28"/>
          <w:szCs w:val="28"/>
          <w:lang w:val="kk-KZ"/>
        </w:rPr>
        <w:tab/>
        <w:t>Буындардың құрылысы мен қызметі: қозғалмайтын- сүйек бұдырлары бір-бірімен тігіс тәрізді бекиді (бас сүек), аз қозғалатын – сүйек арасындағы берік шеміршектер жатады (омыртқа сүйектері), қозғалатын – сүйек ұшы гиалинді шеміршекпен жабылған, бұл шеміршек эластикалық, жылтыр, тегіс болып келеді.</w:t>
      </w:r>
    </w:p>
    <w:p w:rsidR="00985506" w:rsidRPr="00C26E22" w:rsidRDefault="00985506" w:rsidP="009429A1">
      <w:pPr>
        <w:ind w:left="75" w:firstLine="645"/>
        <w:jc w:val="both"/>
        <w:rPr>
          <w:sz w:val="28"/>
          <w:szCs w:val="28"/>
          <w:lang w:val="kk-KZ"/>
        </w:rPr>
      </w:pPr>
      <w:r w:rsidRPr="00C26E22">
        <w:rPr>
          <w:sz w:val="28"/>
          <w:szCs w:val="28"/>
          <w:lang w:val="kk-KZ"/>
        </w:rPr>
        <w:t>Омыртқа бағанасы жоғарғы жағы баспен, төменгі жағы жамбас сүйекпен бекиді. Омыртқа жотасы 5 бөлімнен: мойын омыртқалары – 7, арқа омыртқалары-12, бел омыртқалары – 5, сегізкөз омыртқалары -5, құймышақ 4-5 омыртқа сүйектерден тұрады. Жаңа туған баланың омыртқа жотасының сырттай иілулері байқалмайды.</w:t>
      </w:r>
    </w:p>
    <w:p w:rsidR="00E04F7A" w:rsidRDefault="00E04F7A" w:rsidP="009429A1">
      <w:pPr>
        <w:jc w:val="both"/>
        <w:rPr>
          <w:b/>
          <w:sz w:val="28"/>
          <w:szCs w:val="28"/>
          <w:lang w:val="kk-KZ"/>
        </w:rPr>
      </w:pPr>
    </w:p>
    <w:p w:rsidR="00F91117" w:rsidRDefault="00842752" w:rsidP="002B60A9">
      <w:pPr>
        <w:jc w:val="center"/>
        <w:rPr>
          <w:b/>
          <w:sz w:val="28"/>
          <w:szCs w:val="28"/>
          <w:lang w:val="kk-KZ"/>
        </w:rPr>
      </w:pPr>
      <w:r>
        <w:rPr>
          <w:b/>
          <w:sz w:val="28"/>
          <w:szCs w:val="28"/>
          <w:lang w:val="kk-KZ"/>
        </w:rPr>
        <w:t xml:space="preserve">8. </w:t>
      </w:r>
      <w:r w:rsidR="00F91117" w:rsidRPr="00985506">
        <w:rPr>
          <w:b/>
          <w:sz w:val="28"/>
          <w:szCs w:val="28"/>
          <w:lang w:val="kk-KZ"/>
        </w:rPr>
        <w:t>Қан және қан айналу жүйесінің физиологиясы, оның жасқа байланысты ерекшеліктері</w:t>
      </w:r>
    </w:p>
    <w:p w:rsidR="002B60A9" w:rsidRPr="00F91117" w:rsidRDefault="002B60A9" w:rsidP="002B60A9">
      <w:pPr>
        <w:jc w:val="center"/>
        <w:rPr>
          <w:sz w:val="28"/>
          <w:szCs w:val="28"/>
          <w:lang w:val="kk-KZ"/>
        </w:rPr>
      </w:pPr>
    </w:p>
    <w:p w:rsidR="00985506" w:rsidRPr="006162DC" w:rsidRDefault="00985506" w:rsidP="009429A1">
      <w:pPr>
        <w:jc w:val="both"/>
        <w:rPr>
          <w:sz w:val="28"/>
          <w:szCs w:val="28"/>
          <w:lang w:val="kk-KZ"/>
        </w:rPr>
      </w:pPr>
      <w:r w:rsidRPr="006162DC">
        <w:rPr>
          <w:sz w:val="28"/>
          <w:szCs w:val="28"/>
          <w:lang w:val="kk-KZ"/>
        </w:rPr>
        <w:t xml:space="preserve">Қан, лимфа және жасуша аралық сұйықтық организмнің ішкі ортасын құрайды. Қан дегеніміз формалы элементтер (эритоциттер, лейкоциттер, тромбоциттер) мен плазмадан тұратын сұйық. Плазма құрамы күрделі ерітінді болып табылады (тұздар, ақуыздар, зат алмасу өнімдері т.б.). Плазма қан құрамының 52-58 %-іне, қан клеткалары  - 42-48 %-не тең. </w:t>
      </w:r>
    </w:p>
    <w:p w:rsidR="00985506" w:rsidRPr="006162DC" w:rsidRDefault="00985506" w:rsidP="009429A1">
      <w:pPr>
        <w:jc w:val="both"/>
        <w:rPr>
          <w:sz w:val="28"/>
          <w:szCs w:val="28"/>
          <w:lang w:val="kk-KZ"/>
        </w:rPr>
      </w:pPr>
      <w:r w:rsidRPr="006162DC">
        <w:rPr>
          <w:sz w:val="28"/>
          <w:szCs w:val="28"/>
          <w:lang w:val="kk-KZ"/>
        </w:rPr>
        <w:tab/>
        <w:t>Жаңа туған баланың организміндегі Қан дене салмағының 14,75% құрайды, 15 жастағы балада - 8,25,% ал ересек адамда салмағының 8,3 %құрайды.</w:t>
      </w:r>
    </w:p>
    <w:p w:rsidR="00985506" w:rsidRPr="006162DC" w:rsidRDefault="00985506" w:rsidP="009429A1">
      <w:pPr>
        <w:jc w:val="both"/>
        <w:rPr>
          <w:sz w:val="28"/>
          <w:szCs w:val="28"/>
          <w:lang w:val="kk-KZ"/>
        </w:rPr>
      </w:pPr>
      <w:r w:rsidRPr="006162DC">
        <w:rPr>
          <w:sz w:val="28"/>
          <w:szCs w:val="28"/>
          <w:lang w:val="kk-KZ"/>
        </w:rPr>
        <w:tab/>
        <w:t xml:space="preserve">Қан әртүрлі қызмет атқарады: зат алмасу мен сыртқы тыныс алу процесіне белсене қатысады, барлық организм мен ұлпаларды оттегімен қамтамасыз етіп, көмір қышқыл газын шығарады, организмде қышқыл-сілті тепе-теңдігін сақтайды, организмді инфекциядан қорғайды, қоректік заттарды ұлпаларға жеткізіп, одан зат алмасу өнімдерін алып кетеді, дене температурасын тұрақты сақтайды. </w:t>
      </w:r>
    </w:p>
    <w:p w:rsidR="00985506" w:rsidRPr="00985506" w:rsidRDefault="00985506" w:rsidP="009429A1">
      <w:pPr>
        <w:ind w:firstLine="720"/>
        <w:jc w:val="both"/>
        <w:rPr>
          <w:sz w:val="28"/>
          <w:szCs w:val="28"/>
          <w:lang w:val="kk-KZ"/>
        </w:rPr>
      </w:pPr>
      <w:r w:rsidRPr="00985506">
        <w:rPr>
          <w:sz w:val="28"/>
          <w:szCs w:val="28"/>
          <w:lang w:val="kk-KZ"/>
        </w:rPr>
        <w:t>Гомеостаз деп қан көлемі мен құрамының және физикалық, химиялық, биологиялық қасиеттерінің тұрақтылығын, яғни барлық биологиялық константаларды (артериялық қан қысымы, дене температурасы) айтады.  Бұл терминді 1929 жылы америка физиологі В. Кэннон ұсынған.</w:t>
      </w:r>
    </w:p>
    <w:p w:rsidR="00985506" w:rsidRPr="00985506" w:rsidRDefault="00985506" w:rsidP="009429A1">
      <w:pPr>
        <w:ind w:firstLine="720"/>
        <w:jc w:val="both"/>
        <w:rPr>
          <w:sz w:val="28"/>
          <w:szCs w:val="28"/>
          <w:lang w:val="kk-KZ"/>
        </w:rPr>
      </w:pPr>
      <w:r w:rsidRPr="00985506">
        <w:rPr>
          <w:sz w:val="28"/>
          <w:szCs w:val="28"/>
          <w:lang w:val="kk-KZ"/>
        </w:rPr>
        <w:t xml:space="preserve">Эритроциттер - (грекше eritros - қызыл, cytos- клетка) қанның қызыл түйіршіктері. Бұл формасы жағынан екіге бүктелген дискаға ұқсас қанның ядросыз клеткасы, олардың құрамы гемоглобин ерітіндісі мен оның қосындылары арқылы көрсетілген. Жаңа туған нәрестеде орта есеппен эритроциттер 1 мл кубте 7,2 млн., 5-6 айлықта 4-4,5 млн болады. Бір жастан кейін олар кәмелетке толғанға дейін бірте-бірте көбейе береді де ересектердегі секілді 1 куб. мл-де 4,5-5 млн-ға жетеді. Олар 30 күннен 120 күнг дейін өмір сүреді. Организмнен тыс кездің өзінде белгілі бір жағдайда олар бір айдан кем </w:t>
      </w:r>
      <w:r w:rsidRPr="00985506">
        <w:rPr>
          <w:sz w:val="28"/>
          <w:szCs w:val="28"/>
          <w:lang w:val="kk-KZ"/>
        </w:rPr>
        <w:lastRenderedPageBreak/>
        <w:t xml:space="preserve">өмір сүрмейді. Гемоглобин - құрамында темір бар белок тектес зат Ол эритроциттер мен қанға қызыл түс береді. Гемоглобин 1 молекула глобиннен, 4 гем молекуласынан тұрады.  Әрбір гем молекуласында екі валентті темір атомы бар. Гемоглобиннің бір молекуласы оттегінің 4 молекуласымен әрекеттеседі. Гемоглобин өкпеде оттегімн байланысып, тұрақсыз қосылысты - оксигемоглобинді құрайды, ал ұлпаларда оттегінің шамалы бөлігін беріп көмір қышқыл газымен байланысып карбогемоглобинге айналады. Организмде ол тыныс алу қызметін атқарады. Мектеп жасына дейінгі балалардың қанында гемоглобин құрамы 80-81%, 10-11 жастағыларда ересектердегі сияқты 85 % дейін болады. Құрамы 100 болғанда 100 мл қанда </w:t>
      </w:r>
      <w:smartTag w:uri="urn:schemas-microsoft-com:office:smarttags" w:element="metricconverter">
        <w:smartTagPr>
          <w:attr w:name="ProductID" w:val="17,3 г"/>
        </w:smartTagPr>
        <w:r w:rsidRPr="00985506">
          <w:rPr>
            <w:sz w:val="28"/>
            <w:szCs w:val="28"/>
            <w:lang w:val="kk-KZ"/>
          </w:rPr>
          <w:t>17,3 г</w:t>
        </w:r>
      </w:smartTag>
      <w:r w:rsidRPr="00985506">
        <w:rPr>
          <w:sz w:val="28"/>
          <w:szCs w:val="28"/>
          <w:lang w:val="kk-KZ"/>
        </w:rPr>
        <w:t xml:space="preserve"> гемоглобин болады. Оның мөлшерінің 70 төмен болуы (100 мл қанда 14г) қан азайғандық немесе анемия деп аталатын ауруды көрсетеді. Егер пробиркаға құйылған қанға ұйытпайтын зат қосса, біраз уақыттан соң эритроциттер шөге бастайды - бұл қызмет эритроциттер тұну жылдамдығы деп аталады. Ер адамдарда - 1-10 мм/сағ., әйел адамдарда - 2-15 мм/сағ., жаңа туған балаларда - 1-2 мм/сағ., 3 жаста - 2-17 мм/сағ., 7-12 жаста 12 мм/сағ. Бұл медициналық практикада ауруды анықтау үшін қолданылады, өйткені көптеген аурулар кезінде ЭТЖ жылдам жүреді.</w:t>
      </w:r>
    </w:p>
    <w:p w:rsidR="00985506" w:rsidRPr="00985506" w:rsidRDefault="00985506" w:rsidP="009429A1">
      <w:pPr>
        <w:jc w:val="both"/>
        <w:rPr>
          <w:sz w:val="28"/>
          <w:szCs w:val="28"/>
          <w:lang w:val="ru-MO"/>
        </w:rPr>
      </w:pPr>
      <w:r w:rsidRPr="00985506">
        <w:rPr>
          <w:sz w:val="28"/>
          <w:szCs w:val="28"/>
          <w:lang w:val="kk-KZ"/>
        </w:rPr>
        <w:tab/>
      </w:r>
      <w:r w:rsidRPr="00985506">
        <w:rPr>
          <w:sz w:val="28"/>
          <w:szCs w:val="28"/>
          <w:lang w:val="ru-MO"/>
        </w:rPr>
        <w:t>Эритроцит функциясының маңызы:</w:t>
      </w:r>
    </w:p>
    <w:p w:rsidR="00985506" w:rsidRPr="00985506" w:rsidRDefault="00985506" w:rsidP="009429A1">
      <w:pPr>
        <w:numPr>
          <w:ilvl w:val="0"/>
          <w:numId w:val="2"/>
        </w:numPr>
        <w:jc w:val="both"/>
        <w:rPr>
          <w:sz w:val="28"/>
          <w:szCs w:val="28"/>
          <w:lang w:val="ru-MO"/>
        </w:rPr>
      </w:pPr>
      <w:r w:rsidRPr="00985506">
        <w:rPr>
          <w:sz w:val="28"/>
          <w:szCs w:val="28"/>
          <w:lang w:val="ru-MO"/>
        </w:rPr>
        <w:t>тыныс алу;</w:t>
      </w:r>
    </w:p>
    <w:p w:rsidR="00985506" w:rsidRPr="00985506" w:rsidRDefault="00985506" w:rsidP="009429A1">
      <w:pPr>
        <w:numPr>
          <w:ilvl w:val="0"/>
          <w:numId w:val="2"/>
        </w:numPr>
        <w:jc w:val="both"/>
        <w:rPr>
          <w:sz w:val="28"/>
          <w:szCs w:val="28"/>
          <w:lang w:val="ru-MO"/>
        </w:rPr>
      </w:pPr>
      <w:r w:rsidRPr="00985506">
        <w:rPr>
          <w:sz w:val="28"/>
          <w:szCs w:val="28"/>
          <w:lang w:val="ru-MO"/>
        </w:rPr>
        <w:t>қан реакцияларының тұрақтылығын қамтамасыз етеді;</w:t>
      </w:r>
    </w:p>
    <w:p w:rsidR="00985506" w:rsidRPr="00985506" w:rsidRDefault="00985506" w:rsidP="009429A1">
      <w:pPr>
        <w:numPr>
          <w:ilvl w:val="0"/>
          <w:numId w:val="2"/>
        </w:numPr>
        <w:jc w:val="both"/>
        <w:rPr>
          <w:sz w:val="28"/>
          <w:szCs w:val="28"/>
          <w:lang w:val="ru-MO"/>
        </w:rPr>
      </w:pPr>
      <w:r w:rsidRPr="00985506">
        <w:rPr>
          <w:sz w:val="28"/>
          <w:szCs w:val="28"/>
          <w:lang w:val="ru-MO"/>
        </w:rPr>
        <w:t>осмостық буфер;</w:t>
      </w:r>
    </w:p>
    <w:p w:rsidR="00985506" w:rsidRPr="00985506" w:rsidRDefault="00985506" w:rsidP="009429A1">
      <w:pPr>
        <w:jc w:val="both"/>
        <w:rPr>
          <w:sz w:val="28"/>
          <w:szCs w:val="28"/>
        </w:rPr>
      </w:pPr>
      <w:r w:rsidRPr="00985506">
        <w:rPr>
          <w:sz w:val="28"/>
          <w:szCs w:val="28"/>
        </w:rPr>
        <w:tab/>
      </w:r>
      <w:r w:rsidRPr="00985506">
        <w:rPr>
          <w:sz w:val="28"/>
          <w:szCs w:val="28"/>
          <w:lang w:val="ru-MO"/>
        </w:rPr>
        <w:t>Ле</w:t>
      </w:r>
      <w:r w:rsidR="00E04F7A">
        <w:rPr>
          <w:sz w:val="28"/>
          <w:szCs w:val="28"/>
          <w:lang w:val="ru-MO"/>
        </w:rPr>
        <w:t>й</w:t>
      </w:r>
      <w:r w:rsidRPr="00985506">
        <w:rPr>
          <w:sz w:val="28"/>
          <w:szCs w:val="28"/>
          <w:lang w:val="ru-MO"/>
        </w:rPr>
        <w:t>коциттер. Бі</w:t>
      </w:r>
      <w:proofErr w:type="gramStart"/>
      <w:r w:rsidRPr="00985506">
        <w:rPr>
          <w:sz w:val="28"/>
          <w:szCs w:val="28"/>
          <w:lang w:val="ru-MO"/>
        </w:rPr>
        <w:t>р</w:t>
      </w:r>
      <w:proofErr w:type="gramEnd"/>
      <w:r w:rsidRPr="00985506">
        <w:rPr>
          <w:sz w:val="28"/>
          <w:szCs w:val="28"/>
          <w:lang w:val="ru-MO"/>
        </w:rPr>
        <w:t xml:space="preserve"> литр қанда 4,5 - 9*10 лекоцит болады. Лейкоцит () қанның ақ клеткасы, ядросы бар, дм 12 мкм, амеба сияқты протоплазмасынан жалған аяқтарын шығарып (псевдоподий) қ</w:t>
      </w:r>
      <w:proofErr w:type="gramStart"/>
      <w:r w:rsidRPr="00985506">
        <w:rPr>
          <w:sz w:val="28"/>
          <w:szCs w:val="28"/>
          <w:lang w:val="ru-MO"/>
        </w:rPr>
        <w:t>оз</w:t>
      </w:r>
      <w:proofErr w:type="gramEnd"/>
      <w:r w:rsidRPr="00985506">
        <w:rPr>
          <w:sz w:val="28"/>
          <w:szCs w:val="28"/>
          <w:lang w:val="ru-MO"/>
        </w:rPr>
        <w:t>ғалады.</w:t>
      </w:r>
      <w:r w:rsidRPr="00985506">
        <w:rPr>
          <w:b/>
          <w:sz w:val="28"/>
          <w:szCs w:val="28"/>
        </w:rPr>
        <w:t xml:space="preserve">      </w:t>
      </w:r>
      <w:r w:rsidRPr="00985506">
        <w:rPr>
          <w:sz w:val="28"/>
          <w:szCs w:val="28"/>
        </w:rPr>
        <w:t>Қанда лейкоцит санының көбеюі лейкоцитоз деп, азаюы лейкоцитопения деп аталады. Лейкоцит саны сау адамда да ауырған адамда да өзгері</w:t>
      </w:r>
      <w:proofErr w:type="gramStart"/>
      <w:r w:rsidRPr="00985506">
        <w:rPr>
          <w:sz w:val="28"/>
          <w:szCs w:val="28"/>
        </w:rPr>
        <w:t>п</w:t>
      </w:r>
      <w:proofErr w:type="gramEnd"/>
      <w:r w:rsidRPr="00985506">
        <w:rPr>
          <w:sz w:val="28"/>
          <w:szCs w:val="28"/>
        </w:rPr>
        <w:t xml:space="preserve"> отырады.</w:t>
      </w:r>
    </w:p>
    <w:p w:rsidR="00985506" w:rsidRPr="00985506" w:rsidRDefault="00985506" w:rsidP="009429A1">
      <w:pPr>
        <w:jc w:val="both"/>
        <w:rPr>
          <w:sz w:val="28"/>
          <w:szCs w:val="28"/>
        </w:rPr>
      </w:pPr>
      <w:r w:rsidRPr="00985506">
        <w:rPr>
          <w:sz w:val="28"/>
          <w:szCs w:val="28"/>
        </w:rPr>
        <w:t>Лейкоцит түрлері:</w:t>
      </w:r>
    </w:p>
    <w:p w:rsidR="00985506" w:rsidRPr="00985506" w:rsidRDefault="00985506" w:rsidP="009429A1">
      <w:pPr>
        <w:numPr>
          <w:ilvl w:val="0"/>
          <w:numId w:val="3"/>
        </w:numPr>
        <w:jc w:val="both"/>
        <w:rPr>
          <w:sz w:val="28"/>
          <w:szCs w:val="28"/>
        </w:rPr>
      </w:pPr>
      <w:r w:rsidRPr="00985506">
        <w:rPr>
          <w:sz w:val="28"/>
          <w:szCs w:val="28"/>
        </w:rPr>
        <w:t>гранулоцит немесе түйіршікті лейкоцит</w:t>
      </w:r>
    </w:p>
    <w:p w:rsidR="00985506" w:rsidRPr="00985506" w:rsidRDefault="00985506" w:rsidP="009429A1">
      <w:pPr>
        <w:numPr>
          <w:ilvl w:val="0"/>
          <w:numId w:val="3"/>
        </w:numPr>
        <w:jc w:val="both"/>
        <w:rPr>
          <w:sz w:val="28"/>
          <w:szCs w:val="28"/>
          <w:lang w:val="ru-MO"/>
        </w:rPr>
      </w:pPr>
      <w:r w:rsidRPr="00985506">
        <w:rPr>
          <w:sz w:val="28"/>
          <w:szCs w:val="28"/>
        </w:rPr>
        <w:t>агронулоцит немесе түйіршіксіз лейкоцит.</w:t>
      </w:r>
    </w:p>
    <w:p w:rsidR="00985506" w:rsidRPr="00985506" w:rsidRDefault="00985506" w:rsidP="009429A1">
      <w:pPr>
        <w:ind w:firstLine="360"/>
        <w:jc w:val="both"/>
        <w:rPr>
          <w:sz w:val="28"/>
          <w:szCs w:val="28"/>
          <w:lang w:val="kk-KZ"/>
        </w:rPr>
      </w:pPr>
      <w:r w:rsidRPr="00985506">
        <w:rPr>
          <w:sz w:val="28"/>
          <w:szCs w:val="28"/>
          <w:lang w:val="kk-KZ"/>
        </w:rPr>
        <w:t xml:space="preserve">Гранулоцит  түрлері: эозинофиль, базофиль, нейтрофиль, ал агронулоцит лимфоцит, моноцит деп ажыратылады. Бір куб мм жас балалар қанында 7-10 мың, ересектерде 6-8 мың лейкоцит болады. Лейкоцит қорғаныш қызметін атқарады. Олар организмге еніп кеткен бөгде заттар мен микроптарды сіңіріп жоюға қабілетті, оны фагоциоз деп атайды. (И. И. Мечников). </w:t>
      </w:r>
    </w:p>
    <w:p w:rsidR="00985506" w:rsidRPr="00985506" w:rsidRDefault="00985506" w:rsidP="009429A1">
      <w:pPr>
        <w:jc w:val="both"/>
        <w:rPr>
          <w:sz w:val="28"/>
          <w:szCs w:val="28"/>
          <w:lang w:val="kk-KZ"/>
        </w:rPr>
      </w:pPr>
      <w:r w:rsidRPr="00985506">
        <w:rPr>
          <w:b/>
          <w:sz w:val="28"/>
          <w:szCs w:val="28"/>
          <w:lang w:val="kk-KZ"/>
        </w:rPr>
        <w:t xml:space="preserve">Қанның түзілуі. </w:t>
      </w:r>
      <w:r w:rsidRPr="00985506">
        <w:rPr>
          <w:sz w:val="28"/>
          <w:szCs w:val="28"/>
          <w:lang w:val="kk-KZ"/>
        </w:rPr>
        <w:t xml:space="preserve">Қан ұрықтық дамудың 2-ші айының аяғына дейін уыздық қапшықтағы капиллярлық тамыр қабырғаларында жасалады. Алғашқы түзілген клеткаларында пигмент болмайды, біраздан соң гемоглобині бар алғашқы эритроциттер түзіледі. Бұл кезеңге дейін лейкоциттердің түзілуі жүрмейді. 2-ші айдың аяғынан бастап, қан түзілуінің бауырлық кезеңі басталады: бауырда ядролы және ядросыз эритроциттер жасалады. Лейкоциттер мен тромбоциттер де бауырда жасалады, бірақ қарқыны баяу болады. 2 айлық эмбрионда көкбауыр мен лимфа түйіндерінінің түзілуі басталады. Бұларда 3 айдан бастап эритроциттер мен дәнді лейкоциттер жасалады.  Сүйек кемігінің түзілуі де ұрықтық дамудың 2 айында басталады, 4-5 айда бұлар қан жасай бастайды. </w:t>
      </w:r>
      <w:r w:rsidRPr="00985506">
        <w:rPr>
          <w:sz w:val="28"/>
          <w:szCs w:val="28"/>
          <w:lang w:val="kk-KZ"/>
        </w:rPr>
        <w:lastRenderedPageBreak/>
        <w:t>Сүйек кемігінің бұл қызметі өмір бойы сақталады. Бауырдың қан жасау қызметі ұрықтық дамудың 5-6 айында баяулайды да, бұл туғаннан кейін соң бір жылдан кейін тоқталады. Көкбауырдың дәнсіз лейкоциттер жасауы ұрықтық дамудың 3-ші айынан басталып, туғаннан кейін де жалғаса береді.Бала ауруға шалдықса, онда оның ұрықтық кезіндегі қан жасаушы ағзалары бұрынғы қызметіне қайта көшеді, сонымен қатар айырша без, бүйрек, ішек  т.б. ағзалар қатысады. Қан түзілу жүйкелік және гуморалдық жолмен реттеледі, оған сытқы және ішкі факторлар әсер етеді.</w:t>
      </w:r>
    </w:p>
    <w:p w:rsidR="00985506" w:rsidRPr="00985506" w:rsidRDefault="00985506" w:rsidP="009429A1">
      <w:pPr>
        <w:ind w:firstLine="720"/>
        <w:jc w:val="both"/>
        <w:rPr>
          <w:sz w:val="28"/>
          <w:szCs w:val="28"/>
          <w:lang w:val="kk-KZ"/>
        </w:rPr>
      </w:pPr>
      <w:r w:rsidRPr="00985506">
        <w:rPr>
          <w:b/>
          <w:sz w:val="28"/>
          <w:szCs w:val="28"/>
          <w:lang w:val="kk-KZ"/>
        </w:rPr>
        <w:t xml:space="preserve">Қан топтары.  </w:t>
      </w:r>
      <w:r w:rsidRPr="00985506">
        <w:rPr>
          <w:sz w:val="28"/>
          <w:szCs w:val="28"/>
          <w:lang w:val="kk-KZ"/>
        </w:rPr>
        <w:t xml:space="preserve">Жарақаттанып қаны азайған адамға қан құйып, ағып кеткен қанның орнын толтырады. Эритроциттердің желімденуін Прага университетінің профессоры Ян Янский ашты. Ол адам қанында эритроциттің мембранасында 2 түрлі (А және В) агглютиноген, ал плазмада агглютинин желімдейтін альфа және бетта болатынын анықтады. А- агглютиногені бар эритроцитті плазмалық - агглютинин жабыстырса, В агглютиногені бар эритроциттерді - агглютинин жабыстырады. </w:t>
      </w:r>
      <w:r w:rsidRPr="00985506">
        <w:rPr>
          <w:b/>
          <w:sz w:val="28"/>
          <w:szCs w:val="28"/>
          <w:lang w:val="kk-KZ"/>
        </w:rPr>
        <w:t xml:space="preserve"> </w:t>
      </w:r>
      <w:r w:rsidRPr="00985506">
        <w:rPr>
          <w:sz w:val="28"/>
          <w:szCs w:val="28"/>
          <w:lang w:val="kk-KZ"/>
        </w:rPr>
        <w:t xml:space="preserve">Қан араластырған кезде аттас агглютиноген мен агглютинин бір-бірімен кездес қалса, эритроциттер бір-бірімен желімденіп, үйме-агрегат құрады. Желімделген эритроцит жарылып, оның ішіндегі гемоглобин плазмаға шығып, сөйтіп осыдан эритроцит гемолизге ұшырайды. Осыған сәйкес адамның қанын 4 топқа бөледі. </w:t>
      </w:r>
    </w:p>
    <w:p w:rsidR="00985506" w:rsidRPr="00985506" w:rsidRDefault="00985506" w:rsidP="009429A1">
      <w:pPr>
        <w:jc w:val="both"/>
        <w:rPr>
          <w:sz w:val="28"/>
          <w:szCs w:val="28"/>
          <w:lang w:val="kk-KZ"/>
        </w:rPr>
      </w:pPr>
      <w:r w:rsidRPr="00985506">
        <w:rPr>
          <w:sz w:val="28"/>
          <w:szCs w:val="28"/>
          <w:lang w:val="kk-KZ"/>
        </w:rPr>
        <w:t>І топтағы қанын барлық қан топтарына құюға болады, ал  IV топқа қай топтың  болсын құюға болады. Қаны І топқа жататын адамды әмбебап донор, IV топты әмбебап реципиент деп атайды.</w:t>
      </w:r>
    </w:p>
    <w:p w:rsidR="00985506" w:rsidRPr="00985506" w:rsidRDefault="00985506" w:rsidP="009429A1">
      <w:pPr>
        <w:ind w:firstLine="720"/>
        <w:jc w:val="both"/>
        <w:rPr>
          <w:sz w:val="28"/>
          <w:szCs w:val="28"/>
          <w:lang w:val="kk-KZ"/>
        </w:rPr>
      </w:pPr>
      <w:r w:rsidRPr="00985506">
        <w:rPr>
          <w:sz w:val="28"/>
          <w:szCs w:val="28"/>
          <w:lang w:val="kk-KZ"/>
        </w:rPr>
        <w:t>Қан айналу. Қан қызметі қан айналу жүйесі арқылы орындалады. Ол жүйеге жүрек және қан тамырлары жатады. Жүректен шығатын қан жолдары артериялық тамырлар, ал жүрекке келетін қанның жолдарын веналық тамырлар деп атайды. Қан жүрек қарыншаларынан шығып, жүрекшелерге құяды. Қан айналысының үлкен шеңбері жүректің сол қарыншасынан шығып ең үлкен артериялық тамырға - қолқаға өтеді. Қолқадан артериялық тамыр тармақталады. Артериялық тамырлар артериолаларға, ал олар капиллярларға тармақталады.  Капиллярлар ағзалар мен ұлпаларды торлап жатады. Капиллярлар бір-бірімен қосылып веноздық жіңішке тамырларды - венулаларды түзеді. Венулалар өзара бірігіп веналық тамырлаға айналады. Қан айналудың кіші шеңбері оң қарыншадан басталады. Оң қарыншадан қан өкпе артериясына өтеді. Өкпе артериясы екіге тармақталып қанды өкпенің оң және сол бөліміне апарады. Өкпеде бұл тамырлар бірнеше рет тармақталып, өкпе капиллярына айналады. Бұл жерде газ алмасу жүреді: оттегі альвеоладан қанға, көмір қышқыл газы қанға қаннан альвеолаға өтеді.  Өкпе артериясымен келген вена қаны артериялық қанға айналады. Бұл қан өкпе венасы арқылы сол жүрекшеге құйылады.</w:t>
      </w:r>
    </w:p>
    <w:p w:rsidR="00985506" w:rsidRPr="00985506" w:rsidRDefault="00985506" w:rsidP="009429A1">
      <w:pPr>
        <w:ind w:firstLine="720"/>
        <w:jc w:val="both"/>
        <w:rPr>
          <w:sz w:val="28"/>
          <w:szCs w:val="28"/>
          <w:lang w:val="kk-KZ"/>
        </w:rPr>
      </w:pPr>
      <w:r w:rsidRPr="00985506">
        <w:rPr>
          <w:sz w:val="28"/>
          <w:szCs w:val="28"/>
          <w:lang w:val="kk-KZ"/>
        </w:rPr>
        <w:t>Жүрек (лат. соr, гр. cardia) - қалың жолақты еттен тұратын төрт қуысты ағза. (250-</w:t>
      </w:r>
      <w:smartTag w:uri="urn:schemas-microsoft-com:office:smarttags" w:element="metricconverter">
        <w:smartTagPr>
          <w:attr w:name="ProductID" w:val="300 г"/>
        </w:smartTagPr>
        <w:r w:rsidRPr="00985506">
          <w:rPr>
            <w:sz w:val="28"/>
            <w:szCs w:val="28"/>
            <w:lang w:val="kk-KZ"/>
          </w:rPr>
          <w:t>300 г</w:t>
        </w:r>
      </w:smartTag>
      <w:r w:rsidRPr="00985506">
        <w:rPr>
          <w:sz w:val="28"/>
          <w:szCs w:val="28"/>
          <w:lang w:val="kk-KZ"/>
        </w:rPr>
        <w:t xml:space="preserve">) Жүрек көкірек қуысында екі өкпе аралығының алдыңғы жағында орналасқан, ірі қан тамырларға ілініп тұрады. Ұзындығы 12-15, ені 8-11см, жүрек үшы көкірек қуысында сол жақтағы бесінші қабырға не қабырға аралығына тіреледі. Жүрек қуысын бітеу перде екіге бөлді. Жүрекше мен қарынша арсында ативентрикулярлық тесік болады. Бұл тесікті жабатын екі, үш </w:t>
      </w:r>
      <w:r w:rsidRPr="00985506">
        <w:rPr>
          <w:sz w:val="28"/>
          <w:szCs w:val="28"/>
          <w:lang w:val="kk-KZ"/>
        </w:rPr>
        <w:lastRenderedPageBreak/>
        <w:t>жақтаулы атривентрикулярлық қақпақшалар бар. Жүрек жақтаулары 3 қабаттан тұрады: эндокард, миокард, эпикард,. Жүрек қабы перикард. Балалардың эпикарды ересектерге қарағанда жұқа және мөлдір, сондықтан оның астында орналасқан қан тамырлары анық көрінеді. Эндокард жүректің ішкі ішкі жағын қаптайды. Одан екі жақты жүрек қақпақшалары жасалған. Бала жүрегінің эндокарды әлдеқайда іркілдек келеді. Миокард талшықтары балаларда ағұрлым жіңішке, нәзік келеді, ол нашарлау дамыған, қысқа әрі тығыз болады. Балалар миокардында май клеткалары жоқ. 7-12 жас аралығында балалардың жүрек өсуінің жалпы жылдамдығы салыстырмалы түрде түрде баяулайды, қарыншалар жүрек қалқаншаларынан жылдамырақ өседі, ұл балалар мен қыз балалардың жүректерінің салмағы бірдей өседі. Осы мерзімде қан тамырларының шеңбері де артады, 11-12 жасқа дейін өсіп келе жатқан жүрек пен қан тамырларының тесігі арасында тұрақты қатынас сақталады. Жыныстық кезеңде жүрек қан тамырлардан гөрі жылдамырақ өседі, сол себепті қан жіңішке тамырлармен жүреді. Бұл миды өттегімен қамтамасыз етуге және қоректендіруге қолайсыз жағдайлар туғызады, қан қысымы жоғарылайды, жүректің қағуы, ырсыл, жүректің ауруы, тез қалжырауы болады.</w:t>
      </w:r>
    </w:p>
    <w:p w:rsidR="00985506" w:rsidRPr="00985506" w:rsidRDefault="00985506" w:rsidP="009429A1">
      <w:pPr>
        <w:ind w:firstLine="720"/>
        <w:jc w:val="both"/>
        <w:rPr>
          <w:sz w:val="28"/>
          <w:szCs w:val="28"/>
          <w:lang w:val="kk-KZ"/>
        </w:rPr>
      </w:pPr>
      <w:r w:rsidRPr="00985506">
        <w:rPr>
          <w:sz w:val="28"/>
          <w:szCs w:val="28"/>
          <w:lang w:val="kk-KZ"/>
        </w:rPr>
        <w:t xml:space="preserve">Сыртқы түрі бойынша сәбидің жүрегі ересектің жүрегінен көлемі, жақтауларының қалыңдығы, жүрек тесіктерінің  көлемі бойынша т.б. айырмашылықтары болады. Жүрек циклының ұзақтығы 6-7 жасар балада 0,63 сек., 12 жаста 0,75 сек., ересек адамда 0,8 сек. тең. 6-7 жасар баланың жүрегі минутына 95-100 рет, 12 жаста 80-90 рет, ересек адамда 68-70 рет жиырылады. Бір мезгілде жүректің оң және сол жақ бөлігі арқылы бірдей мөлшерде қан өтеді. Жүректің бір секунд ішінде айдап шығатын қан мөлшері систолалық немесе жүрек соғуының көлемі деп аталады. Бір минуттағы барлық систолалық көлемі жүректің минуттық көлемі дет атайды. Белгілі бір уақыт аралығында бірінен соң бірі кезекпен қайталанып отыратын жүректің жиырылуы мен босаңсуы жүрек жұмысының ырғағы деп аталады. Жүректің жиырылу кезеңін систола, ал босаңсу кезеңін диастола деп атайды. Жүрек жиырылған кезде байқалатын систола мен диастоланың және керісінше алмасып отыруын жүрек циклі немесе жүрек жұмысының циклі деп атайды. </w:t>
      </w:r>
    </w:p>
    <w:p w:rsidR="00985506" w:rsidRDefault="00985506" w:rsidP="009429A1">
      <w:pPr>
        <w:ind w:firstLine="720"/>
        <w:jc w:val="both"/>
        <w:rPr>
          <w:sz w:val="28"/>
          <w:szCs w:val="28"/>
          <w:lang w:val="kk-KZ"/>
        </w:rPr>
      </w:pPr>
      <w:r w:rsidRPr="00985506">
        <w:rPr>
          <w:sz w:val="28"/>
          <w:szCs w:val="28"/>
          <w:lang w:val="kk-KZ"/>
        </w:rPr>
        <w:t xml:space="preserve">Жасөспірімдер жүрек, қан тамырлары жүйесінің ерекшелігін дене шынықтыру, еңбек сабақтарын, экскурсиялар ұйымдастыруда мұқият есепке алу керек. Жүрекке шектен тыс салмақ салудан аулақ болу үшін эмоциялық тітіркенуцден, спорт жаттығуларын шамадан тыс орындаудан, тұзды, майлы тағамдардан бас тартқан дұрыс.   </w:t>
      </w:r>
    </w:p>
    <w:p w:rsidR="00E04F7A" w:rsidRPr="00985506" w:rsidRDefault="00E04F7A" w:rsidP="009429A1">
      <w:pPr>
        <w:ind w:firstLine="720"/>
        <w:jc w:val="both"/>
        <w:rPr>
          <w:sz w:val="28"/>
          <w:szCs w:val="28"/>
          <w:lang w:val="kk-KZ"/>
        </w:rPr>
      </w:pPr>
    </w:p>
    <w:p w:rsidR="00F91117" w:rsidRPr="00F91117" w:rsidRDefault="00842752" w:rsidP="009429A1">
      <w:pPr>
        <w:pStyle w:val="ad"/>
        <w:jc w:val="both"/>
        <w:rPr>
          <w:b/>
          <w:sz w:val="28"/>
          <w:szCs w:val="28"/>
          <w:lang w:val="kk-KZ"/>
        </w:rPr>
      </w:pPr>
      <w:r>
        <w:rPr>
          <w:b/>
          <w:sz w:val="28"/>
          <w:szCs w:val="28"/>
          <w:lang w:val="kk-KZ"/>
        </w:rPr>
        <w:t xml:space="preserve">9. </w:t>
      </w:r>
      <w:r w:rsidR="00F91117" w:rsidRPr="00F91117">
        <w:rPr>
          <w:b/>
          <w:sz w:val="28"/>
          <w:szCs w:val="28"/>
          <w:lang w:val="kk-KZ"/>
        </w:rPr>
        <w:t>Тыныс алу ағзаларының құрылысы мен қызметінің жас ерекшеліктері</w:t>
      </w:r>
    </w:p>
    <w:p w:rsidR="00F91117" w:rsidRPr="00F91117" w:rsidRDefault="00F91117" w:rsidP="009429A1">
      <w:pPr>
        <w:jc w:val="both"/>
        <w:rPr>
          <w:b/>
          <w:sz w:val="28"/>
          <w:szCs w:val="28"/>
          <w:lang w:val="kk-KZ"/>
        </w:rPr>
      </w:pPr>
    </w:p>
    <w:p w:rsidR="00985506" w:rsidRPr="00985506" w:rsidRDefault="00985506" w:rsidP="009429A1">
      <w:pPr>
        <w:jc w:val="both"/>
        <w:rPr>
          <w:sz w:val="28"/>
          <w:szCs w:val="28"/>
          <w:lang w:val="ru-MO"/>
        </w:rPr>
      </w:pPr>
      <w:r w:rsidRPr="00985506">
        <w:rPr>
          <w:sz w:val="28"/>
          <w:szCs w:val="28"/>
          <w:lang w:val="kk-KZ"/>
        </w:rPr>
        <w:t xml:space="preserve"> Тыныс алу – организмнің өмірлік маңызы бар қызметтерінің бірі. </w:t>
      </w:r>
      <w:r w:rsidRPr="00985506">
        <w:rPr>
          <w:sz w:val="28"/>
          <w:szCs w:val="28"/>
          <w:lang w:val="ru-MO"/>
        </w:rPr>
        <w:t>Ол сыртқы орта мен организм арасындағы газ алмасуды қамтамасыз етеді.  Тыныс алу организмде бі</w:t>
      </w:r>
      <w:proofErr w:type="gramStart"/>
      <w:r w:rsidRPr="00985506">
        <w:rPr>
          <w:sz w:val="28"/>
          <w:szCs w:val="28"/>
          <w:lang w:val="ru-MO"/>
        </w:rPr>
        <w:t>р</w:t>
      </w:r>
      <w:proofErr w:type="gramEnd"/>
      <w:r w:rsidRPr="00985506">
        <w:rPr>
          <w:sz w:val="28"/>
          <w:szCs w:val="28"/>
          <w:lang w:val="ru-MO"/>
        </w:rPr>
        <w:t xml:space="preserve"> мезгілде өтетін, бір-бірімен тығыз байланысқан үш процестен тұрады. Бұл сыртқы немесе өкпе тынысы, ішкі тыныс алу, газдардың қ</w:t>
      </w:r>
      <w:proofErr w:type="gramStart"/>
      <w:r w:rsidRPr="00985506">
        <w:rPr>
          <w:sz w:val="28"/>
          <w:szCs w:val="28"/>
          <w:lang w:val="ru-MO"/>
        </w:rPr>
        <w:t>ан</w:t>
      </w:r>
      <w:proofErr w:type="gramEnd"/>
      <w:r w:rsidRPr="00985506">
        <w:rPr>
          <w:sz w:val="28"/>
          <w:szCs w:val="28"/>
          <w:lang w:val="ru-MO"/>
        </w:rPr>
        <w:t xml:space="preserve">ға өту процесі. Сыртқы тыныс алу дегеніміз - өкпе түйіршіктерінде жүзеге асатын атмосферадағы ауа мен қанның газ алмасуы болып табылады. Ішкі тыныс алу – </w:t>
      </w:r>
      <w:r w:rsidRPr="00985506">
        <w:rPr>
          <w:sz w:val="28"/>
          <w:szCs w:val="28"/>
          <w:lang w:val="ru-MO"/>
        </w:rPr>
        <w:lastRenderedPageBreak/>
        <w:t xml:space="preserve">бұл ұлпалар мен қандағы газ алмасуы, нәтижесінде ұлпалар жаңа заттарды алып, қажет еместерінен айырылады. Оны ұлапалардағы тыныс алу деп атайды. Тыныс алу мүшелерімен иіс сезу, дауыс және сөз құрау қызметтері тығыз байланысты. Тыныс алу жолдарының кілегейлі қабықтары ауамен бірге енген </w:t>
      </w:r>
      <w:proofErr w:type="gramStart"/>
      <w:r w:rsidRPr="00985506">
        <w:rPr>
          <w:sz w:val="28"/>
          <w:szCs w:val="28"/>
          <w:lang w:val="ru-MO"/>
        </w:rPr>
        <w:t>б</w:t>
      </w:r>
      <w:proofErr w:type="gramEnd"/>
      <w:r w:rsidRPr="00985506">
        <w:rPr>
          <w:sz w:val="28"/>
          <w:szCs w:val="28"/>
          <w:lang w:val="ru-MO"/>
        </w:rPr>
        <w:t xml:space="preserve">өгде заттардан қорғайды. Мұрын арқылы тыныстау тазалықтың кепілі, жұтылған ауа мұрын қуысында жылынады, </w:t>
      </w:r>
      <w:proofErr w:type="gramStart"/>
      <w:r w:rsidRPr="00985506">
        <w:rPr>
          <w:sz w:val="28"/>
          <w:szCs w:val="28"/>
          <w:lang w:val="ru-MO"/>
        </w:rPr>
        <w:t>б</w:t>
      </w:r>
      <w:proofErr w:type="gramEnd"/>
      <w:r w:rsidRPr="00985506">
        <w:rPr>
          <w:sz w:val="28"/>
          <w:szCs w:val="28"/>
          <w:lang w:val="ru-MO"/>
        </w:rPr>
        <w:t xml:space="preserve">өгде заттарды ұстап қалады, ылғалданады.  </w:t>
      </w:r>
    </w:p>
    <w:p w:rsidR="00985506" w:rsidRPr="00985506" w:rsidRDefault="00985506" w:rsidP="009429A1">
      <w:pPr>
        <w:jc w:val="both"/>
        <w:rPr>
          <w:sz w:val="28"/>
          <w:szCs w:val="28"/>
          <w:lang w:val="ru-MO"/>
        </w:rPr>
      </w:pPr>
      <w:r w:rsidRPr="00985506">
        <w:rPr>
          <w:sz w:val="28"/>
          <w:szCs w:val="28"/>
          <w:lang w:val="ru-MO"/>
        </w:rPr>
        <w:tab/>
        <w:t>Тыныс алу деп ауадн оттегін сіңі</w:t>
      </w:r>
      <w:proofErr w:type="gramStart"/>
      <w:r w:rsidRPr="00985506">
        <w:rPr>
          <w:sz w:val="28"/>
          <w:szCs w:val="28"/>
          <w:lang w:val="ru-MO"/>
        </w:rPr>
        <w:t>р</w:t>
      </w:r>
      <w:proofErr w:type="gramEnd"/>
      <w:r w:rsidRPr="00985506">
        <w:rPr>
          <w:sz w:val="28"/>
          <w:szCs w:val="28"/>
          <w:lang w:val="ru-MO"/>
        </w:rPr>
        <w:t>іп, көмір қышқыл газын шығаруын қамтамасыз ететін өзара байланысқан көптеген процестерді атайды. Тыныс алу негізінен 5 кезеңнен тұрады:</w:t>
      </w:r>
    </w:p>
    <w:p w:rsidR="00985506" w:rsidRPr="00985506" w:rsidRDefault="00985506" w:rsidP="009429A1">
      <w:pPr>
        <w:numPr>
          <w:ilvl w:val="0"/>
          <w:numId w:val="25"/>
        </w:numPr>
        <w:jc w:val="both"/>
        <w:rPr>
          <w:sz w:val="28"/>
          <w:szCs w:val="28"/>
          <w:lang w:val="ru-MO"/>
        </w:rPr>
      </w:pPr>
      <w:r w:rsidRPr="00985506">
        <w:rPr>
          <w:sz w:val="28"/>
          <w:szCs w:val="28"/>
          <w:lang w:val="ru-MO"/>
        </w:rPr>
        <w:t>Сыртқы тыныс алу – ауадағы газдарды өкпеге әкелі</w:t>
      </w:r>
      <w:proofErr w:type="gramStart"/>
      <w:r w:rsidRPr="00985506">
        <w:rPr>
          <w:sz w:val="28"/>
          <w:szCs w:val="28"/>
          <w:lang w:val="ru-MO"/>
        </w:rPr>
        <w:t>п</w:t>
      </w:r>
      <w:proofErr w:type="gramEnd"/>
      <w:r w:rsidRPr="00985506">
        <w:rPr>
          <w:sz w:val="28"/>
          <w:szCs w:val="28"/>
          <w:lang w:val="ru-MO"/>
        </w:rPr>
        <w:t>, өкпеден қайтадан атмосфераға шығарып тұру.</w:t>
      </w:r>
    </w:p>
    <w:p w:rsidR="00985506" w:rsidRPr="00985506" w:rsidRDefault="00985506" w:rsidP="009429A1">
      <w:pPr>
        <w:numPr>
          <w:ilvl w:val="0"/>
          <w:numId w:val="25"/>
        </w:numPr>
        <w:jc w:val="both"/>
        <w:rPr>
          <w:sz w:val="28"/>
          <w:szCs w:val="28"/>
          <w:lang w:val="ru-MO"/>
        </w:rPr>
      </w:pPr>
      <w:r w:rsidRPr="00985506">
        <w:rPr>
          <w:sz w:val="28"/>
          <w:szCs w:val="28"/>
          <w:lang w:val="ru-MO"/>
        </w:rPr>
        <w:t>Өкпе кө</w:t>
      </w:r>
      <w:proofErr w:type="gramStart"/>
      <w:r w:rsidRPr="00985506">
        <w:rPr>
          <w:sz w:val="28"/>
          <w:szCs w:val="28"/>
          <w:lang w:val="ru-MO"/>
        </w:rPr>
        <w:t>п</w:t>
      </w:r>
      <w:proofErr w:type="gramEnd"/>
      <w:r w:rsidRPr="00985506">
        <w:rPr>
          <w:sz w:val="28"/>
          <w:szCs w:val="28"/>
          <w:lang w:val="ru-MO"/>
        </w:rPr>
        <w:t>іршіктеріндегі (альвеола) газдар мен қан құрамындағы газдардыңғ алмасуы.</w:t>
      </w:r>
    </w:p>
    <w:p w:rsidR="00985506" w:rsidRPr="00985506" w:rsidRDefault="00985506" w:rsidP="009429A1">
      <w:pPr>
        <w:numPr>
          <w:ilvl w:val="0"/>
          <w:numId w:val="25"/>
        </w:numPr>
        <w:jc w:val="both"/>
        <w:rPr>
          <w:sz w:val="28"/>
          <w:szCs w:val="28"/>
          <w:lang w:val="ru-MO"/>
        </w:rPr>
      </w:pPr>
      <w:r w:rsidRPr="00985506">
        <w:rPr>
          <w:sz w:val="28"/>
          <w:szCs w:val="28"/>
          <w:lang w:val="ru-MO"/>
        </w:rPr>
        <w:t>Газдардың өкпеден ұлпаға, ұлпадан өкпеге қ</w:t>
      </w:r>
      <w:proofErr w:type="gramStart"/>
      <w:r w:rsidRPr="00985506">
        <w:rPr>
          <w:sz w:val="28"/>
          <w:szCs w:val="28"/>
          <w:lang w:val="ru-MO"/>
        </w:rPr>
        <w:t>ан</w:t>
      </w:r>
      <w:proofErr w:type="gramEnd"/>
      <w:r w:rsidRPr="00985506">
        <w:rPr>
          <w:sz w:val="28"/>
          <w:szCs w:val="28"/>
          <w:lang w:val="ru-MO"/>
        </w:rPr>
        <w:t xml:space="preserve"> ағысымен тасымалдануы.</w:t>
      </w:r>
    </w:p>
    <w:p w:rsidR="00985506" w:rsidRPr="00985506" w:rsidRDefault="00985506" w:rsidP="009429A1">
      <w:pPr>
        <w:numPr>
          <w:ilvl w:val="0"/>
          <w:numId w:val="25"/>
        </w:numPr>
        <w:jc w:val="both"/>
        <w:rPr>
          <w:sz w:val="28"/>
          <w:szCs w:val="28"/>
          <w:lang w:val="ru-MO"/>
        </w:rPr>
      </w:pPr>
      <w:r w:rsidRPr="00985506">
        <w:rPr>
          <w:sz w:val="28"/>
          <w:szCs w:val="28"/>
          <w:lang w:val="ru-MO"/>
        </w:rPr>
        <w:t>Ұлпа мен қан арасындағы газ алмасуы.</w:t>
      </w:r>
    </w:p>
    <w:p w:rsidR="00985506" w:rsidRPr="00985506" w:rsidRDefault="00985506" w:rsidP="009429A1">
      <w:pPr>
        <w:numPr>
          <w:ilvl w:val="0"/>
          <w:numId w:val="25"/>
        </w:numPr>
        <w:jc w:val="both"/>
        <w:rPr>
          <w:sz w:val="28"/>
          <w:szCs w:val="28"/>
          <w:lang w:val="ru-MO"/>
        </w:rPr>
      </w:pPr>
      <w:r w:rsidRPr="00985506">
        <w:rPr>
          <w:sz w:val="28"/>
          <w:szCs w:val="28"/>
          <w:lang w:val="ru-MO"/>
        </w:rPr>
        <w:t>Ішкі тыныс алу – жасуша құрамындағы органикалық заттардың тотығуы. (бұ</w:t>
      </w:r>
      <w:proofErr w:type="gramStart"/>
      <w:r w:rsidRPr="00985506">
        <w:rPr>
          <w:sz w:val="28"/>
          <w:szCs w:val="28"/>
          <w:lang w:val="ru-MO"/>
        </w:rPr>
        <w:t>л</w:t>
      </w:r>
      <w:proofErr w:type="gramEnd"/>
      <w:r w:rsidRPr="00985506">
        <w:rPr>
          <w:sz w:val="28"/>
          <w:szCs w:val="28"/>
          <w:lang w:val="ru-MO"/>
        </w:rPr>
        <w:t xml:space="preserve"> биохимиялық процес).</w:t>
      </w:r>
    </w:p>
    <w:p w:rsidR="00985506" w:rsidRPr="00985506" w:rsidRDefault="00985506" w:rsidP="009429A1">
      <w:pPr>
        <w:ind w:firstLine="360"/>
        <w:jc w:val="both"/>
        <w:rPr>
          <w:sz w:val="28"/>
          <w:szCs w:val="28"/>
          <w:lang w:val="ru-MO"/>
        </w:rPr>
      </w:pPr>
      <w:r w:rsidRPr="00985506">
        <w:rPr>
          <w:sz w:val="28"/>
          <w:szCs w:val="28"/>
          <w:lang w:val="ru-MO"/>
        </w:rPr>
        <w:t>Тыныс алу мүшелері: мұрын қуысы, жұтқыншақ, көмей, кеңірдек (трахея), бронхылар, өкпе. Көмекей – 4-6 мойын омыртқаларының тұсында орналасқан, бір-бі</w:t>
      </w:r>
      <w:proofErr w:type="gramStart"/>
      <w:r w:rsidRPr="00985506">
        <w:rPr>
          <w:sz w:val="28"/>
          <w:szCs w:val="28"/>
          <w:lang w:val="ru-MO"/>
        </w:rPr>
        <w:t>р</w:t>
      </w:r>
      <w:proofErr w:type="gramEnd"/>
      <w:r w:rsidRPr="00985506">
        <w:rPr>
          <w:sz w:val="28"/>
          <w:szCs w:val="28"/>
          <w:lang w:val="ru-MO"/>
        </w:rPr>
        <w:t>імен буындар арқылы байланысқан шеміршектерден құралады. Көмекейдің ортаңғы бөлігінде екі тү</w:t>
      </w:r>
      <w:proofErr w:type="gramStart"/>
      <w:r w:rsidRPr="00985506">
        <w:rPr>
          <w:sz w:val="28"/>
          <w:szCs w:val="28"/>
          <w:lang w:val="ru-MO"/>
        </w:rPr>
        <w:t>п</w:t>
      </w:r>
      <w:proofErr w:type="gramEnd"/>
      <w:r w:rsidRPr="00985506">
        <w:rPr>
          <w:sz w:val="28"/>
          <w:szCs w:val="28"/>
          <w:lang w:val="ru-MO"/>
        </w:rPr>
        <w:t xml:space="preserve"> қатпарлы бар  жоғарғысы қарыншалық және төменгісі дауыстық. Дауыстық қатпарлар көмекейдің кеніресінен едәуір шығып тұрады. Олардың кілегейлі қабықшасының астында дауыс желбезектері мен дауыс бұлшықеттері орналасқан, ол бұ</w:t>
      </w:r>
      <w:proofErr w:type="gramStart"/>
      <w:r w:rsidRPr="00985506">
        <w:rPr>
          <w:sz w:val="28"/>
          <w:szCs w:val="28"/>
          <w:lang w:val="ru-MO"/>
        </w:rPr>
        <w:t>л</w:t>
      </w:r>
      <w:proofErr w:type="gramEnd"/>
      <w:r w:rsidRPr="00985506">
        <w:rPr>
          <w:sz w:val="28"/>
          <w:szCs w:val="28"/>
          <w:lang w:val="ru-MO"/>
        </w:rPr>
        <w:t xml:space="preserve"> қарыншалық қатпарда болмайды, сол себепті оларды жалған желбезектер деп атайды. Екі дауыстық қатпардың арасында көмекейдің шіңішке бө</w:t>
      </w:r>
      <w:proofErr w:type="gramStart"/>
      <w:r w:rsidRPr="00985506">
        <w:rPr>
          <w:sz w:val="28"/>
          <w:szCs w:val="28"/>
          <w:lang w:val="ru-MO"/>
        </w:rPr>
        <w:t>л</w:t>
      </w:r>
      <w:proofErr w:type="gramEnd"/>
      <w:r w:rsidRPr="00985506">
        <w:rPr>
          <w:sz w:val="28"/>
          <w:szCs w:val="28"/>
          <w:lang w:val="ru-MO"/>
        </w:rPr>
        <w:t xml:space="preserve">ігі дауыс қуысы орналасқан. Дауыс қатпары 1 </w:t>
      </w:r>
      <w:proofErr w:type="gramStart"/>
      <w:r w:rsidRPr="00985506">
        <w:rPr>
          <w:sz w:val="28"/>
          <w:szCs w:val="28"/>
          <w:lang w:val="ru-MO"/>
        </w:rPr>
        <w:t>жас</w:t>
      </w:r>
      <w:proofErr w:type="gramEnd"/>
      <w:r w:rsidRPr="00985506">
        <w:rPr>
          <w:sz w:val="28"/>
          <w:szCs w:val="28"/>
          <w:lang w:val="ru-MO"/>
        </w:rPr>
        <w:t>қа толғанша және мутация кезеңінде қарқынды өседі. Көмекей 3 қызмет атқарады: тыныс алу, қорғаныш, дауыс құрау. Тыныс алу кезінде ол ауа өткізгіш қызметін атқарады. тарамдала бөліні</w:t>
      </w:r>
      <w:proofErr w:type="gramStart"/>
      <w:r w:rsidRPr="00985506">
        <w:rPr>
          <w:sz w:val="28"/>
          <w:szCs w:val="28"/>
          <w:lang w:val="ru-MO"/>
        </w:rPr>
        <w:t>п</w:t>
      </w:r>
      <w:proofErr w:type="gramEnd"/>
      <w:r w:rsidRPr="00985506">
        <w:rPr>
          <w:sz w:val="28"/>
          <w:szCs w:val="28"/>
          <w:lang w:val="ru-MO"/>
        </w:rPr>
        <w:t>, қан тамырларына және жүйкелермен өкпеге ұласады. Тыныс алу актісі өзара алмасып тұратын екі фазадан – тыныс алу (инспирация) және тыныс шығару (экспирация) тұрады. Жаңа туған нәрестенің алғашқы тыныс алуы бі</w:t>
      </w:r>
      <w:proofErr w:type="gramStart"/>
      <w:r w:rsidRPr="00985506">
        <w:rPr>
          <w:sz w:val="28"/>
          <w:szCs w:val="28"/>
          <w:lang w:val="ru-MO"/>
        </w:rPr>
        <w:t>р</w:t>
      </w:r>
      <w:proofErr w:type="gramEnd"/>
      <w:r w:rsidRPr="00985506">
        <w:rPr>
          <w:sz w:val="28"/>
          <w:szCs w:val="28"/>
          <w:lang w:val="ru-MO"/>
        </w:rPr>
        <w:t>қатар факторлардың нәтижесінде организмнің өзеріске ұшырауына байланысты: планцетарлы қан айналудың тоқтауы және жаңа туған нәрестенің қанында көмір қышқыл газының жинақталуы; ол тап болған ауа ортасының анағұрлым төмен болуы, ауа атмосферасы қысымының анағұрлым жоғарғы болуы. Тыныс тарту бұлшықеттері жиырылу арқылы кеуде қуысының көлемін кеңейтеді де, тыныс жолдары, ауа түйіршіктері ауаға толады, оның химиялық құрамы тыныс алу процесін ұдайы өзгерті</w:t>
      </w:r>
      <w:proofErr w:type="gramStart"/>
      <w:r w:rsidRPr="00985506">
        <w:rPr>
          <w:sz w:val="28"/>
          <w:szCs w:val="28"/>
          <w:lang w:val="ru-MO"/>
        </w:rPr>
        <w:t>п</w:t>
      </w:r>
      <w:proofErr w:type="gramEnd"/>
      <w:r w:rsidRPr="00985506">
        <w:rPr>
          <w:sz w:val="28"/>
          <w:szCs w:val="28"/>
          <w:lang w:val="ru-MO"/>
        </w:rPr>
        <w:t xml:space="preserve"> отырады. Тыныс алу актісі – бұл қ</w:t>
      </w:r>
      <w:proofErr w:type="gramStart"/>
      <w:r w:rsidRPr="00985506">
        <w:rPr>
          <w:sz w:val="28"/>
          <w:szCs w:val="28"/>
          <w:lang w:val="ru-MO"/>
        </w:rPr>
        <w:t>абыр</w:t>
      </w:r>
      <w:proofErr w:type="gramEnd"/>
      <w:r w:rsidRPr="00985506">
        <w:rPr>
          <w:sz w:val="28"/>
          <w:szCs w:val="28"/>
          <w:lang w:val="ru-MO"/>
        </w:rPr>
        <w:t xml:space="preserve">ға аралық бұлшық еттер жиырылуының белсенді процесі. Сыртқы бұлшықеттерінің жиырылуы тыныс алуды, ал ішкі бұлшықеттерінің жиырылуы тыныс шығаруды қамтамасыз етеді. Сыртқа қабырға аралық бұлшықеттері бөлек тыныс алу актісіне диафрагма, ал тыныс шығару актісіне кеуденің көлденең бұлшықеттері қатысады. Тыныс алу кезінде қабырғаның көтерілуі есебінен </w:t>
      </w:r>
      <w:r w:rsidRPr="00985506">
        <w:rPr>
          <w:sz w:val="28"/>
          <w:szCs w:val="28"/>
          <w:lang w:val="ru-MO"/>
        </w:rPr>
        <w:lastRenderedPageBreak/>
        <w:t xml:space="preserve">кеуде қуысының көлемі көлденең және алға, </w:t>
      </w:r>
      <w:proofErr w:type="gramStart"/>
      <w:r w:rsidRPr="00985506">
        <w:rPr>
          <w:sz w:val="28"/>
          <w:szCs w:val="28"/>
          <w:lang w:val="ru-MO"/>
        </w:rPr>
        <w:t>арт</w:t>
      </w:r>
      <w:proofErr w:type="gramEnd"/>
      <w:r w:rsidRPr="00985506">
        <w:rPr>
          <w:sz w:val="28"/>
          <w:szCs w:val="28"/>
          <w:lang w:val="ru-MO"/>
        </w:rPr>
        <w:t>қа қарай, желбіршектердің төмен түсуі нәтижесінде жоғарғы жаққа қарай ұғаяды. Бұл кезде кө</w:t>
      </w:r>
      <w:proofErr w:type="gramStart"/>
      <w:r w:rsidRPr="00985506">
        <w:rPr>
          <w:sz w:val="28"/>
          <w:szCs w:val="28"/>
          <w:lang w:val="ru-MO"/>
        </w:rPr>
        <w:t>к</w:t>
      </w:r>
      <w:proofErr w:type="gramEnd"/>
      <w:r w:rsidRPr="00985506">
        <w:rPr>
          <w:sz w:val="28"/>
          <w:szCs w:val="28"/>
          <w:lang w:val="ru-MO"/>
        </w:rPr>
        <w:t xml:space="preserve"> ет қуысының қысымы төмендейді, өкпе көлемі ұлғаяды да атмосфералық ауа түйіршіктерге еркін енеді. Терең тыныс алу актісіне кеуде қуысы қоршап тұрған барлық бұлшық еттер: кеуденің үлкен, кіші, арқаның тіс тәрізді, аса жалпақ және ұзынша бұлшықеттер қатысады. Тынысалу тыныс шығ</w:t>
      </w:r>
      <w:proofErr w:type="gramStart"/>
      <w:r w:rsidRPr="00985506">
        <w:rPr>
          <w:sz w:val="28"/>
          <w:szCs w:val="28"/>
          <w:lang w:val="ru-MO"/>
        </w:rPr>
        <w:t>ару</w:t>
      </w:r>
      <w:proofErr w:type="gramEnd"/>
      <w:r w:rsidRPr="00985506">
        <w:rPr>
          <w:sz w:val="28"/>
          <w:szCs w:val="28"/>
          <w:lang w:val="ru-MO"/>
        </w:rPr>
        <w:t>ға ұласады да, нәтижесінде қабырға аралық бұлшық еттер босаңсып, кеуде қуысы төмен түседі, өкпе ұлпасы қысылып, түйіршіктерден, кеңірдек тарамдарынан, түйіршік қуысынан ауаны шығарады. Бұ</w:t>
      </w:r>
      <w:proofErr w:type="gramStart"/>
      <w:r w:rsidRPr="00985506">
        <w:rPr>
          <w:sz w:val="28"/>
          <w:szCs w:val="28"/>
          <w:lang w:val="ru-MO"/>
        </w:rPr>
        <w:t>л</w:t>
      </w:r>
      <w:proofErr w:type="gramEnd"/>
      <w:r w:rsidRPr="00985506">
        <w:rPr>
          <w:sz w:val="28"/>
          <w:szCs w:val="28"/>
          <w:lang w:val="ru-MO"/>
        </w:rPr>
        <w:t xml:space="preserve"> жағдайда өкпе ұлпа серпінділігі мен кеуде қуысының көлемінің кішіреюінің арасан зор маңызы бар. Тыныс алу кезіндегі кеуде қуысының көлемінің өзгеруіне қарай тыныс алудың 3 типі болады: кеуделік, қарындық, аралас немесе кеуделі-қарындық. Жаңа туған баланың тыныс алуы қарындық тыныс, 7 жасар баллада тыныс алудың кеуделік типі байқалады, 10 жастан бастап тыныс алудың жыныстық ерекшеліктері кө</w:t>
      </w:r>
      <w:proofErr w:type="gramStart"/>
      <w:r w:rsidRPr="00985506">
        <w:rPr>
          <w:sz w:val="28"/>
          <w:szCs w:val="28"/>
          <w:lang w:val="ru-MO"/>
        </w:rPr>
        <w:t>р</w:t>
      </w:r>
      <w:proofErr w:type="gramEnd"/>
      <w:r w:rsidRPr="00985506">
        <w:rPr>
          <w:sz w:val="28"/>
          <w:szCs w:val="28"/>
          <w:lang w:val="ru-MO"/>
        </w:rPr>
        <w:t xml:space="preserve">ініс бере бастайды: қыз балаларда  тыныс алудың кеуделік типі, ұл балаларда қарындық типі </w:t>
      </w:r>
      <w:proofErr w:type="gramStart"/>
      <w:r w:rsidRPr="00985506">
        <w:rPr>
          <w:sz w:val="28"/>
          <w:szCs w:val="28"/>
          <w:lang w:val="ru-MO"/>
        </w:rPr>
        <w:t>орны</w:t>
      </w:r>
      <w:proofErr w:type="gramEnd"/>
      <w:r w:rsidRPr="00985506">
        <w:rPr>
          <w:sz w:val="28"/>
          <w:szCs w:val="28"/>
          <w:lang w:val="ru-MO"/>
        </w:rPr>
        <w:t>ға бастайды. Тыныс алуды жиілігі кеуде қуысы немесе қарын бұлшықеттерінің бі</w:t>
      </w:r>
      <w:proofErr w:type="gramStart"/>
      <w:r w:rsidRPr="00985506">
        <w:rPr>
          <w:sz w:val="28"/>
          <w:szCs w:val="28"/>
          <w:lang w:val="ru-MO"/>
        </w:rPr>
        <w:t>р</w:t>
      </w:r>
      <w:proofErr w:type="gramEnd"/>
      <w:r w:rsidRPr="00985506">
        <w:rPr>
          <w:sz w:val="28"/>
          <w:szCs w:val="28"/>
          <w:lang w:val="ru-MO"/>
        </w:rPr>
        <w:t xml:space="preserve"> минута жасаған қозғалысымен анықталады және ол организмнің оттегіне деген физиологиялық сұранысына тәуелді болады. </w:t>
      </w:r>
      <w:proofErr w:type="gramStart"/>
      <w:r w:rsidRPr="00985506">
        <w:rPr>
          <w:sz w:val="28"/>
          <w:szCs w:val="28"/>
          <w:lang w:val="ru-MO"/>
        </w:rPr>
        <w:t>Жа</w:t>
      </w:r>
      <w:proofErr w:type="gramEnd"/>
      <w:r w:rsidRPr="00985506">
        <w:rPr>
          <w:sz w:val="28"/>
          <w:szCs w:val="28"/>
          <w:lang w:val="ru-MO"/>
        </w:rPr>
        <w:t>ңа туған бала минутына 40-60 рет тыныстайды, төменгі сынып оқушылары 22-20, 12 жаста – 18, жоғарғы сынып оқушылары нормаға жақын – минутына 16 рет тыныстайды. Тыныс алудың тереңдігі организмнің сыртқы тыныс алу аппараты қызметінің көрнекі көрсеткіштерінің бірі. Ол бі</w:t>
      </w:r>
      <w:proofErr w:type="gramStart"/>
      <w:r w:rsidRPr="00985506">
        <w:rPr>
          <w:sz w:val="28"/>
          <w:szCs w:val="28"/>
          <w:lang w:val="ru-MO"/>
        </w:rPr>
        <w:t>р</w:t>
      </w:r>
      <w:proofErr w:type="gramEnd"/>
      <w:r w:rsidRPr="00985506">
        <w:rPr>
          <w:sz w:val="28"/>
          <w:szCs w:val="28"/>
          <w:lang w:val="ru-MO"/>
        </w:rPr>
        <w:t xml:space="preserve"> тыныс алу кезеңінде өкпеге келіп түскен ауаның мөлшері арқылы анықталады. Өкпенің бір минуттағы ауа айналымы немесе бір минуттық көлемі деп бір рет тыныс алу көлемінің бі</w:t>
      </w:r>
      <w:proofErr w:type="gramStart"/>
      <w:r w:rsidRPr="00985506">
        <w:rPr>
          <w:sz w:val="28"/>
          <w:szCs w:val="28"/>
          <w:lang w:val="ru-MO"/>
        </w:rPr>
        <w:t>р</w:t>
      </w:r>
      <w:proofErr w:type="gramEnd"/>
      <w:r w:rsidRPr="00985506">
        <w:rPr>
          <w:sz w:val="28"/>
          <w:szCs w:val="28"/>
          <w:lang w:val="ru-MO"/>
        </w:rPr>
        <w:t xml:space="preserve"> минута жасалған тыныстау жиілігіне қатынасын атайды. Мысалы,  ол 5 жасар баллада – 6400 мл тең. Ересектерде 6000-8000 мл, әйелдерде 5000 мл.</w:t>
      </w:r>
    </w:p>
    <w:p w:rsidR="00985506" w:rsidRPr="00985506" w:rsidRDefault="00985506" w:rsidP="009429A1">
      <w:pPr>
        <w:jc w:val="both"/>
        <w:rPr>
          <w:b/>
          <w:sz w:val="28"/>
          <w:szCs w:val="28"/>
          <w:lang w:val="kk-KZ"/>
        </w:rPr>
      </w:pPr>
    </w:p>
    <w:p w:rsidR="00F91117" w:rsidRDefault="00842752" w:rsidP="002B60A9">
      <w:pPr>
        <w:pStyle w:val="ab"/>
        <w:spacing w:after="0" w:line="240" w:lineRule="auto"/>
        <w:jc w:val="center"/>
        <w:rPr>
          <w:rFonts w:ascii="Times New Roman" w:hAnsi="Times New Roman"/>
          <w:b/>
          <w:sz w:val="28"/>
          <w:szCs w:val="28"/>
          <w:lang w:val="kk-KZ"/>
        </w:rPr>
      </w:pPr>
      <w:r>
        <w:rPr>
          <w:rFonts w:ascii="Times New Roman" w:hAnsi="Times New Roman"/>
          <w:b/>
          <w:sz w:val="28"/>
          <w:szCs w:val="28"/>
          <w:lang w:val="kk-KZ"/>
        </w:rPr>
        <w:t xml:space="preserve">10. </w:t>
      </w:r>
      <w:r w:rsidR="00F91117" w:rsidRPr="00F91117">
        <w:rPr>
          <w:rFonts w:ascii="Times New Roman" w:hAnsi="Times New Roman"/>
          <w:b/>
          <w:sz w:val="28"/>
          <w:szCs w:val="28"/>
          <w:lang w:val="kk-KZ"/>
        </w:rPr>
        <w:t>Ac қорыту мүшелерінің жас ерекшеліктері</w:t>
      </w:r>
    </w:p>
    <w:p w:rsidR="002B60A9" w:rsidRPr="00F91117" w:rsidRDefault="002B60A9" w:rsidP="002B60A9">
      <w:pPr>
        <w:pStyle w:val="ab"/>
        <w:spacing w:after="0" w:line="240" w:lineRule="auto"/>
        <w:jc w:val="center"/>
        <w:rPr>
          <w:rFonts w:ascii="Times New Roman" w:hAnsi="Times New Roman"/>
          <w:b/>
          <w:sz w:val="28"/>
          <w:szCs w:val="28"/>
          <w:lang w:val="kk-KZ"/>
        </w:rPr>
      </w:pPr>
    </w:p>
    <w:p w:rsidR="00985506" w:rsidRPr="00985506" w:rsidRDefault="00985506" w:rsidP="009429A1">
      <w:pPr>
        <w:ind w:firstLine="360"/>
        <w:jc w:val="both"/>
        <w:rPr>
          <w:sz w:val="28"/>
          <w:szCs w:val="28"/>
          <w:lang w:val="kk-KZ"/>
        </w:rPr>
      </w:pPr>
      <w:r w:rsidRPr="00985506">
        <w:rPr>
          <w:sz w:val="28"/>
          <w:szCs w:val="28"/>
          <w:lang w:val="kk-KZ"/>
        </w:rPr>
        <w:t>Ас құрамындағы қоректік заттар адам денесіндегі ұлпалардың жаңаруына, жасуша түзілуіне, адамның өсу-дамуын қамтамасыз ететін құрылыс материалы, тіршілікке жұмсалатын энергия көзі. Тағам құрамындағы қоректік затарды қарапайым қосынды – мономерлерге дейін ыдыратуды асқорыту деп атайды. Асқорыту – өте күрделі процесс. Ол алдымен физикалық жолмен өңделеді, соңынан химиялық реакцияға түсіп, қорытылып организмге сіңетін сатыға жетеді. Физикалық өңдеу барысында ас кесектері ұсатылып, бөлшектенеді, сілекей шырынымен шыланып, жұмсарады. Химиялық өңдеуге ішек-қарын ферменттері қатысады, бұлардың әсерін күрделі заттар қарапайым заттарға ыдырайды.</w:t>
      </w:r>
    </w:p>
    <w:p w:rsidR="00985506" w:rsidRPr="00985506" w:rsidRDefault="00985506" w:rsidP="009429A1">
      <w:pPr>
        <w:ind w:firstLine="360"/>
        <w:jc w:val="both"/>
        <w:rPr>
          <w:sz w:val="28"/>
          <w:szCs w:val="28"/>
          <w:lang w:val="kk-KZ"/>
        </w:rPr>
      </w:pPr>
      <w:r w:rsidRPr="00985506">
        <w:rPr>
          <w:sz w:val="28"/>
          <w:szCs w:val="28"/>
          <w:lang w:val="kk-KZ"/>
        </w:rPr>
        <w:t>Су, минералды тұздар, ас құрамындағы кейбір қарапайым органикалық заттар ішек-қарында өзгерместен тікелей қанға сіңеді. Гидролаза ферменттері түзілу ерекшеліктеріне қарай 3 топқа бөлінеді:</w:t>
      </w:r>
    </w:p>
    <w:p w:rsidR="00985506" w:rsidRPr="00985506" w:rsidRDefault="00985506" w:rsidP="009429A1">
      <w:pPr>
        <w:numPr>
          <w:ilvl w:val="0"/>
          <w:numId w:val="21"/>
        </w:numPr>
        <w:ind w:left="0" w:firstLine="0"/>
        <w:jc w:val="both"/>
        <w:rPr>
          <w:sz w:val="28"/>
          <w:szCs w:val="28"/>
          <w:lang w:val="kk-KZ"/>
        </w:rPr>
      </w:pPr>
      <w:r w:rsidRPr="00985506">
        <w:rPr>
          <w:sz w:val="28"/>
          <w:szCs w:val="28"/>
          <w:lang w:val="kk-KZ"/>
        </w:rPr>
        <w:t>Аутолитикалық ферменттер – тағамдық заттар (ана сүті құрамындағы ферменттер).</w:t>
      </w:r>
    </w:p>
    <w:p w:rsidR="00985506" w:rsidRPr="00985506" w:rsidRDefault="00985506" w:rsidP="009429A1">
      <w:pPr>
        <w:numPr>
          <w:ilvl w:val="0"/>
          <w:numId w:val="21"/>
        </w:numPr>
        <w:ind w:left="0" w:firstLine="0"/>
        <w:jc w:val="both"/>
        <w:rPr>
          <w:sz w:val="28"/>
          <w:szCs w:val="28"/>
          <w:lang w:val="kk-KZ"/>
        </w:rPr>
      </w:pPr>
      <w:r w:rsidRPr="00985506">
        <w:rPr>
          <w:sz w:val="28"/>
          <w:szCs w:val="28"/>
          <w:lang w:val="kk-KZ"/>
        </w:rPr>
        <w:lastRenderedPageBreak/>
        <w:t>Симбионттық гидролазалар – бактериялар мен бір клеткалы жасушалы жәндіктердің қатысуымен гидролиздік процестерді іске асырады (мысалы, күйіс қайыратын малда клечатканы ыдырататын ферменттер). Адамда симбиоттық гидролиз тоқ ішекте ғана кездеседі.</w:t>
      </w:r>
    </w:p>
    <w:p w:rsidR="00985506" w:rsidRPr="00985506" w:rsidRDefault="00985506" w:rsidP="009429A1">
      <w:pPr>
        <w:numPr>
          <w:ilvl w:val="0"/>
          <w:numId w:val="21"/>
        </w:numPr>
        <w:ind w:left="0" w:firstLine="0"/>
        <w:jc w:val="both"/>
        <w:rPr>
          <w:sz w:val="28"/>
          <w:szCs w:val="28"/>
          <w:lang w:val="kk-KZ"/>
        </w:rPr>
      </w:pPr>
      <w:r w:rsidRPr="00985506">
        <w:rPr>
          <w:sz w:val="28"/>
          <w:szCs w:val="28"/>
          <w:lang w:val="kk-KZ"/>
        </w:rPr>
        <w:t>Меншікті гидролазалар – жануарлар, адам организмінде осқорытуға қатысатын ішек-қарын сөліндегі негізгі ферменттер.</w:t>
      </w:r>
    </w:p>
    <w:p w:rsidR="00985506" w:rsidRPr="00985506" w:rsidRDefault="00985506" w:rsidP="009429A1">
      <w:pPr>
        <w:jc w:val="both"/>
        <w:rPr>
          <w:sz w:val="28"/>
          <w:szCs w:val="28"/>
          <w:lang w:val="kk-KZ"/>
        </w:rPr>
      </w:pPr>
      <w:r w:rsidRPr="00985506">
        <w:rPr>
          <w:sz w:val="28"/>
          <w:szCs w:val="28"/>
          <w:lang w:val="kk-KZ"/>
        </w:rPr>
        <w:t>Гидролиз ферменттерінің орналасуына қарай жасуша ішіндегі және одан тысқары жердегі асқорыту болып екіге бөлінеді: жасуша ішіндегі асқорытуда фагоцитоз, пиноцитоз арқылы жасушаға өтетін қоректік заттар лизосомалық ферменттердің қатысуымен гидролизге ұшырайды (лейкоцит, лимфоциттерде, ретикулоциттер және гистоциттерде ас осылай қорытылады).</w:t>
      </w:r>
    </w:p>
    <w:p w:rsidR="00985506" w:rsidRPr="00985506" w:rsidRDefault="00985506" w:rsidP="009429A1">
      <w:pPr>
        <w:ind w:firstLine="720"/>
        <w:jc w:val="both"/>
        <w:rPr>
          <w:sz w:val="28"/>
          <w:szCs w:val="28"/>
          <w:lang w:val="kk-KZ"/>
        </w:rPr>
      </w:pPr>
      <w:r w:rsidRPr="00985506">
        <w:rPr>
          <w:sz w:val="28"/>
          <w:szCs w:val="28"/>
          <w:lang w:val="kk-KZ"/>
        </w:rPr>
        <w:t>Жасушадан тыс жерде асқорыту – дистанттық (қуыстық) және контактық (мембраналық) асқорыту болады. Дистанттық асқорыту ферменттер түзілетін жасушадан оқшау жерде, ішек-қарын түтігінде өтеді, ал контактық асқорыту дегеніміз ішек түтігінің ішкі бетінде, онымен жанасқан эпителий жасушаларда гликолистік ферменттердің әсерінен болатын гидролиз. Қуыстық гидролиз кезінде пайда болған өнімдер гликоликс қабатынан өтіп, мембрана бетінде бірнеше мономерлерге айналады да, ішек эпителий бетіндегі микротүтіктер арасында орналасқан микроканалдар арқылы ішек жасушаларына өтеді.</w:t>
      </w:r>
    </w:p>
    <w:p w:rsidR="00985506" w:rsidRPr="00985506" w:rsidRDefault="00985506" w:rsidP="009429A1">
      <w:pPr>
        <w:jc w:val="both"/>
        <w:rPr>
          <w:sz w:val="28"/>
          <w:szCs w:val="28"/>
          <w:lang w:val="kk-KZ"/>
        </w:rPr>
      </w:pPr>
      <w:r w:rsidRPr="00985506">
        <w:rPr>
          <w:sz w:val="28"/>
          <w:szCs w:val="28"/>
          <w:lang w:val="kk-KZ"/>
        </w:rPr>
        <w:t>Асқорыту жүйесі ауыз қуысы, жұтқыншақ, өңеш, қарын, он екі елі ішек, аш ішек, тоқ ішек, сөл шығаратын бездер, бауырдан тұрады.</w:t>
      </w:r>
    </w:p>
    <w:p w:rsidR="00985506" w:rsidRPr="00985506" w:rsidRDefault="00985506" w:rsidP="009429A1">
      <w:pPr>
        <w:jc w:val="both"/>
        <w:rPr>
          <w:sz w:val="28"/>
          <w:szCs w:val="28"/>
          <w:lang w:val="kk-KZ"/>
        </w:rPr>
      </w:pPr>
      <w:r w:rsidRPr="00985506">
        <w:rPr>
          <w:sz w:val="28"/>
          <w:szCs w:val="28"/>
          <w:lang w:val="kk-KZ"/>
        </w:rPr>
        <w:t>Асқорыту жүйесінің қызметі:</w:t>
      </w:r>
    </w:p>
    <w:p w:rsidR="00985506" w:rsidRPr="00985506" w:rsidRDefault="00080ED9" w:rsidP="009429A1">
      <w:pPr>
        <w:jc w:val="both"/>
        <w:rPr>
          <w:sz w:val="28"/>
          <w:szCs w:val="28"/>
          <w:lang w:val="kk-KZ"/>
        </w:rPr>
      </w:pPr>
      <w:r>
        <w:rPr>
          <w:sz w:val="28"/>
          <w:szCs w:val="28"/>
          <w:lang w:val="kk-KZ"/>
        </w:rPr>
        <w:t>1.</w:t>
      </w:r>
      <w:r w:rsidR="00985506" w:rsidRPr="00985506">
        <w:rPr>
          <w:sz w:val="28"/>
          <w:szCs w:val="28"/>
          <w:lang w:val="kk-KZ"/>
        </w:rPr>
        <w:t>Сөл шығару (секреция, секреторлы қазмет) қызметі. Оны асқорыту, сілекей, ішек-қарын бездері, ұйқы безі, бауыр атқарады. Сөл құрамында органикалық қоректік заттарды ыдырататын ферменттер (гидролазалардан) тұрады: протеаза (белоктарды пептид, амин қышқылдарына ыдыратады), липаза (майды – май қышқылы мен глицеридке), карбогидролазалар – полисахаридтерді (крахма, гликоген) моносахаридтерге дейін ыдыратады.</w:t>
      </w:r>
    </w:p>
    <w:p w:rsidR="00985506" w:rsidRPr="00985506" w:rsidRDefault="00080ED9" w:rsidP="009429A1">
      <w:pPr>
        <w:jc w:val="both"/>
        <w:rPr>
          <w:sz w:val="28"/>
          <w:szCs w:val="28"/>
          <w:lang w:val="kk-KZ"/>
        </w:rPr>
      </w:pPr>
      <w:r>
        <w:rPr>
          <w:sz w:val="28"/>
          <w:szCs w:val="28"/>
          <w:lang w:val="kk-KZ"/>
        </w:rPr>
        <w:t>2.</w:t>
      </w:r>
      <w:r w:rsidR="00985506" w:rsidRPr="00985506">
        <w:rPr>
          <w:sz w:val="28"/>
          <w:szCs w:val="28"/>
          <w:lang w:val="kk-KZ"/>
        </w:rPr>
        <w:t>Қимыл (моторлық қызмет) қызметін бірыңғай салалы еттер атқарады. Салалы ет талшықтары сақина тәрізді және бойлай тартылған екі түрлі талшықтардан құралған. Асқорыту жолының бір бөлімі екінші бөлімімен түйіскен жерінде салалы ет талшықтары сақина тәрізденіп топталып, сфинктер еттерін құрады. Сақина тәрізді ет талшықтары жиырылса, өңеш, ішек-қарын түтігі тарылып, ұзарады, ал ұзыннан орналасқан ет талшықтары жиырылса түтік кеңейіп қысқарады. Бұл қимылдар ас кесегінің ішек-қарын сөліне шыланып ондағы ферменттер әсерімен ыдырауға, бұдан пайда болған өнімдердің денеге сіңуіне септігін тигізеді. Ішек-қарын біресе жиырылып, біресе жазылып толқын тәрізді қимылдар жасайды (перистальтика), мұның нәтижесінде ішектегі заттар жоғарыдан төмен тоқ ішекке қарай жылжиды, қорытылмаған, бойға сіңбеген заттар сыртқа шығарылады.</w:t>
      </w:r>
    </w:p>
    <w:p w:rsidR="00985506" w:rsidRPr="00985506" w:rsidRDefault="00985506" w:rsidP="009429A1">
      <w:pPr>
        <w:numPr>
          <w:ilvl w:val="0"/>
          <w:numId w:val="22"/>
        </w:numPr>
        <w:ind w:left="0" w:firstLine="0"/>
        <w:jc w:val="both"/>
        <w:rPr>
          <w:sz w:val="28"/>
          <w:szCs w:val="28"/>
          <w:lang w:val="kk-KZ"/>
        </w:rPr>
      </w:pPr>
      <w:r w:rsidRPr="00985506">
        <w:rPr>
          <w:sz w:val="28"/>
          <w:szCs w:val="28"/>
          <w:lang w:val="kk-KZ"/>
        </w:rPr>
        <w:t>Қоректік заттарды сіңіру қызметі. Адамға қажетті қоректік заттар қарапайым қосындыларға ыдырап, биологиялық мембраналардан өтіп, қанға немесе лимфаға сіңеді. Жалпы алғанда қоректік заттар ащы ішекте сіңеді.</w:t>
      </w:r>
    </w:p>
    <w:p w:rsidR="00985506" w:rsidRPr="00985506" w:rsidRDefault="00985506" w:rsidP="009429A1">
      <w:pPr>
        <w:numPr>
          <w:ilvl w:val="0"/>
          <w:numId w:val="22"/>
        </w:numPr>
        <w:ind w:left="0" w:firstLine="0"/>
        <w:jc w:val="both"/>
        <w:rPr>
          <w:sz w:val="28"/>
          <w:szCs w:val="28"/>
          <w:lang w:val="kk-KZ"/>
        </w:rPr>
      </w:pPr>
      <w:r w:rsidRPr="00985506">
        <w:rPr>
          <w:sz w:val="28"/>
          <w:szCs w:val="28"/>
          <w:lang w:val="kk-KZ"/>
        </w:rPr>
        <w:t>Экскреторлық қызмет- тіршілікке қажетсіз заттарды сыртқа шығару қызметі.</w:t>
      </w:r>
    </w:p>
    <w:p w:rsidR="00985506" w:rsidRPr="00985506" w:rsidRDefault="00985506" w:rsidP="009429A1">
      <w:pPr>
        <w:numPr>
          <w:ilvl w:val="0"/>
          <w:numId w:val="22"/>
        </w:numPr>
        <w:ind w:left="0" w:firstLine="0"/>
        <w:jc w:val="both"/>
        <w:rPr>
          <w:sz w:val="28"/>
          <w:szCs w:val="28"/>
          <w:lang w:val="kk-KZ"/>
        </w:rPr>
      </w:pPr>
      <w:r w:rsidRPr="00985506">
        <w:rPr>
          <w:sz w:val="28"/>
          <w:szCs w:val="28"/>
          <w:lang w:val="kk-KZ"/>
        </w:rPr>
        <w:lastRenderedPageBreak/>
        <w:t>Эндокриндік қызмет. Ішек-қарын кілегейлі қабығында, қарын пилорусы мен он екі елі ішекте (ұлтабарда) көптеген гормондар түзіледі. Олар қанға енеді де, алдымен асқорыту процесін, зат алмасу, өсіп-өну, есею процестерін реттеп, басқарып отырады. Мұндай гормондар – гатроинтестиналдық гормондар деп атайды. (гастрин, секретин, панкиреозимин – холецистокинин, энтерокинин, гастрон).</w:t>
      </w:r>
    </w:p>
    <w:p w:rsidR="00985506" w:rsidRPr="00985506" w:rsidRDefault="00985506" w:rsidP="009429A1">
      <w:pPr>
        <w:jc w:val="both"/>
        <w:rPr>
          <w:sz w:val="28"/>
          <w:szCs w:val="28"/>
          <w:lang w:val="kk-KZ"/>
        </w:rPr>
      </w:pPr>
      <w:r w:rsidRPr="00985506">
        <w:rPr>
          <w:sz w:val="28"/>
          <w:szCs w:val="28"/>
          <w:lang w:val="kk-KZ"/>
        </w:rPr>
        <w:t>Сонымен ішек-қарын гастроинтестиналдық гормондары:</w:t>
      </w:r>
    </w:p>
    <w:p w:rsidR="00985506" w:rsidRPr="00985506" w:rsidRDefault="00985506" w:rsidP="009429A1">
      <w:pPr>
        <w:numPr>
          <w:ilvl w:val="0"/>
          <w:numId w:val="23"/>
        </w:numPr>
        <w:ind w:left="0" w:firstLine="0"/>
        <w:jc w:val="both"/>
        <w:rPr>
          <w:sz w:val="28"/>
          <w:szCs w:val="28"/>
          <w:lang w:val="kk-KZ"/>
        </w:rPr>
      </w:pPr>
      <w:r w:rsidRPr="00985506">
        <w:rPr>
          <w:sz w:val="28"/>
          <w:szCs w:val="28"/>
          <w:lang w:val="kk-KZ"/>
        </w:rPr>
        <w:t>Асқорыту бездерінің сөл шығару қабілетін күшейтіп, қоректік заттардың қорытылуын үдетеді.</w:t>
      </w:r>
    </w:p>
    <w:p w:rsidR="00985506" w:rsidRPr="00985506" w:rsidRDefault="00985506" w:rsidP="009429A1">
      <w:pPr>
        <w:numPr>
          <w:ilvl w:val="0"/>
          <w:numId w:val="23"/>
        </w:numPr>
        <w:ind w:left="0" w:firstLine="0"/>
        <w:jc w:val="both"/>
        <w:rPr>
          <w:sz w:val="28"/>
          <w:szCs w:val="28"/>
          <w:lang w:val="kk-KZ"/>
        </w:rPr>
      </w:pPr>
      <w:r w:rsidRPr="00985506">
        <w:rPr>
          <w:sz w:val="28"/>
          <w:szCs w:val="28"/>
          <w:lang w:val="kk-KZ"/>
        </w:rPr>
        <w:t>Арэнтерин деп аталатын гормон жасөспірім денесінде ассимиляция (түзіліс) процесін күшейтеді, сөйтіп, өсу, есею қарқынын үдетеді, адамның тәбетін жақсартады, диэнтерин гормоны зат алмасу қарқынын реттейді.</w:t>
      </w:r>
    </w:p>
    <w:p w:rsidR="00985506" w:rsidRPr="00985506" w:rsidRDefault="00985506" w:rsidP="009429A1">
      <w:pPr>
        <w:numPr>
          <w:ilvl w:val="0"/>
          <w:numId w:val="23"/>
        </w:numPr>
        <w:ind w:left="0" w:firstLine="0"/>
        <w:jc w:val="both"/>
        <w:rPr>
          <w:sz w:val="28"/>
          <w:szCs w:val="28"/>
          <w:lang w:val="kk-KZ"/>
        </w:rPr>
      </w:pPr>
      <w:r w:rsidRPr="00985506">
        <w:rPr>
          <w:sz w:val="28"/>
          <w:szCs w:val="28"/>
          <w:lang w:val="kk-KZ"/>
        </w:rPr>
        <w:t>Түрлі ағзаларда қан айналысын қалпына келтіреді, биологиялық мембрананың өткізгіштік дәрежесін реттеп отырады, сөйтіп пофилактикалық әсер етеді.</w:t>
      </w:r>
    </w:p>
    <w:p w:rsidR="00985506" w:rsidRDefault="00985506" w:rsidP="009429A1">
      <w:pPr>
        <w:jc w:val="both"/>
        <w:rPr>
          <w:sz w:val="28"/>
          <w:szCs w:val="28"/>
          <w:lang w:val="kk-KZ"/>
        </w:rPr>
      </w:pPr>
      <w:r w:rsidRPr="00985506">
        <w:rPr>
          <w:sz w:val="28"/>
          <w:szCs w:val="28"/>
          <w:lang w:val="kk-KZ"/>
        </w:rPr>
        <w:t>Асқорыту түтігінің қабырғасы күрделі 3 қабаттан тұрады: ішкі- шырышты, ортаңғы-етті, сыртқы –дәнекер ұлпасы, ір қабаты.</w:t>
      </w:r>
    </w:p>
    <w:p w:rsidR="00771830" w:rsidRPr="00E226C3" w:rsidRDefault="00771830" w:rsidP="009429A1">
      <w:pPr>
        <w:ind w:firstLine="360"/>
        <w:jc w:val="both"/>
        <w:rPr>
          <w:sz w:val="28"/>
          <w:szCs w:val="28"/>
          <w:lang w:val="kk-KZ"/>
        </w:rPr>
      </w:pPr>
      <w:r w:rsidRPr="00E226C3">
        <w:rPr>
          <w:bCs/>
          <w:sz w:val="28"/>
          <w:szCs w:val="28"/>
          <w:lang w:val="kk-KZ"/>
        </w:rPr>
        <w:t xml:space="preserve">Адам өз тіршілігіне қажетті қоректік заттарды тамақтану арқылы алады. Желінген тамақ сол күйінде бойға сіңбейді. Сондықтан ол ас қорыту мүшелерінде алдымен физикалық жолмен өңделеді, соңынан химиялық реакцияға түсіп, қорытылып организмге сіңетін сатыға жетеді. </w:t>
      </w:r>
    </w:p>
    <w:p w:rsidR="00771830" w:rsidRPr="00E226C3" w:rsidRDefault="00771830" w:rsidP="009429A1">
      <w:pPr>
        <w:ind w:firstLine="360"/>
        <w:jc w:val="both"/>
        <w:rPr>
          <w:sz w:val="28"/>
          <w:szCs w:val="28"/>
          <w:lang w:val="kk-KZ"/>
        </w:rPr>
      </w:pPr>
      <w:r w:rsidRPr="00E226C3">
        <w:rPr>
          <w:bCs/>
          <w:sz w:val="28"/>
          <w:szCs w:val="28"/>
          <w:lang w:val="kk-KZ"/>
        </w:rPr>
        <w:t xml:space="preserve">    Жеген тамақ ауыз қуысынан бастап қорытылады, мұнда тамақтың дәмі, температурасы, басқа да қасиеттері анықталады.</w:t>
      </w:r>
    </w:p>
    <w:p w:rsidR="00771830" w:rsidRPr="00E226C3" w:rsidRDefault="00771830" w:rsidP="009429A1">
      <w:pPr>
        <w:ind w:firstLine="360"/>
        <w:jc w:val="both"/>
        <w:rPr>
          <w:sz w:val="28"/>
          <w:szCs w:val="28"/>
          <w:lang w:val="kk-KZ"/>
        </w:rPr>
      </w:pPr>
      <w:r w:rsidRPr="00E226C3">
        <w:rPr>
          <w:bCs/>
          <w:sz w:val="28"/>
          <w:szCs w:val="28"/>
          <w:lang w:val="kk-KZ"/>
        </w:rPr>
        <w:t xml:space="preserve">    Астың ауыз қуысынан  бастап, жұтқыншақ,өңеш, қарын, ащы ішек, тоқ ішекте қорытылу жолы асқазан  жолы деп аталады. </w:t>
      </w:r>
    </w:p>
    <w:p w:rsidR="00771830" w:rsidRPr="00E226C3" w:rsidRDefault="00771830" w:rsidP="009429A1">
      <w:pPr>
        <w:ind w:firstLine="360"/>
        <w:jc w:val="both"/>
        <w:rPr>
          <w:sz w:val="28"/>
          <w:szCs w:val="28"/>
          <w:lang w:val="kk-KZ"/>
        </w:rPr>
      </w:pPr>
      <w:r w:rsidRPr="00E226C3">
        <w:rPr>
          <w:bCs/>
          <w:sz w:val="28"/>
          <w:szCs w:val="28"/>
          <w:lang w:val="kk-KZ"/>
        </w:rPr>
        <w:t xml:space="preserve">Ас қорыту жүйесінің мүшелеріне ауыз қуысы, үш жұп  сілекей бездері, жұтқыншақ, өңеш, асқазан, ащы ішек пен тоқ ішек, бауыр мен ұйқы бездері жатады. </w:t>
      </w:r>
    </w:p>
    <w:p w:rsidR="00771830" w:rsidRPr="00E226C3" w:rsidRDefault="00771830" w:rsidP="009429A1">
      <w:pPr>
        <w:ind w:firstLine="360"/>
        <w:jc w:val="both"/>
        <w:rPr>
          <w:sz w:val="28"/>
          <w:szCs w:val="28"/>
          <w:lang w:val="kk-KZ"/>
        </w:rPr>
      </w:pPr>
      <w:r w:rsidRPr="00E226C3">
        <w:rPr>
          <w:bCs/>
          <w:sz w:val="28"/>
          <w:szCs w:val="28"/>
          <w:lang w:val="kk-KZ"/>
        </w:rPr>
        <w:t xml:space="preserve">Ас қорыту үрдісі ауыз қуысында басталып, одан соң асқазанда, содан кейiн ұлтабарда, ащы iшекте бiртiндеп қорытылып және сiңiп, ақырында қажетсiз қалдық заттар тік iшек арқылы сыртқа айдалады. </w:t>
      </w:r>
    </w:p>
    <w:p w:rsidR="00771830" w:rsidRPr="00E226C3" w:rsidRDefault="00771830" w:rsidP="009429A1">
      <w:pPr>
        <w:ind w:firstLine="360"/>
        <w:jc w:val="both"/>
        <w:rPr>
          <w:sz w:val="28"/>
          <w:szCs w:val="28"/>
          <w:lang w:val="kk-KZ"/>
        </w:rPr>
      </w:pPr>
      <w:r w:rsidRPr="00E226C3">
        <w:rPr>
          <w:bCs/>
          <w:sz w:val="28"/>
          <w:szCs w:val="28"/>
          <w:lang w:val="kk-KZ"/>
        </w:rPr>
        <w:t>Тамақты шайнап, ұсату – ауыз қуысының негізгі қызметі. Шайнауға төменгі жақ сүйегі мен үстіңгі жақ сүйегінде орналасқан тістер, тіл және ұрт қатысады. Тістер тамақты шайнап ұсақтайды, тіл шайналған асты қозғалтып, сілекеймен араластырады да жұтқыншаққа қарай жылжытады. Ауыз қуысына үш жұп ірі бездер: шықшыт, жақ асты, тіл асты бездері және майда бездер: таңдай, тіл, ұрт, ерін бездерінің өзектері ашылады.</w:t>
      </w:r>
    </w:p>
    <w:p w:rsidR="00771830" w:rsidRPr="00E226C3" w:rsidRDefault="00771830" w:rsidP="009429A1">
      <w:pPr>
        <w:ind w:firstLine="360"/>
        <w:jc w:val="both"/>
        <w:rPr>
          <w:sz w:val="28"/>
          <w:szCs w:val="28"/>
          <w:lang w:val="kk-KZ"/>
        </w:rPr>
      </w:pPr>
      <w:r w:rsidRPr="00E226C3">
        <w:rPr>
          <w:bCs/>
          <w:sz w:val="28"/>
          <w:szCs w:val="28"/>
          <w:lang w:val="kk-KZ"/>
        </w:rPr>
        <w:t xml:space="preserve">Астың жұтылуы мен жылжуы. Ауыз куысындағы тағам тіл мен жұтқыншақтың  бұлшықеттерінің жиырылуы арқылы жұтылады. Тамақ жұтылған соң алдымен жұтқыншаққа, одан өңеш аркылы қарынға өтеді. Жұту кезінде көмекей кақпағы жабылады. Тамақ жеп, не ішіп отырған кезде адам сөйлейтін болса, тамақ түйірлері көмекейге түсуі мүмкін. Тамақ түйірлері көмекейге түссе, адам шашалады, кейде тұншығады. </w:t>
      </w:r>
    </w:p>
    <w:p w:rsidR="00771830" w:rsidRPr="00E226C3" w:rsidRDefault="00771830" w:rsidP="009429A1">
      <w:pPr>
        <w:ind w:firstLine="360"/>
        <w:jc w:val="both"/>
        <w:rPr>
          <w:bCs/>
          <w:sz w:val="28"/>
          <w:szCs w:val="28"/>
          <w:lang w:val="kk-KZ"/>
        </w:rPr>
      </w:pPr>
      <w:r w:rsidRPr="00E226C3">
        <w:rPr>
          <w:bCs/>
          <w:sz w:val="28"/>
          <w:szCs w:val="28"/>
          <w:lang w:val="kk-KZ"/>
        </w:rPr>
        <w:t xml:space="preserve">Қарын — құрсақ қуысының жоғары бөлімінің сол жағында, көкеттің астында орналасқан асқорыту жолының кеңейген мүше. Қарын - іші қуыс </w:t>
      </w:r>
      <w:r w:rsidRPr="00E226C3">
        <w:rPr>
          <w:bCs/>
          <w:sz w:val="28"/>
          <w:szCs w:val="28"/>
          <w:lang w:val="kk-KZ"/>
        </w:rPr>
        <w:lastRenderedPageBreak/>
        <w:t xml:space="preserve">қалың бұлшықетті мүше. Ол жоғарғы жағынан өңешпен, төменгі жағынан аш ішектің басталар жері ұлтабармен жалғасады. Қарынның ішкі жағын астарлап жатқан қатпарлы шырышты қабығында (бүрінде) ұсақ бездер бар. Бұл бездердің жасушалары ферменттер, тұз қышқылын, кілегей тәрізді зат (қарын сөлі) түзеді. </w:t>
      </w:r>
    </w:p>
    <w:p w:rsidR="00771830" w:rsidRPr="00E226C3" w:rsidRDefault="00771830" w:rsidP="009429A1">
      <w:pPr>
        <w:ind w:firstLine="360"/>
        <w:jc w:val="both"/>
        <w:rPr>
          <w:sz w:val="28"/>
          <w:szCs w:val="28"/>
          <w:lang w:val="kk-KZ"/>
        </w:rPr>
      </w:pPr>
      <w:r w:rsidRPr="00E226C3">
        <w:rPr>
          <w:bCs/>
          <w:sz w:val="28"/>
          <w:szCs w:val="28"/>
          <w:lang w:val="kk-KZ"/>
        </w:rPr>
        <w:t xml:space="preserve">Өңештегі ас қоймалжыңы қарынға  жеткеннен кейін қарындағы астың қорытылуы басталады. Бұл жерде ас қоймалжыңына қарын сөлі әсер етеді. Қарын сөлінің 98,5-99 % -су, 0,2-0,3 % органикалық заттар, қалғандары — тұздар. Сөл құрамында  белокты ыдырататын пепсин- протеаза ферменті, химозин – сүтті ірітіп, ерімейтін сүт белогын казеинге айналдыратын, майды ыдырататын липаза ферменттері болады. Ересек адамдар қарынының сыйымдылығы 1,5-2 литр. Қарында тағам 3 - 6 сағаттай уақыт қорытылады да, жартылай қоймалжың сұйық  жентекке айналады. Жартылай сұйықжентек белгілі бір мөлшерде оқтын-оқтын ащы ішекке өтіп тұрады. </w:t>
      </w:r>
    </w:p>
    <w:p w:rsidR="00771830" w:rsidRPr="00E226C3" w:rsidRDefault="00771830" w:rsidP="009429A1">
      <w:pPr>
        <w:ind w:firstLine="360"/>
        <w:jc w:val="both"/>
        <w:rPr>
          <w:sz w:val="28"/>
          <w:szCs w:val="28"/>
          <w:lang w:val="kk-KZ"/>
        </w:rPr>
      </w:pPr>
      <w:r w:rsidRPr="00E226C3">
        <w:rPr>
          <w:bCs/>
          <w:sz w:val="28"/>
          <w:szCs w:val="28"/>
          <w:lang w:val="kk-KZ"/>
        </w:rPr>
        <w:t xml:space="preserve">Жаңа туған сәбидің қарыны құрсақ қуысында көлденеңдеу орналасқан. Ересек адамда ол тік орналасқан. Қарынның пішіні де жасына байланысты әр түрлі: 1,5 жасқа дейін дөңгелек, 2-3 жаста алмүрт іспетті, 7 жаста ересек адамның қарынындай болады. Баланың жасына сай оның сиымдылығы да өзгереді: жаңа туған сәбиде 30-35 мл, 1 жаста он есе өседі, 10-12 жаста - 1,5 л. Ересек адамда -1,5-2 л. </w:t>
      </w:r>
    </w:p>
    <w:p w:rsidR="00771830" w:rsidRPr="00E226C3" w:rsidRDefault="00771830" w:rsidP="009429A1">
      <w:pPr>
        <w:ind w:firstLine="360"/>
        <w:jc w:val="both"/>
        <w:rPr>
          <w:sz w:val="28"/>
          <w:szCs w:val="28"/>
          <w:lang w:val="kk-KZ"/>
        </w:rPr>
      </w:pPr>
      <w:r w:rsidRPr="00E226C3">
        <w:rPr>
          <w:bCs/>
          <w:sz w:val="28"/>
          <w:szCs w:val="28"/>
          <w:lang w:val="kk-KZ"/>
        </w:rPr>
        <w:t xml:space="preserve">Ащы ішек - қарын мен тоқ ішекті жалғастыратын түтік пішінді бұлшықетті мүше. Оның ұзындығы ересек адамдарда 5,5-6 метрдей. Ащы ішектің қарыннан басталған бөлімі – ұлтабар деп аталады. Ащы ішек қабырғасындағы бұлшықет талшықтары, жиырылып-босаңсып тұрады. Осының нәтижесінде жеген тамақ ішектің ішімен алға қарай жылжып отырады. </w:t>
      </w:r>
    </w:p>
    <w:p w:rsidR="00771830" w:rsidRPr="00E226C3" w:rsidRDefault="00771830" w:rsidP="009429A1">
      <w:pPr>
        <w:ind w:firstLine="360"/>
        <w:jc w:val="both"/>
        <w:rPr>
          <w:sz w:val="28"/>
          <w:szCs w:val="28"/>
          <w:lang w:val="kk-KZ"/>
        </w:rPr>
      </w:pPr>
      <w:r w:rsidRPr="00E226C3">
        <w:rPr>
          <w:bCs/>
          <w:sz w:val="28"/>
          <w:szCs w:val="28"/>
          <w:lang w:val="kk-KZ"/>
        </w:rPr>
        <w:t>Қарында жартылай қорытылған ас алдымен ұлтабарға түседі. Ұлтабарға бауырдан келетін өт</w:t>
      </w:r>
      <w:hyperlink r:id="rId10" w:history="1">
        <w:r w:rsidRPr="00E226C3">
          <w:rPr>
            <w:rStyle w:val="a5"/>
            <w:bCs/>
            <w:color w:val="auto"/>
            <w:sz w:val="28"/>
            <w:szCs w:val="28"/>
            <w:lang w:val="kk-KZ"/>
          </w:rPr>
          <w:t xml:space="preserve"> </w:t>
        </w:r>
      </w:hyperlink>
      <w:r w:rsidRPr="00E226C3">
        <w:rPr>
          <w:bCs/>
          <w:sz w:val="28"/>
          <w:szCs w:val="28"/>
          <w:lang w:val="kk-KZ"/>
        </w:rPr>
        <w:t>өзегі және ұйқы бездің</w:t>
      </w:r>
      <w:r w:rsidRPr="00E226C3">
        <w:rPr>
          <w:sz w:val="28"/>
          <w:szCs w:val="28"/>
          <w:lang w:val="kk-KZ"/>
        </w:rPr>
        <w:t xml:space="preserve"> </w:t>
      </w:r>
      <w:r w:rsidRPr="00E226C3">
        <w:rPr>
          <w:bCs/>
          <w:sz w:val="28"/>
          <w:szCs w:val="28"/>
          <w:lang w:val="kk-KZ"/>
        </w:rPr>
        <w:t xml:space="preserve">өзегі ашылады. Өттің әсерінен майлы тағамдар ыдырай бастайды. Нәруыздар –аминқышқылдарына, крахмал - қантқа (қанға өтеді). Майлар - май қышқылдары мен глицеринге дейін ыдырайды (лимфа тамырларына өтеді, тері астындағы шел қабатқа жиналады). Аминқышқылдары мен қант бауырға барып, қайта өзгерістерге ұшырап, бүкіл денеге таралады. </w:t>
      </w:r>
    </w:p>
    <w:p w:rsidR="00771830" w:rsidRPr="00E226C3" w:rsidRDefault="00771830" w:rsidP="009429A1">
      <w:pPr>
        <w:ind w:firstLine="360"/>
        <w:jc w:val="both"/>
        <w:rPr>
          <w:bCs/>
          <w:sz w:val="28"/>
          <w:szCs w:val="28"/>
          <w:lang w:val="kk-KZ"/>
        </w:rPr>
      </w:pPr>
      <w:r w:rsidRPr="00E226C3">
        <w:rPr>
          <w:bCs/>
          <w:sz w:val="28"/>
          <w:szCs w:val="28"/>
          <w:lang w:val="kk-KZ"/>
        </w:rPr>
        <w:t>Тоқ ішектің ұзындығы 1,5-2 метрдей, аш ішектен жуан. Тоқ ішектің ащы ішектен басталған жері бүйен деп аталады. Ол оң жақтағы мықын тұсында орналасқан. Бүйеннің төменгі шетінде құрт пішінді</w:t>
      </w:r>
      <w:r w:rsidRPr="00E226C3">
        <w:rPr>
          <w:sz w:val="28"/>
          <w:szCs w:val="28"/>
          <w:lang w:val="kk-KZ"/>
        </w:rPr>
        <w:t xml:space="preserve"> </w:t>
      </w:r>
      <w:r w:rsidRPr="00E226C3">
        <w:rPr>
          <w:bCs/>
          <w:sz w:val="28"/>
          <w:szCs w:val="28"/>
          <w:lang w:val="kk-KZ"/>
        </w:rPr>
        <w:t>тұйық өскін соқырішек (аппендикс) болады. Тоқ ішектің соңғы бөлімі - тік ішек. Тоқ ішекте су</w:t>
      </w:r>
      <w:r w:rsidRPr="00E226C3">
        <w:rPr>
          <w:bCs/>
          <w:sz w:val="28"/>
          <w:szCs w:val="28"/>
          <w:u w:val="single"/>
          <w:lang w:val="kk-KZ"/>
        </w:rPr>
        <w:t xml:space="preserve"> </w:t>
      </w:r>
      <w:r w:rsidRPr="00E226C3">
        <w:rPr>
          <w:bCs/>
          <w:sz w:val="28"/>
          <w:szCs w:val="28"/>
          <w:lang w:val="kk-KZ"/>
        </w:rPr>
        <w:t>қайтадан денеге сіңіріледі де, нәжіс калыптасады. Тоқ ішекте өте көп бактериялар (әсіресе ішек таяқшалары) болады, олар ағзаға пайдалы. Бұл бактериялар өсімдік клетчаткаларын ыдыратады, кейбір витаминдерді синтездейді. Зиянды микробтардан қорғап, тамақтың дұрыс қорытылуын қамтамасыз етеді.</w:t>
      </w:r>
      <w:r w:rsidR="00BB38DE" w:rsidRPr="00E226C3">
        <w:rPr>
          <w:bCs/>
          <w:sz w:val="28"/>
          <w:szCs w:val="28"/>
          <w:lang w:val="kk-KZ"/>
        </w:rPr>
        <w:t xml:space="preserve"> </w:t>
      </w:r>
      <w:r w:rsidRPr="00E226C3">
        <w:rPr>
          <w:bCs/>
          <w:sz w:val="28"/>
          <w:szCs w:val="28"/>
          <w:lang w:val="kk-KZ"/>
        </w:rPr>
        <w:t>Дәріні қалай болса солай пайдалану ішектегі пайдалы бактерияларға зиянды өсер етуі мүмкін. Сондықтан да дәрі-дәрмектерді (</w:t>
      </w:r>
      <w:hyperlink r:id="rId11" w:history="1">
        <w:r w:rsidRPr="00E226C3">
          <w:rPr>
            <w:rStyle w:val="a5"/>
            <w:bCs/>
            <w:color w:val="auto"/>
            <w:sz w:val="28"/>
            <w:szCs w:val="28"/>
            <w:u w:val="none"/>
            <w:lang w:val="kk-KZ"/>
          </w:rPr>
          <w:t>антибиотиктерді</w:t>
        </w:r>
      </w:hyperlink>
      <w:r w:rsidRPr="00E226C3">
        <w:rPr>
          <w:bCs/>
          <w:sz w:val="28"/>
          <w:szCs w:val="28"/>
          <w:lang w:val="kk-KZ"/>
        </w:rPr>
        <w:t xml:space="preserve">) тек дәрігердің кеңесі бойынша пайдалану керек. </w:t>
      </w:r>
    </w:p>
    <w:p w:rsidR="00771830" w:rsidRPr="00E226C3" w:rsidRDefault="00771830" w:rsidP="009429A1">
      <w:pPr>
        <w:jc w:val="both"/>
        <w:rPr>
          <w:sz w:val="28"/>
          <w:szCs w:val="28"/>
          <w:lang w:val="kk-KZ"/>
        </w:rPr>
      </w:pPr>
      <w:r w:rsidRPr="00E226C3">
        <w:rPr>
          <w:bCs/>
          <w:sz w:val="28"/>
          <w:szCs w:val="28"/>
          <w:lang w:val="kk-KZ"/>
        </w:rPr>
        <w:t xml:space="preserve">Зат алмасуы баланың өсіп, даму кезінде күшті болады. Бұл адамның жас ерекшелігінің  ауқымды бір көрсеткіші. Бала ағзасы түрлі тағамдар қабылдаған </w:t>
      </w:r>
      <w:r w:rsidRPr="00E226C3">
        <w:rPr>
          <w:bCs/>
          <w:sz w:val="28"/>
          <w:szCs w:val="28"/>
          <w:lang w:val="kk-KZ"/>
        </w:rPr>
        <w:lastRenderedPageBreak/>
        <w:t>соң, ол ыдырап, қорытылып сіңеді, ал сіңбегендері сыртқа шығарылып отырады. Осыған орай, тірі ағзада зат алмасу – химиялық, механикалық, жылылық және электрлік шарттарға жататын жиынтығы және осы зат алмасудан пайда болатын күш-қуаты (энергиясы) болып оның өмір-тіршілігін қамтамасыз етеді.</w:t>
      </w:r>
      <w:r w:rsidRPr="00E226C3">
        <w:rPr>
          <w:sz w:val="28"/>
          <w:szCs w:val="28"/>
          <w:lang w:val="kk-KZ"/>
        </w:rPr>
        <w:t xml:space="preserve"> </w:t>
      </w:r>
      <w:r w:rsidRPr="00E226C3">
        <w:rPr>
          <w:bCs/>
          <w:sz w:val="28"/>
          <w:szCs w:val="28"/>
          <w:lang w:val="kk-KZ"/>
        </w:rPr>
        <w:t xml:space="preserve">Адам организміндегі  клеткалардың құрамында көптеген химиялық заттар бар. Олар органикалық  және бейорганикалық болып екі топқа бөлінеді. Органикалық заттарға: белок, май, көмірсу, гормондар мен  ферменттер, ал  бейорганикалық заттарға: су, түрлі минерал тұздары жатады. </w:t>
      </w:r>
    </w:p>
    <w:p w:rsidR="00771830" w:rsidRPr="00E226C3" w:rsidRDefault="00771830" w:rsidP="009429A1">
      <w:pPr>
        <w:jc w:val="both"/>
        <w:rPr>
          <w:bCs/>
          <w:sz w:val="28"/>
          <w:szCs w:val="28"/>
          <w:lang w:val="kk-KZ"/>
        </w:rPr>
      </w:pPr>
      <w:r w:rsidRPr="00E226C3">
        <w:rPr>
          <w:bCs/>
          <w:sz w:val="28"/>
          <w:szCs w:val="28"/>
          <w:lang w:val="kk-KZ"/>
        </w:rPr>
        <w:t>Баланың зат алмасуы мен күш-қуатының міндеті –ағзаны химиялық заттармен қамтамасыз ету, оның қажетті барлық құрылымдық элементтері үшін ағзадағы ыдыраған, сондай-ақ ағзадан жоғалып бара жатқан заттарды бұрынғы қалпына келтіру. Зат алмасудың екінші маңыздылығы тіршіліктік (биологиялық) міндеті – ағзаға тіршілік ететін қуатпен (энергиямен) қамтамасыз ету. Ағзада химиялық заттың өзгеру барысында күрделі органикалық қосылыстардың ажырауы болады, бұл кезде олардың потенциалды күш-қуаты шығады да жылулыққа, механикалыққа және электрлікке айналады.</w:t>
      </w:r>
    </w:p>
    <w:p w:rsidR="00771830" w:rsidRPr="00E226C3" w:rsidRDefault="00771830" w:rsidP="009429A1">
      <w:pPr>
        <w:jc w:val="both"/>
        <w:rPr>
          <w:bCs/>
          <w:sz w:val="28"/>
          <w:szCs w:val="28"/>
          <w:lang w:val="kk-KZ"/>
        </w:rPr>
      </w:pPr>
      <w:r w:rsidRPr="00E226C3">
        <w:rPr>
          <w:bCs/>
          <w:sz w:val="28"/>
          <w:szCs w:val="28"/>
          <w:lang w:val="kk-KZ"/>
        </w:rPr>
        <w:t xml:space="preserve">Заттың алмасу құбылысы – метаболизм барысында күш-қуат шығады. Ол дене қызуын сақтау, түрлі қимылдар, өсіп-дамуы үшін, барлық жасуша элементтерінің қажетті іс-әрекеттерін қамтамасыз етеді. Бала ағзасында, әдетте алмасудың екі жағы болады: Анаболизм– ағзаның тағамды сіңіруі, зат алмасу артуы нәтижесінде ағза синтездеген заттардың орнын толтырады. </w:t>
      </w:r>
    </w:p>
    <w:p w:rsidR="00771830" w:rsidRPr="00E226C3" w:rsidRDefault="00771830" w:rsidP="009429A1">
      <w:pPr>
        <w:jc w:val="both"/>
        <w:rPr>
          <w:bCs/>
          <w:sz w:val="28"/>
          <w:szCs w:val="28"/>
          <w:lang w:val="kk-KZ"/>
        </w:rPr>
      </w:pPr>
      <w:r w:rsidRPr="00E226C3">
        <w:rPr>
          <w:bCs/>
          <w:sz w:val="28"/>
          <w:szCs w:val="28"/>
          <w:lang w:val="kk-KZ"/>
        </w:rPr>
        <w:t xml:space="preserve">    Диссимиляция немесе катаболизм – ағза қабылдаған тағамның денеге дарымай, сіңбей ыдыраған зат бөлшектерін сыртқа шығаруы. </w:t>
      </w:r>
    </w:p>
    <w:p w:rsidR="00771830" w:rsidRPr="00E226C3" w:rsidRDefault="00771830" w:rsidP="009429A1">
      <w:pPr>
        <w:jc w:val="both"/>
        <w:rPr>
          <w:bCs/>
          <w:sz w:val="28"/>
          <w:szCs w:val="28"/>
          <w:lang w:val="kk-KZ"/>
        </w:rPr>
      </w:pPr>
      <w:r w:rsidRPr="00E226C3">
        <w:rPr>
          <w:bCs/>
          <w:sz w:val="28"/>
          <w:szCs w:val="28"/>
          <w:lang w:val="kk-KZ"/>
        </w:rPr>
        <w:t>Ақуыз, май және көмірсутек алмасуы үш кезеңнен өтеді: 1) ағзаның ас қорыту мүшелеріне тамақ заттарын қайта өңдеу; 2) аралық зат алмасу; 3) сіңіру мен ыдыраудағы тиімді соңғы өнімдердің ажыратылуы пайда болу кезеңдері.</w:t>
      </w:r>
    </w:p>
    <w:p w:rsidR="00771830" w:rsidRPr="00E226C3" w:rsidRDefault="00771830" w:rsidP="009429A1">
      <w:pPr>
        <w:jc w:val="both"/>
        <w:rPr>
          <w:bCs/>
          <w:sz w:val="28"/>
          <w:szCs w:val="28"/>
          <w:lang w:val="kk-KZ"/>
        </w:rPr>
      </w:pPr>
      <w:r w:rsidRPr="00E226C3">
        <w:rPr>
          <w:bCs/>
          <w:sz w:val="28"/>
          <w:szCs w:val="28"/>
          <w:lang w:val="kk-KZ"/>
        </w:rPr>
        <w:t xml:space="preserve">Бірінші кезеңде асқазан-ішек жолында ақуыз, май және көмірсутегінің ерекше ферменттер әсерінен ыдырауы байқалады. Олар келешекте күш-қуат көзі болып қызмет атқарады. Мұндай формаларға амин қышқылдары, глюкоза, фруктоза, галактоза, пептоза, кейбір өте сирек болатын қант, глицерин және май қышқылы жатады. Бұл заттар қан мен сарысуға (лимфаға) сорылады, қан ағымымен бауырға және шеткі ұлпаларға тарқалады да сол жерлерде әрі қарай өңделуге ұшырайды. Екінші кезеңдегі аралық алмасу барысында ақуыздардың, көмірсутектердің, майлардың және олардың құрамаларының синтезделуі әрі қарай амин қышқылына, глюкозаға, глицеринге және май қышқылына ажыратылуы болады. Аралық зат алмасу барысы шамалы ең қажет қосылысты түзуге әкеледі. Ол синтез және ыдырау барысын қамтамасыз етеді. </w:t>
      </w:r>
    </w:p>
    <w:p w:rsidR="00771830" w:rsidRPr="00E226C3" w:rsidRDefault="00771830" w:rsidP="009429A1">
      <w:pPr>
        <w:jc w:val="both"/>
        <w:rPr>
          <w:sz w:val="28"/>
          <w:szCs w:val="28"/>
          <w:lang w:val="kk-KZ"/>
        </w:rPr>
      </w:pPr>
      <w:r w:rsidRPr="00E226C3">
        <w:rPr>
          <w:bCs/>
          <w:sz w:val="28"/>
          <w:szCs w:val="28"/>
          <w:lang w:val="kk-KZ"/>
        </w:rPr>
        <w:t>Метаболизм барысының аяқталуы, оның үшінші кезеңі болып табылады. Ол соңғы алмасу өнім бөліп шығару мен түзілу болады. Азот құрамды өнімді бөлетін зәр, нәжіс және азырақ мөлшерде тері. Көміртегі негізінде өкпе және ұсақ бөлшектерден несеп-нәжіс арқылы СО</w:t>
      </w:r>
      <w:r w:rsidRPr="00E226C3">
        <w:rPr>
          <w:bCs/>
          <w:sz w:val="28"/>
          <w:szCs w:val="28"/>
          <w:vertAlign w:val="subscript"/>
          <w:lang w:val="kk-KZ"/>
        </w:rPr>
        <w:t>2</w:t>
      </w:r>
      <w:r w:rsidRPr="00E226C3">
        <w:rPr>
          <w:bCs/>
          <w:sz w:val="28"/>
          <w:szCs w:val="28"/>
          <w:lang w:val="kk-KZ"/>
        </w:rPr>
        <w:t xml:space="preserve"> түрінде шығарылады. Сутегі көбінесе өкпелер, тері арқылы, сонымен қатар несеп-нәжіс арқылы да H</w:t>
      </w:r>
      <w:r w:rsidRPr="00E226C3">
        <w:rPr>
          <w:bCs/>
          <w:sz w:val="28"/>
          <w:szCs w:val="28"/>
          <w:vertAlign w:val="subscript"/>
          <w:lang w:val="kk-KZ"/>
        </w:rPr>
        <w:t>2</w:t>
      </w:r>
      <w:r w:rsidRPr="00E226C3">
        <w:rPr>
          <w:bCs/>
          <w:sz w:val="28"/>
          <w:szCs w:val="28"/>
          <w:lang w:val="kk-KZ"/>
        </w:rPr>
        <w:t xml:space="preserve">O түрінде шығады. Ферменттер химиялық құрамы жөнінен нәруыз тектес ағзалық заттарға жатады. Ферменттерді кейде биологиялық  өршіткі-катализаторлар деп те атайды. Ферменттердің өздеріне тән қасиеттері бар. Біріншіден, әрбір </w:t>
      </w:r>
      <w:r w:rsidRPr="00E226C3">
        <w:rPr>
          <w:bCs/>
          <w:sz w:val="28"/>
          <w:szCs w:val="28"/>
          <w:lang w:val="kk-KZ"/>
        </w:rPr>
        <w:lastRenderedPageBreak/>
        <w:t xml:space="preserve">фермент белгілі бір ағзалык затты ғана ыдырата алады. Екіншіден, әрбір фермент  белгілі бір химиялық ортада белсенді әсер етеді. Мысалы, қарын сөлінің құрамындағы ферменті қышқылды, ұйқыбездің сөліндегі фермент - сілтілі ортада әсер етеді. Зат алмасуы  тірі табиғаттың  ерекше маңызды және организмнің  негізгі қызметі. Жаңадан қабылданған  заттардан организмдегі ұлпалардың клеткаларының өздеріне  бейімделген заттар жасалады.   Зат алмасуы тоқтатылысымен тіршілік жойылады.  Оның барысында организмге түрлі  қуаты бар  қоректік заттар, тұздар мен су кіреді де,  бұл заттардың ыдырауынан  пайда болған денеге  қажетсіз улы заттар денеден шығарылады. Бұл ассимиляция,  яғни организмге енген заттарды өздеріне бейімдеп  өзгерту. Мұнымен бірге организмде  клеткалар мен олардың бөлшектері ескіреді,  олар ыдырайды, яғни диссимиляция байқалады. Ассимиляция мен диссимиляцияның нәтижесінде организм ескіріп тозған  қажетсіз заттарды сыртқа  шығарады және  қызметіне  қажетті қуат алады. Азықтың ең құнды  бөлігі белок, өйткені белокпен ғана тамақтанса,  адам біраз уақыт  өмір сүре алады,  ал белоксыз өмір сүру мүмкін емес. Белок ыдырағанда  май мен көмірсу түзіледі. Қарапайым  белоктың құрамында 4 зат бар: оттегі, сутегі,  көмірсу мен азот,  ал күрделі белоктарда (мидың белогында)  бұлардан басқа  күкірт,   фосфор, темір т.б. бар. </w:t>
      </w:r>
    </w:p>
    <w:p w:rsidR="00771830" w:rsidRPr="00E226C3" w:rsidRDefault="00771830" w:rsidP="009429A1">
      <w:pPr>
        <w:jc w:val="both"/>
        <w:rPr>
          <w:sz w:val="28"/>
          <w:szCs w:val="28"/>
          <w:lang w:val="kk-KZ"/>
        </w:rPr>
      </w:pPr>
      <w:r w:rsidRPr="00E226C3">
        <w:rPr>
          <w:bCs/>
          <w:sz w:val="28"/>
          <w:szCs w:val="28"/>
          <w:lang w:val="kk-KZ"/>
        </w:rPr>
        <w:t>Организімдегі  белоктар ферменттердің  негізі болып  зат алмасуындағы    химиялық реакциялардың  қарқынын өзгертеді, яғни   биологиялық  катализатор қызметін атқарады. Кейбір белоктар транспорттық  қызмет атқарып,    заттарды тасымалдауға  қатысады. Тамақтың құрамындағы күрделі белоктар ас қорыту сөлдерінің әсерінен  пестицидтерге және амин қышқылдарына айналады.   Амин қышқылдарының  10 %  организмнің  өзінде өндірілмейді,  сондықтан оларды  таптырмайтын қышқылдар  дейді. Бұларға  аргинин,  триптофан, лейцин, изолейцин, валин, треонин,  лизин,    метионин мен  фенилаланин жатады.  </w:t>
      </w:r>
      <w:r w:rsidRPr="00E226C3">
        <w:rPr>
          <w:bCs/>
          <w:sz w:val="28"/>
          <w:szCs w:val="28"/>
        </w:rPr>
        <w:t xml:space="preserve"> </w:t>
      </w:r>
      <w:r w:rsidRPr="00E226C3">
        <w:rPr>
          <w:bCs/>
          <w:sz w:val="28"/>
          <w:szCs w:val="28"/>
          <w:lang w:val="kk-KZ"/>
        </w:rPr>
        <w:t xml:space="preserve">Май мен көмірсудың  құрамдары химиялық  үш заттан түзіледі:  көмірсутегі, оттегі және  сутегі. Бұл екеуінің  құрылысының бірдей  болуы организмге  бірі жеткіліксіз болғанда  оның орнына  екіншісін пайдалануға  мүмкіндік береді. * Қажет болғанда майдан  көмірсу,  ал көмірсуден  май оңай түзіледі. Майдың көбі  май ұлпасындағы  организмнің қуат қоры.  Тамақтың құрамында  жануар майы да,  өсімдік майы да болуы тиіс. Көмірсулары  адам организмінде  глюкоза,   фруктоза, галактоза, лактоза т.б. іспетті моносахаридтерге дейін ыдырайды.  Глюкозаның мөлшері  адам қанында  0,1 %. Егер көбейіп кетсе қант диабеті ауруына шалдығады. Бұл ауру ұйқы безінің Лангерганс  аралшаларының  ішкі секрециялық  қызметі бұзылып  инсулин гормоны жетіспегенде байқалады. </w:t>
      </w:r>
    </w:p>
    <w:p w:rsidR="00771830" w:rsidRPr="00E226C3" w:rsidRDefault="00771830" w:rsidP="009429A1">
      <w:pPr>
        <w:ind w:firstLine="360"/>
        <w:jc w:val="both"/>
        <w:rPr>
          <w:sz w:val="28"/>
          <w:szCs w:val="28"/>
          <w:lang w:val="kk-KZ"/>
        </w:rPr>
      </w:pPr>
      <w:r w:rsidRPr="00E226C3">
        <w:rPr>
          <w:bCs/>
          <w:sz w:val="28"/>
          <w:szCs w:val="28"/>
          <w:lang w:val="kk-KZ"/>
        </w:rPr>
        <w:t xml:space="preserve">Тұздар адам тамағына  қажетті.   Бірақ олар  қуат көзіне  жатпайды, клеткалар мен организмнің  сұйық ортасының  құрамына кіреді,  сөйтіп ішкі ортаның  тұрақтылығын және  тіршілікті сақтауға  қажет.    Организмдегі ұлпалардың құрамында 3,45% кальций, 1,58% фосфор, 0,65% калий, 0,45% хлор, 0,1% магний болады. Оларға қосымша иод, темір, бром, мыс, цинк сияқты микроэлементтер бар.  Молибден, мыс, кобальт қан өндіру қызметіне қатысады, иод қалқанша безінің гормонының құрамына кіреді, фтор тіс ұлпасының, әсіресе эмалінің дұрыс қалыптасуына қажет. Кальций-сүйекте, хром, марганец, </w:t>
      </w:r>
      <w:r w:rsidRPr="00E226C3">
        <w:rPr>
          <w:bCs/>
          <w:sz w:val="28"/>
          <w:szCs w:val="28"/>
          <w:lang w:val="kk-KZ"/>
        </w:rPr>
        <w:lastRenderedPageBreak/>
        <w:t xml:space="preserve">бром-гипофизде, мыс-бауырда, цинк-жыныс бездерінде көп болады. Нәрестенің дене массасының 2,55%, ал ересек адамның 5% тұздар. </w:t>
      </w:r>
    </w:p>
    <w:p w:rsidR="00771830" w:rsidRPr="00E226C3" w:rsidRDefault="00771830" w:rsidP="009429A1">
      <w:pPr>
        <w:ind w:firstLine="360"/>
        <w:jc w:val="both"/>
        <w:rPr>
          <w:sz w:val="28"/>
          <w:szCs w:val="28"/>
          <w:lang w:val="kk-KZ"/>
        </w:rPr>
      </w:pPr>
      <w:r w:rsidRPr="00E226C3">
        <w:rPr>
          <w:bCs/>
          <w:sz w:val="28"/>
          <w:szCs w:val="28"/>
          <w:lang w:val="kk-KZ"/>
        </w:rPr>
        <w:t xml:space="preserve">Организмнің тіршілігі үшін аса маңызды заттардың бірі-су. Олар организмнің ішкі ортасын құрады. Егер баланың денесінде су жетіспесе, оның өсуі тежеледі. Жалпы ер адамның денесі 61%, әйел адамның 50% судан тұрады. Адам толық ашығып, бірақ су ішсе 55-60 күн өмір сүреді, ал су ішпесе, 8-10 күн ғана өмір сүре алады. Несеп арқылы тәулігіне 1,2-1,4л, тер арқылы 0,5-0,8л, үлкен дәрет арқылы 0,1-0,2л, дем шығару арқылы 0,4л су денеден шығарылады. Белоктардың, майлардың, көмірсулардың құрамында су болады. Нәрестенің дене салмағының 75% -су. 1 жасқа дейінгі сәби тәулігіне 800мл, 2-4 жаста -950мл, 5-6 жаста -1200мл су ішуі керек. </w:t>
      </w:r>
    </w:p>
    <w:p w:rsidR="00771830" w:rsidRPr="00E226C3" w:rsidRDefault="00771830" w:rsidP="009429A1">
      <w:pPr>
        <w:ind w:firstLine="360"/>
        <w:jc w:val="both"/>
        <w:rPr>
          <w:sz w:val="28"/>
          <w:szCs w:val="28"/>
          <w:lang w:val="kk-KZ"/>
        </w:rPr>
      </w:pPr>
      <w:r w:rsidRPr="00E226C3">
        <w:rPr>
          <w:bCs/>
          <w:sz w:val="28"/>
          <w:szCs w:val="28"/>
          <w:lang w:val="kk-KZ"/>
        </w:rPr>
        <w:t xml:space="preserve">Тамақтану – зат алмасуы мен энергия алмасуының физиологиялық негізі. Егер тамақтану дұрыс ұйымдастырылмаса, тиімсіз, яғни жеткіліксіз болса, организмде зат алмасу бұзылып, оның айналадағы ортаның зиянды әсеріне және әртүрлі жұқпалы ауруларға қарсы тұрарлық қабілеті төмендейді. Балалар мен жасөспірімдердің дұрыс тамақтану жүйесін ұйымдастыру олардың денсаулығын нығайтып, дене және ой қабілетінің дамуына мүмкіндік береді, еңбек ету мен сабақ үлгеру қабілетін артырады.    Балаларды жасынан дұрыс тамақтануға дағдыландыруымыз керек.  Өйткені, Дүниежүзілік Денсаулық сақтау ұйымының  деректері  бойынша, өлім-жітімнің 60%-ы дұрыс тамақтанбаумен, ал дерттердің 40%  тамақтану факторына тікелей байланысты. </w:t>
      </w:r>
    </w:p>
    <w:p w:rsidR="00E226C3" w:rsidRPr="00E226C3" w:rsidRDefault="00771830" w:rsidP="009429A1">
      <w:pPr>
        <w:jc w:val="both"/>
        <w:rPr>
          <w:bCs/>
          <w:sz w:val="28"/>
          <w:szCs w:val="28"/>
          <w:lang w:val="kk-KZ"/>
        </w:rPr>
      </w:pPr>
      <w:r w:rsidRPr="00E226C3">
        <w:rPr>
          <w:bCs/>
          <w:sz w:val="28"/>
          <w:szCs w:val="28"/>
          <w:lang w:val="kk-KZ"/>
        </w:rPr>
        <w:t xml:space="preserve">«Адам тамақ ішу үшін өмір сүрмейді, өмір сүру үшін тамақ ішуге мәжбүр» деген Гиппократ. «Ас – адамның арқауы» деп қараған қазақ кезінде тек таза, табиғи нәрлі, құнарлы азық-түлік пайдаланғандықтан, семіздік немесе қан қысымы деген ауруларды білмеген. «Ауру – астан» дегенді де атам қазақ айтқан екен. Тәуліктік азықта сүйектің өсіп жетілуіне қажетті минерал тұздары, әсіресе кальций мен фосфор мөлшері жеткілікті болуы тиіс. </w:t>
      </w:r>
    </w:p>
    <w:p w:rsidR="00E226C3" w:rsidRPr="00E226C3" w:rsidRDefault="00E226C3" w:rsidP="009429A1">
      <w:pPr>
        <w:jc w:val="both"/>
        <w:rPr>
          <w:sz w:val="28"/>
          <w:szCs w:val="28"/>
          <w:lang w:val="kk-KZ"/>
        </w:rPr>
      </w:pPr>
      <w:r w:rsidRPr="00E226C3">
        <w:rPr>
          <w:sz w:val="28"/>
          <w:szCs w:val="28"/>
          <w:lang w:val="kk-KZ"/>
        </w:rPr>
        <w:t xml:space="preserve">Тамақтану- адамның қалыпты тіршілік қызметтері мен дамуы үшін қажет бірден-бір әлеуметтік және биологиялық фактор болып табылады. Рационалды тамақтану – ол ғылыми негізінде құрылған, ағзаның өсуі мен қалыптасуын, денсаулықты сақтау мен жұмыс қабілетін арттыруын қамтамасыз етеді. </w:t>
      </w:r>
    </w:p>
    <w:p w:rsidR="00E226C3" w:rsidRPr="00E226C3" w:rsidRDefault="00E226C3" w:rsidP="009429A1">
      <w:pPr>
        <w:jc w:val="both"/>
        <w:rPr>
          <w:sz w:val="28"/>
          <w:szCs w:val="28"/>
          <w:lang w:val="kk-KZ"/>
        </w:rPr>
      </w:pPr>
      <w:r w:rsidRPr="00E226C3">
        <w:rPr>
          <w:sz w:val="28"/>
          <w:szCs w:val="28"/>
          <w:lang w:val="kk-KZ"/>
        </w:rPr>
        <w:t>Тамаққа қойылатын гигиеналық талаптар:</w:t>
      </w:r>
    </w:p>
    <w:p w:rsidR="00E226C3" w:rsidRPr="00E226C3" w:rsidRDefault="00E226C3" w:rsidP="009429A1">
      <w:pPr>
        <w:numPr>
          <w:ilvl w:val="0"/>
          <w:numId w:val="24"/>
        </w:numPr>
        <w:ind w:left="0" w:firstLine="0"/>
        <w:jc w:val="both"/>
        <w:rPr>
          <w:sz w:val="28"/>
          <w:szCs w:val="28"/>
          <w:lang w:val="kk-KZ"/>
        </w:rPr>
      </w:pPr>
      <w:r w:rsidRPr="00E226C3">
        <w:rPr>
          <w:sz w:val="28"/>
          <w:szCs w:val="28"/>
          <w:lang w:val="kk-KZ"/>
        </w:rPr>
        <w:t>Адам организмінің барлық энергиялық шығынын толық қалпына келтіретіндей болуы керек.</w:t>
      </w:r>
    </w:p>
    <w:p w:rsidR="00E226C3" w:rsidRPr="00E226C3" w:rsidRDefault="00E226C3" w:rsidP="009429A1">
      <w:pPr>
        <w:numPr>
          <w:ilvl w:val="0"/>
          <w:numId w:val="24"/>
        </w:numPr>
        <w:ind w:left="0" w:firstLine="0"/>
        <w:jc w:val="both"/>
        <w:rPr>
          <w:sz w:val="28"/>
          <w:szCs w:val="28"/>
          <w:lang w:val="kk-KZ"/>
        </w:rPr>
      </w:pPr>
      <w:r w:rsidRPr="00E226C3">
        <w:rPr>
          <w:sz w:val="28"/>
          <w:szCs w:val="28"/>
          <w:lang w:val="kk-KZ"/>
        </w:rPr>
        <w:t>Тамағамның құрамында ағза үшін қажетті ақуыз, май, липид, көмірсу, минералды заттар, дәрумендер, су жеткілікті мөлшерде және оптималдық арақатынаста болу қажет.</w:t>
      </w:r>
    </w:p>
    <w:p w:rsidR="00E226C3" w:rsidRPr="00E226C3" w:rsidRDefault="00E226C3" w:rsidP="009429A1">
      <w:pPr>
        <w:numPr>
          <w:ilvl w:val="0"/>
          <w:numId w:val="24"/>
        </w:numPr>
        <w:ind w:left="0" w:firstLine="0"/>
        <w:jc w:val="both"/>
        <w:rPr>
          <w:sz w:val="28"/>
          <w:szCs w:val="28"/>
          <w:lang w:val="kk-KZ"/>
        </w:rPr>
      </w:pPr>
      <w:r w:rsidRPr="00E226C3">
        <w:rPr>
          <w:sz w:val="28"/>
          <w:szCs w:val="28"/>
          <w:lang w:val="kk-KZ"/>
        </w:rPr>
        <w:t>Тағам алуан түрлі болып келуге тиіс. Оның құрамына өсімдіктен және жануарлардан алынатын сүт, ет, балық т.б. тағамдар енуі керек.</w:t>
      </w:r>
    </w:p>
    <w:p w:rsidR="00E226C3" w:rsidRPr="00E226C3" w:rsidRDefault="00E226C3" w:rsidP="009429A1">
      <w:pPr>
        <w:numPr>
          <w:ilvl w:val="0"/>
          <w:numId w:val="24"/>
        </w:numPr>
        <w:ind w:left="0" w:firstLine="0"/>
        <w:jc w:val="both"/>
        <w:rPr>
          <w:sz w:val="28"/>
          <w:szCs w:val="28"/>
          <w:lang w:val="kk-KZ"/>
        </w:rPr>
      </w:pPr>
      <w:r w:rsidRPr="00E226C3">
        <w:rPr>
          <w:sz w:val="28"/>
          <w:szCs w:val="28"/>
          <w:lang w:val="kk-KZ"/>
        </w:rPr>
        <w:t>Ас жақсы сіңірілетін, тәбетін ашатын, дәмді, жақсы иісі, көлемі және калориясы жағынан да жеткілікті болуға тиіс.</w:t>
      </w:r>
    </w:p>
    <w:p w:rsidR="00E226C3" w:rsidRPr="00E226C3" w:rsidRDefault="00E226C3" w:rsidP="009429A1">
      <w:pPr>
        <w:numPr>
          <w:ilvl w:val="0"/>
          <w:numId w:val="24"/>
        </w:numPr>
        <w:ind w:left="0" w:firstLine="0"/>
        <w:jc w:val="both"/>
        <w:rPr>
          <w:sz w:val="28"/>
          <w:szCs w:val="28"/>
          <w:lang w:val="kk-KZ"/>
        </w:rPr>
      </w:pPr>
      <w:r w:rsidRPr="00E226C3">
        <w:rPr>
          <w:sz w:val="28"/>
          <w:szCs w:val="28"/>
          <w:lang w:val="kk-KZ"/>
        </w:rPr>
        <w:t>Тамақ сапалы болуға тиіс және құрамында зиянды қоспасы, ауру тудыратын микробтары, улы заттар болмау керек.</w:t>
      </w:r>
    </w:p>
    <w:p w:rsidR="00E226C3" w:rsidRPr="00E226C3" w:rsidRDefault="00E226C3" w:rsidP="009429A1">
      <w:pPr>
        <w:numPr>
          <w:ilvl w:val="0"/>
          <w:numId w:val="24"/>
        </w:numPr>
        <w:ind w:left="0" w:firstLine="0"/>
        <w:jc w:val="both"/>
        <w:rPr>
          <w:sz w:val="28"/>
          <w:szCs w:val="28"/>
          <w:lang w:val="kk-KZ"/>
        </w:rPr>
      </w:pPr>
      <w:r w:rsidRPr="00E226C3">
        <w:rPr>
          <w:sz w:val="28"/>
          <w:szCs w:val="28"/>
          <w:lang w:val="kk-KZ"/>
        </w:rPr>
        <w:t>Тамақты бір күнге дұрыстап бөлу керек. Тамақты үнемі белгілі бір сағаттарда ғана ішу қажет.</w:t>
      </w:r>
    </w:p>
    <w:p w:rsidR="00771830" w:rsidRPr="00E226C3" w:rsidRDefault="00771830" w:rsidP="009429A1">
      <w:pPr>
        <w:jc w:val="both"/>
        <w:rPr>
          <w:bCs/>
          <w:sz w:val="28"/>
          <w:szCs w:val="28"/>
          <w:lang w:val="kk-KZ"/>
        </w:rPr>
      </w:pPr>
      <w:r w:rsidRPr="00E226C3">
        <w:rPr>
          <w:bCs/>
          <w:sz w:val="28"/>
          <w:szCs w:val="28"/>
          <w:lang w:val="kk-KZ"/>
        </w:rPr>
        <w:lastRenderedPageBreak/>
        <w:t xml:space="preserve">Тамақтың тәуліктік мөлшерінің құрамында белоктың үлесі жасына лайық болуы тиіс: 1-3 жаста - 55 г, 4-6 жаста - 72 г, 7-9 жаста - 89 г, 10-15 жаста -100-106 г. </w:t>
      </w:r>
    </w:p>
    <w:p w:rsidR="00771830" w:rsidRPr="00E226C3" w:rsidRDefault="00771830" w:rsidP="009429A1">
      <w:pPr>
        <w:jc w:val="both"/>
        <w:rPr>
          <w:sz w:val="28"/>
          <w:szCs w:val="28"/>
          <w:lang w:val="kk-KZ"/>
        </w:rPr>
      </w:pPr>
      <w:r w:rsidRPr="00E226C3">
        <w:rPr>
          <w:bCs/>
          <w:sz w:val="28"/>
          <w:szCs w:val="28"/>
          <w:lang w:val="kk-KZ"/>
        </w:rPr>
        <w:t>Балалардың тәулік азығында витаминдер мен амин қышқылдары мол болғаны жақсы. Тәуліктік азықтың барлық мөлшері жасына қарай 2000-2600 г. шамасында болуы шарт. Тамақтану тәртібі сақталмай, қалыпты жағдайдан бұзылса асқазан</w:t>
      </w:r>
      <w:r w:rsidR="00203F3C" w:rsidRPr="00E226C3">
        <w:rPr>
          <w:bCs/>
          <w:sz w:val="28"/>
          <w:szCs w:val="28"/>
          <w:lang w:val="kk-KZ"/>
        </w:rPr>
        <w:t xml:space="preserve"> </w:t>
      </w:r>
      <w:r w:rsidRPr="00E226C3">
        <w:rPr>
          <w:bCs/>
          <w:sz w:val="28"/>
          <w:szCs w:val="28"/>
          <w:lang w:val="kk-KZ"/>
        </w:rPr>
        <w:t xml:space="preserve">- ішек, атеросклероз ауруы, семіздік пайда болуы мүмкін. Күндіз тамақ ішу арасы 4-5 сағат болуы тиіс. Түнде тамақ ішпей, ас қорыту мүшелерінің демалуы 8-10 сағатқа созылады. Тамақтанудың ертеден қалыптасқан тәртібі бойынша 3 мезгіл тамақтанғанда таңертеңгі ас тәуліктік мөлшерінің 25-30 %, түскі - 45-50 %, ал кешкі 20-25 % құрауы керек. Балалар бақшасында тамақтану әрбір 3-3,5 сағаттан кейін, ал мектеп жасындағыларда 3,5-4 сағатта, жас өспірімдерде тәулігіне 4 рет болады. </w:t>
      </w:r>
    </w:p>
    <w:p w:rsidR="00771830" w:rsidRPr="00E226C3" w:rsidRDefault="00771830" w:rsidP="009429A1">
      <w:pPr>
        <w:jc w:val="both"/>
        <w:rPr>
          <w:sz w:val="28"/>
          <w:szCs w:val="28"/>
          <w:lang w:val="kk-KZ"/>
        </w:rPr>
      </w:pPr>
      <w:r w:rsidRPr="00E226C3">
        <w:rPr>
          <w:bCs/>
          <w:sz w:val="28"/>
          <w:szCs w:val="28"/>
          <w:lang w:val="kk-KZ"/>
        </w:rPr>
        <w:t xml:space="preserve">Бала жасындағы асқорыту ағзаларының аурулары: ауыздың ойылуы, гастрит, асқазан,12-елі ішек ойық жарасы, холецистит, гельминтоздар. </w:t>
      </w:r>
    </w:p>
    <w:p w:rsidR="00771830" w:rsidRPr="00E226C3" w:rsidRDefault="00771830" w:rsidP="009429A1">
      <w:pPr>
        <w:jc w:val="both"/>
        <w:rPr>
          <w:bCs/>
          <w:sz w:val="28"/>
          <w:szCs w:val="28"/>
          <w:lang w:val="kk-KZ"/>
        </w:rPr>
      </w:pPr>
      <w:r w:rsidRPr="00E226C3">
        <w:rPr>
          <w:bCs/>
          <w:sz w:val="28"/>
          <w:szCs w:val="28"/>
          <w:lang w:val="kk-KZ"/>
        </w:rPr>
        <w:t xml:space="preserve">Ауыздың ойылуы - ауыздың шырышты қабығының аурулары көбіне  ауырғыш, иммунитеті төмен балаларда және бала күтімінің гигиеналық тәртіптері сақталмаған кезде жиі кездеседі. Гастрит-асқазанның шырышты қабатының қабынуы. Гастриттің дамуының себептері: уланулар, инфекция, тамақтану бұзылыстары. Ауру  кенет басталуы мүмкін, лоқсу, құсу, бас, іш бүріп ауыруы, тәбеттің жоғалуы болады. Инфекциялық гастритте улану белгілері, дене қызуының көтерілуі, сусыздану байқалады. Тактика: дереу дәрігер шақыру. Асқазан және 12-елі ішек ойық жарасы ішектің шырышты қабатында жараның пайда болуымен сипатталатын, созылмалы ауру. Себептері: тамақтанудың режимінің және сапасының бұзылыстары, стресстік жағдайлар, тұқым қуалаушылық, инфекциялық фактор (хеликобактер пилори). Асқазан ауруы бар адаммен сүйіскенде жұғады. Баланы ернінен сүюге болмайды! </w:t>
      </w:r>
    </w:p>
    <w:p w:rsidR="00C83ADE" w:rsidRPr="00E226C3" w:rsidRDefault="00771830" w:rsidP="009429A1">
      <w:pPr>
        <w:jc w:val="both"/>
        <w:rPr>
          <w:bCs/>
          <w:sz w:val="28"/>
          <w:szCs w:val="28"/>
          <w:lang w:val="kk-KZ"/>
        </w:rPr>
      </w:pPr>
      <w:r w:rsidRPr="00E226C3">
        <w:rPr>
          <w:bCs/>
          <w:sz w:val="28"/>
          <w:szCs w:val="28"/>
          <w:lang w:val="kk-KZ"/>
        </w:rPr>
        <w:t xml:space="preserve">Гельминттер дегеніміз адам мен жануарлар денесінде паразиттік өмір сүретін құрттар. Осы құрттардың шақырған аурулары гельминтоздар деп аталады. Гельминттер улы заттар бөлу арқылы әртүрлі аурулы жағдайларға ұшыратады: ішек қызметін, зат алмасуын бұзады, аллергия тудырады, гельминттер көбейіп кетсе ішек түйілуі мүмкін. Балаларда гельминтоздардың арасында аскаридоз және энтеробиоздар жиі кездеседі. </w:t>
      </w:r>
    </w:p>
    <w:p w:rsidR="00771830" w:rsidRPr="00E226C3" w:rsidRDefault="00771830" w:rsidP="009429A1">
      <w:pPr>
        <w:jc w:val="both"/>
        <w:rPr>
          <w:sz w:val="28"/>
          <w:szCs w:val="28"/>
          <w:lang w:val="kk-KZ"/>
        </w:rPr>
      </w:pPr>
      <w:r w:rsidRPr="00E226C3">
        <w:rPr>
          <w:bCs/>
          <w:sz w:val="28"/>
          <w:szCs w:val="28"/>
          <w:lang w:val="kk-KZ"/>
        </w:rPr>
        <w:t>Аскаридоз-ұзындығы 25-40 см болатын   аскаридалармен шақырылады. Энтеробиоз-кішкене жұмыр, ұзындығы 4-12 мм болатын ішек құрты-острицалармен шақырылады.</w:t>
      </w:r>
    </w:p>
    <w:p w:rsidR="00771830" w:rsidRPr="00C26E22" w:rsidRDefault="00771830" w:rsidP="009429A1">
      <w:pPr>
        <w:jc w:val="both"/>
        <w:rPr>
          <w:sz w:val="28"/>
          <w:szCs w:val="28"/>
          <w:lang w:val="kk-KZ"/>
        </w:rPr>
      </w:pPr>
      <w:r w:rsidRPr="00C26E22">
        <w:rPr>
          <w:bCs/>
          <w:sz w:val="28"/>
          <w:szCs w:val="28"/>
          <w:lang w:val="kk-KZ"/>
        </w:rPr>
        <w:t>Аскаридалар ащы ішекте өмір сүреді, жұмыртқалары үлкен дәретпен сыртқа шығады да, баланың аузына кір қол, су, жеміс-жидектор, көкөністер арқылы түсіп ішекке барады. Ішекте жұмыртқадан личинка шығып қанға өтеді, қанмен өкпеге өтіп альвеолаларға түседі, альвеолаладан қақырық арқылы қайта асқазан-ішек жолдарына түседі. Осында өсіп-жетіледі. Аскаридалар ішекте болған кезде баланың жалпы жағдайы бұзылып, жүрегі айнып, іші ауырып, тәбеті төмендеп, шаршағыш болады, салмағы кемиді.</w:t>
      </w:r>
    </w:p>
    <w:p w:rsidR="00771830" w:rsidRPr="00E226C3" w:rsidRDefault="00771830" w:rsidP="009429A1">
      <w:pPr>
        <w:jc w:val="both"/>
        <w:rPr>
          <w:sz w:val="28"/>
          <w:szCs w:val="28"/>
          <w:lang w:val="kk-KZ"/>
        </w:rPr>
      </w:pPr>
      <w:r w:rsidRPr="00E226C3">
        <w:rPr>
          <w:bCs/>
          <w:sz w:val="28"/>
          <w:szCs w:val="28"/>
          <w:lang w:val="kk-KZ"/>
        </w:rPr>
        <w:t xml:space="preserve">Острицалар тоқ ішекте өмір сүреді, ұрғашылары түнде анустың айналасындағы қатпарларға шығып жұмыртқа салады. 5-6 сағаттан кейін бұл жұмыртқалар  </w:t>
      </w:r>
      <w:r w:rsidRPr="00E226C3">
        <w:rPr>
          <w:bCs/>
          <w:sz w:val="28"/>
          <w:szCs w:val="28"/>
          <w:lang w:val="kk-KZ"/>
        </w:rPr>
        <w:lastRenderedPageBreak/>
        <w:t xml:space="preserve">өсіп-жетіледі, бала құйрығын қасыған кезде тырнақтың астына жиналады да, қолын жумай тамақ ішкенде өзіне-өзі қайта жұқтырады-аутоинвазия. Острицалар ішекте болған кезде баланың іші ауырады, құйрығы қышиды, ұйқысы бұзылады,  тәбеті төмендейді. </w:t>
      </w:r>
    </w:p>
    <w:p w:rsidR="00771830" w:rsidRPr="00E226C3" w:rsidRDefault="00771830" w:rsidP="009429A1">
      <w:pPr>
        <w:jc w:val="both"/>
        <w:rPr>
          <w:sz w:val="28"/>
          <w:szCs w:val="28"/>
          <w:lang w:val="kk-KZ"/>
        </w:rPr>
      </w:pPr>
      <w:r w:rsidRPr="00E226C3">
        <w:rPr>
          <w:bCs/>
          <w:sz w:val="28"/>
          <w:szCs w:val="28"/>
          <w:lang w:val="kk-KZ"/>
        </w:rPr>
        <w:t xml:space="preserve">Емі және күтімі: </w:t>
      </w:r>
    </w:p>
    <w:p w:rsidR="00771830" w:rsidRPr="00E226C3" w:rsidRDefault="00771830" w:rsidP="009429A1">
      <w:pPr>
        <w:jc w:val="both"/>
        <w:rPr>
          <w:sz w:val="28"/>
          <w:szCs w:val="28"/>
          <w:lang w:val="kk-KZ"/>
        </w:rPr>
      </w:pPr>
      <w:r w:rsidRPr="00E226C3">
        <w:rPr>
          <w:bCs/>
          <w:sz w:val="28"/>
          <w:szCs w:val="28"/>
          <w:lang w:val="kk-KZ"/>
        </w:rPr>
        <w:t>1.Баланың тырнақтарын қысқа етіп  алып тастау керек, іш киімін, төсегін жиі ауыстырып, жуып, үтіктеп тұру керек.</w:t>
      </w:r>
    </w:p>
    <w:p w:rsidR="00771830" w:rsidRPr="00E226C3" w:rsidRDefault="00771830" w:rsidP="009429A1">
      <w:pPr>
        <w:jc w:val="both"/>
        <w:rPr>
          <w:sz w:val="28"/>
          <w:szCs w:val="28"/>
          <w:lang w:val="kk-KZ"/>
        </w:rPr>
      </w:pPr>
      <w:r w:rsidRPr="00E226C3">
        <w:rPr>
          <w:bCs/>
          <w:sz w:val="28"/>
          <w:szCs w:val="28"/>
          <w:lang w:val="kk-KZ"/>
        </w:rPr>
        <w:t>2.Ауырған баланың жанұясындағы барлық мүшелерін тексеріп, емдеу керек.</w:t>
      </w:r>
    </w:p>
    <w:p w:rsidR="00771830" w:rsidRPr="00E226C3" w:rsidRDefault="00771830" w:rsidP="009429A1">
      <w:pPr>
        <w:jc w:val="both"/>
        <w:rPr>
          <w:sz w:val="28"/>
          <w:szCs w:val="28"/>
          <w:lang w:val="kk-KZ"/>
        </w:rPr>
      </w:pPr>
      <w:r w:rsidRPr="00E226C3">
        <w:rPr>
          <w:bCs/>
          <w:sz w:val="28"/>
          <w:szCs w:val="28"/>
          <w:lang w:val="kk-KZ"/>
        </w:rPr>
        <w:t>3.Гельминттерге қарсы дәрілер тағайындау.</w:t>
      </w:r>
    </w:p>
    <w:p w:rsidR="00771830" w:rsidRPr="00E226C3" w:rsidRDefault="00771830" w:rsidP="009429A1">
      <w:pPr>
        <w:jc w:val="both"/>
        <w:rPr>
          <w:sz w:val="28"/>
          <w:szCs w:val="28"/>
          <w:lang w:val="kk-KZ"/>
        </w:rPr>
      </w:pPr>
      <w:r w:rsidRPr="00E226C3">
        <w:rPr>
          <w:bCs/>
          <w:sz w:val="28"/>
          <w:szCs w:val="28"/>
          <w:lang w:val="kk-KZ"/>
        </w:rPr>
        <w:t>Алдын алу</w:t>
      </w:r>
      <w:r w:rsidR="00184442" w:rsidRPr="00E226C3">
        <w:rPr>
          <w:bCs/>
          <w:sz w:val="28"/>
          <w:szCs w:val="28"/>
          <w:lang w:val="kk-KZ"/>
        </w:rPr>
        <w:t xml:space="preserve"> шараларына ж</w:t>
      </w:r>
      <w:r w:rsidRPr="00E226C3">
        <w:rPr>
          <w:bCs/>
          <w:sz w:val="28"/>
          <w:szCs w:val="28"/>
          <w:lang w:val="kk-KZ"/>
        </w:rPr>
        <w:t>еке бас гигиенасын мұқият сақтау</w:t>
      </w:r>
      <w:r w:rsidR="00184442" w:rsidRPr="00E226C3">
        <w:rPr>
          <w:bCs/>
          <w:sz w:val="28"/>
          <w:szCs w:val="28"/>
          <w:lang w:val="kk-KZ"/>
        </w:rPr>
        <w:t>, ш</w:t>
      </w:r>
      <w:r w:rsidRPr="00E226C3">
        <w:rPr>
          <w:bCs/>
          <w:sz w:val="28"/>
          <w:szCs w:val="28"/>
          <w:lang w:val="kk-KZ"/>
        </w:rPr>
        <w:t xml:space="preserve">ыбындармен күресу. </w:t>
      </w:r>
    </w:p>
    <w:p w:rsidR="00771830" w:rsidRPr="00E226C3" w:rsidRDefault="00203F3C" w:rsidP="009429A1">
      <w:pPr>
        <w:jc w:val="both"/>
        <w:rPr>
          <w:sz w:val="28"/>
          <w:szCs w:val="28"/>
          <w:lang w:val="kk-KZ"/>
        </w:rPr>
      </w:pPr>
      <w:r w:rsidRPr="00E226C3">
        <w:rPr>
          <w:bCs/>
          <w:sz w:val="28"/>
          <w:szCs w:val="28"/>
          <w:lang w:val="kk-KZ"/>
        </w:rPr>
        <w:t>3. </w:t>
      </w:r>
      <w:r w:rsidR="00771830" w:rsidRPr="00E226C3">
        <w:rPr>
          <w:bCs/>
          <w:sz w:val="28"/>
          <w:szCs w:val="28"/>
          <w:lang w:val="kk-KZ"/>
        </w:rPr>
        <w:t>Жуылмаған жеміс-жидектерді, көкөністерді жемеу.</w:t>
      </w:r>
    </w:p>
    <w:p w:rsidR="00771830" w:rsidRPr="00E226C3" w:rsidRDefault="00203F3C" w:rsidP="009429A1">
      <w:pPr>
        <w:jc w:val="both"/>
        <w:rPr>
          <w:sz w:val="28"/>
          <w:szCs w:val="28"/>
          <w:lang w:val="kk-KZ"/>
        </w:rPr>
      </w:pPr>
      <w:r w:rsidRPr="00E226C3">
        <w:rPr>
          <w:bCs/>
          <w:sz w:val="28"/>
          <w:szCs w:val="28"/>
          <w:lang w:val="kk-KZ"/>
        </w:rPr>
        <w:t>4. </w:t>
      </w:r>
      <w:r w:rsidR="00771830" w:rsidRPr="00E226C3">
        <w:rPr>
          <w:bCs/>
          <w:sz w:val="28"/>
          <w:szCs w:val="28"/>
          <w:lang w:val="kk-KZ"/>
        </w:rPr>
        <w:t>МерзімдІ  бала қарайтын жұмысшыларды гельминттерге тексеріп тұру.</w:t>
      </w:r>
    </w:p>
    <w:p w:rsidR="00771830" w:rsidRPr="00E226C3" w:rsidRDefault="00203F3C" w:rsidP="009429A1">
      <w:pPr>
        <w:jc w:val="both"/>
        <w:rPr>
          <w:sz w:val="28"/>
          <w:szCs w:val="28"/>
          <w:lang w:val="kk-KZ"/>
        </w:rPr>
      </w:pPr>
      <w:r w:rsidRPr="00E226C3">
        <w:rPr>
          <w:bCs/>
          <w:sz w:val="28"/>
          <w:szCs w:val="28"/>
          <w:lang w:val="kk-KZ"/>
        </w:rPr>
        <w:t>5. </w:t>
      </w:r>
      <w:r w:rsidR="00771830" w:rsidRPr="00E226C3">
        <w:rPr>
          <w:bCs/>
          <w:sz w:val="28"/>
          <w:szCs w:val="28"/>
          <w:lang w:val="kk-KZ"/>
        </w:rPr>
        <w:t>Балаларды жылына 2 рет гельминттерге тексеру.  Ауру балалар табылғанда дереу емдеу.</w:t>
      </w:r>
    </w:p>
    <w:p w:rsidR="00F91117" w:rsidRDefault="00842752" w:rsidP="00842752">
      <w:pPr>
        <w:pStyle w:val="ad"/>
        <w:ind w:left="786"/>
        <w:jc w:val="center"/>
        <w:rPr>
          <w:b/>
          <w:sz w:val="28"/>
          <w:szCs w:val="28"/>
          <w:lang w:val="kk-KZ"/>
        </w:rPr>
      </w:pPr>
      <w:r>
        <w:rPr>
          <w:b/>
          <w:sz w:val="28"/>
          <w:szCs w:val="28"/>
          <w:lang w:val="kk-KZ"/>
        </w:rPr>
        <w:t xml:space="preserve">11. </w:t>
      </w:r>
      <w:r w:rsidR="00F91117" w:rsidRPr="00F91117">
        <w:rPr>
          <w:b/>
          <w:sz w:val="28"/>
          <w:szCs w:val="28"/>
          <w:lang w:val="kk-KZ"/>
        </w:rPr>
        <w:t>Сыртқа шығару үрдістерінің маңызы</w:t>
      </w:r>
    </w:p>
    <w:p w:rsidR="00084C31" w:rsidRPr="00F91117" w:rsidRDefault="00084C31" w:rsidP="009429A1">
      <w:pPr>
        <w:pStyle w:val="ad"/>
        <w:ind w:left="786"/>
        <w:jc w:val="both"/>
        <w:rPr>
          <w:b/>
          <w:sz w:val="28"/>
          <w:szCs w:val="28"/>
          <w:lang w:val="kk-KZ"/>
        </w:rPr>
      </w:pPr>
    </w:p>
    <w:p w:rsidR="00985506" w:rsidRPr="00985506" w:rsidRDefault="00985506" w:rsidP="009429A1">
      <w:pPr>
        <w:pStyle w:val="af4"/>
        <w:spacing w:after="0"/>
        <w:jc w:val="both"/>
        <w:rPr>
          <w:sz w:val="28"/>
          <w:szCs w:val="28"/>
          <w:lang w:val="kk-KZ"/>
        </w:rPr>
      </w:pPr>
      <w:r w:rsidRPr="00985506">
        <w:rPr>
          <w:sz w:val="28"/>
          <w:szCs w:val="28"/>
          <w:lang w:val="kk-KZ"/>
        </w:rPr>
        <w:t>Адам организімінде зат алмасу үздіксіз жүреді. Оның барысында түзілген өнімдердің кейбірін организм пайдаланбайды, сондықтанда олар сыртқа шығарылуы керек. Сыртқа шығару мүшелері: бүйрек, тер бездері, өкпе, асқорыту түтігі. Экскрециялық мүшелердің негізгі қызметі – денедегі зат алмасудың соңғы өнімдерін өзге текті басқа заттарды, мысалы, дәрі – дәрмектерді сыртқа шығарып отыру. Гомеостаздық – қан құрамы мен қасиеттерін лимфаның интерстициялық сұйық пен ликвар құрамының тұрақтылығын сақтайды.</w:t>
      </w:r>
    </w:p>
    <w:p w:rsidR="00985506" w:rsidRPr="00985506" w:rsidRDefault="00985506" w:rsidP="009429A1">
      <w:pPr>
        <w:pStyle w:val="af4"/>
        <w:spacing w:after="0"/>
        <w:jc w:val="both"/>
        <w:rPr>
          <w:sz w:val="28"/>
          <w:szCs w:val="28"/>
          <w:lang w:val="kk-KZ"/>
        </w:rPr>
      </w:pPr>
      <w:r w:rsidRPr="00985506">
        <w:rPr>
          <w:sz w:val="28"/>
          <w:szCs w:val="28"/>
          <w:lang w:val="kk-KZ"/>
        </w:rPr>
        <w:t>Сыртқа шығару ағзаларының қан құрамындағы және денедегі басқа сұйықтар құрамындағы иондар концетрациясының тұрақтылығын (изоиония)  және қан мен басқа биологиялық сұйықтықтардың осмостық қысымының тұрақтылығын (изоосмия). Денедегі қышқылдар мен негіздер тепе-теңдігінің тұрақтылығын (изогидрия) қамтамасыз етеді. Экскрециялық ағзалар денедегі басы артық қышқылдар мен сілтілерді сыртқа шығарып отырады. Мұнымен қатар жасуша ішіндегі және сыртқы сұйықтармен әрдайым алмасып тұратын қанның тамырдағы көлемдік тұрақтылығын (изоволемия) сақтайды. Денедегі белгілі бір жағдайда су мен тұздар тепе-теңдігін (балансын) қамтамасыз етіп олардың артығын организмнен шығарады. Тері бездері дене температурасын тұрақтылығын сақтауға (изотермия) қатысады.</w:t>
      </w:r>
    </w:p>
    <w:p w:rsidR="00985506" w:rsidRPr="00985506" w:rsidRDefault="00985506" w:rsidP="009429A1">
      <w:pPr>
        <w:pStyle w:val="af4"/>
        <w:spacing w:after="0"/>
        <w:jc w:val="both"/>
        <w:rPr>
          <w:sz w:val="28"/>
          <w:szCs w:val="28"/>
          <w:lang w:val="kk-KZ"/>
        </w:rPr>
      </w:pPr>
      <w:r w:rsidRPr="00985506">
        <w:rPr>
          <w:b/>
          <w:sz w:val="28"/>
          <w:szCs w:val="28"/>
          <w:lang w:val="kk-KZ"/>
        </w:rPr>
        <w:t>Бүйрек.</w:t>
      </w:r>
      <w:r w:rsidRPr="00985506">
        <w:rPr>
          <w:sz w:val="28"/>
          <w:szCs w:val="28"/>
          <w:lang w:val="kk-KZ"/>
        </w:rPr>
        <w:t xml:space="preserve"> Бүйректің негізгі қызметі – несеп түзу. Несеп түзілуі, оны сыртқа шығару үрдісі диурез (несеп шығарушы) деп аталады. Қалыпты жағдайда тәуліктік диурез мөлшері сыртқы қоршаған ортаның температурасына, желінген тамақтың құрамына, мөлшеріне және ішкен су мөлшеріне байланысты. Ересек адамда тәулігінде 1000-1800 мл несеп түзіледі. Ауруға шалдыққан кезде кейде тіпті сау адамда да диурез өзгеріп отырады. Физиологиялық жағдайда оның 3 түрін байқауға болады: алигурия – тәуліктік диурездің азаюы; полиурия – тәуліктік диурездің көбеюі; анурия – несеп түзілуінің тоқтайы. Ауруға шалдыққан кезде туатын өзгерістер – </w:t>
      </w:r>
      <w:r w:rsidRPr="00985506">
        <w:rPr>
          <w:sz w:val="28"/>
          <w:szCs w:val="28"/>
          <w:lang w:val="kk-KZ"/>
        </w:rPr>
        <w:lastRenderedPageBreak/>
        <w:t>энурез (түнде несеп ұстамау), никтурия (түнде несептің шектен тыс көп болып түзілуі).</w:t>
      </w:r>
    </w:p>
    <w:p w:rsidR="00985506" w:rsidRPr="00985506" w:rsidRDefault="00985506" w:rsidP="009429A1">
      <w:pPr>
        <w:pStyle w:val="af4"/>
        <w:spacing w:after="0"/>
        <w:jc w:val="both"/>
        <w:rPr>
          <w:sz w:val="28"/>
          <w:szCs w:val="28"/>
          <w:lang w:val="kk-KZ"/>
        </w:rPr>
      </w:pPr>
      <w:r w:rsidRPr="00985506">
        <w:rPr>
          <w:sz w:val="28"/>
          <w:szCs w:val="28"/>
          <w:lang w:val="kk-KZ"/>
        </w:rPr>
        <w:t xml:space="preserve">Бүйрек жұп мүше, салмағы 120 – </w:t>
      </w:r>
      <w:smartTag w:uri="urn:schemas-microsoft-com:office:smarttags" w:element="metricconverter">
        <w:smartTagPr>
          <w:attr w:name="ProductID" w:val="200 г"/>
        </w:smartTagPr>
        <w:r w:rsidRPr="00985506">
          <w:rPr>
            <w:sz w:val="28"/>
            <w:szCs w:val="28"/>
            <w:lang w:val="kk-KZ"/>
          </w:rPr>
          <w:t>200 г</w:t>
        </w:r>
      </w:smartTag>
      <w:r w:rsidRPr="00985506">
        <w:rPr>
          <w:sz w:val="28"/>
          <w:szCs w:val="28"/>
          <w:lang w:val="kk-KZ"/>
        </w:rPr>
        <w:t xml:space="preserve">. Бүйректің негізгі морфофункционалдық құрылымы – нефрон, ол мальпигий шумақтары мен бүйрек түтікшелерінен тұрады. Әрбір бүйректе 1 млн – ға жуық нефрон бар. Олар қан, лимфа тамырларымен жиі торланған және араларында интерстицияльдық сұйықтық болады. Нефрон құрылысы - өте күрделі. Ол Шумлянский – Боумен капсуласымен, артериялық капилляр шумағынан, яғни Мальпигий шумағынан және түтікшелерден тұрады. Нефронның шумақтық бөлігі гиомерулалық бөлім деп аталады. Шумлянский – Боумен капсуласы бүйрек түтікшелеріне айналады (нефронның түтікше бөлігі деп аталады). Бұл құрамында (проксималь) және (дисталь) ирек түтікшелері бар, бүйректің құрылысты бөлімінде, ал гекле ілмешегі және несеп жиналатын түтікшелер ми бөлімінде болады. Бүйрекке ағып келетін қанның 85% -ке жуығы, бүйректің қыртыс қабатындағы қан тамырларында. Қанды алып келуші артериялы тамыры қабырғасында, оның шумаққа кіретін жерінде микроэпителиялық жасушадан пайда болатын тығыз түйін. Оны юкстагломеруларлық (шумақ қасы) аппарат деп аталады. Егер де бүйректің қанмен қамтамасыз етілуі нашарласа, бұл аппарат ренин бөледі. Ренин артерия қан қысымын реттеп, қандағы электролиттың мөлшерін қалыпты жағдайға келтіреді. </w:t>
      </w:r>
    </w:p>
    <w:p w:rsidR="00985506" w:rsidRPr="00985506" w:rsidRDefault="00985506" w:rsidP="009429A1">
      <w:pPr>
        <w:pStyle w:val="af4"/>
        <w:spacing w:after="0"/>
        <w:jc w:val="both"/>
        <w:rPr>
          <w:sz w:val="28"/>
          <w:szCs w:val="28"/>
          <w:lang w:val="kk-KZ"/>
        </w:rPr>
      </w:pPr>
      <w:r w:rsidRPr="00985506">
        <w:rPr>
          <w:sz w:val="28"/>
          <w:szCs w:val="28"/>
          <w:lang w:val="kk-KZ"/>
        </w:rPr>
        <w:t>Бүйректің қан әкелуші тамыры бүйрек артериясынан басталады. Бүйрек артериясы іш қалқасының бір бұтағы. Мальпигий шумағы капиллярында қан қысымы жоғары (с.б.б. 78-</w:t>
      </w:r>
      <w:smartTag w:uri="urn:schemas-microsoft-com:office:smarttags" w:element="metricconverter">
        <w:smartTagPr>
          <w:attr w:name="ProductID" w:val="80 мм"/>
        </w:smartTagPr>
        <w:r w:rsidRPr="00985506">
          <w:rPr>
            <w:sz w:val="28"/>
            <w:szCs w:val="28"/>
            <w:lang w:val="kk-KZ"/>
          </w:rPr>
          <w:t>80 мм</w:t>
        </w:r>
      </w:smartTag>
      <w:r w:rsidRPr="00985506">
        <w:rPr>
          <w:sz w:val="28"/>
          <w:szCs w:val="28"/>
          <w:lang w:val="kk-KZ"/>
        </w:rPr>
        <w:t xml:space="preserve">). Бүйректің қан әкелуші тамырына қарағанда қан әкетуші тамырының дм екі есе тар. Нефрон түтікшелерінің ұзындығы 35 – </w:t>
      </w:r>
      <w:smartTag w:uri="urn:schemas-microsoft-com:office:smarttags" w:element="metricconverter">
        <w:smartTagPr>
          <w:attr w:name="ProductID" w:val="50 см"/>
        </w:smartTagPr>
        <w:r w:rsidRPr="00985506">
          <w:rPr>
            <w:sz w:val="28"/>
            <w:szCs w:val="28"/>
            <w:lang w:val="kk-KZ"/>
          </w:rPr>
          <w:t>50 см</w:t>
        </w:r>
      </w:smartTag>
      <w:r w:rsidRPr="00985506">
        <w:rPr>
          <w:sz w:val="28"/>
          <w:szCs w:val="28"/>
          <w:lang w:val="kk-KZ"/>
        </w:rPr>
        <w:t xml:space="preserve">, ал бүйректің жалпы барлық түтікшелерінің ұзындығы 70 – </w:t>
      </w:r>
      <w:smartTag w:uri="urn:schemas-microsoft-com:office:smarttags" w:element="metricconverter">
        <w:smartTagPr>
          <w:attr w:name="ProductID" w:val="100 см"/>
        </w:smartTagPr>
        <w:r w:rsidRPr="00985506">
          <w:rPr>
            <w:sz w:val="28"/>
            <w:szCs w:val="28"/>
            <w:lang w:val="kk-KZ"/>
          </w:rPr>
          <w:t>100 см</w:t>
        </w:r>
      </w:smartTag>
      <w:r w:rsidRPr="00985506">
        <w:rPr>
          <w:sz w:val="28"/>
          <w:szCs w:val="28"/>
          <w:lang w:val="kk-KZ"/>
        </w:rPr>
        <w:t xml:space="preserve">. Нефрон түтікшелерінің құрылымдық ерекшелігі , оның жоғарғы бөлімі цилиндр тәрізді эпителийден тұрады, олардың ішкі бетінде микробүрлер, яғни кері сіңіру қабілеті күшті протоплазмалық өсінділер бар. Кейін эпителилердің пішіні өзгеріп куб тәрізді болады. Микробүрлер бүйрек аппаратын түтікшелерінің ішкі ауданының көлемін бірнеше рет ұлғайтады. Ферменттік жүйелер түтікше эпителиінің әр бөлімінде әркелкі орналасады: гексокиназа жоғары иірім түтікшелерінде көбірек болады, сукцинатдегидроза негізінен гекле ілмешегінің жоғарғы бөлімі эпителиінде көбірек, ал төменгі бөлігінде өте аз шоғырланған. Гиалуронидаза ферменті көбіне көп мөлшерде жинайтын түтіктің эпителиінде орналасады. Бұл айтылған ерекшеліктер несеп түзілу нефронның қай бөлімінде болса да өте күрделі үрдіс екенін көрсетеді. </w:t>
      </w:r>
    </w:p>
    <w:p w:rsidR="00985506" w:rsidRPr="00985506" w:rsidRDefault="00985506" w:rsidP="009429A1">
      <w:pPr>
        <w:pStyle w:val="af4"/>
        <w:spacing w:after="0"/>
        <w:jc w:val="both"/>
        <w:rPr>
          <w:sz w:val="28"/>
          <w:szCs w:val="28"/>
          <w:lang w:val="kk-KZ"/>
        </w:rPr>
      </w:pPr>
      <w:r w:rsidRPr="00985506">
        <w:rPr>
          <w:sz w:val="28"/>
          <w:szCs w:val="28"/>
          <w:lang w:val="kk-KZ"/>
        </w:rPr>
        <w:t>Алғашқы (провизорлық) несеп пен соңғы (дефинитив) несеп айырмашылықтары:</w:t>
      </w:r>
    </w:p>
    <w:p w:rsidR="00985506" w:rsidRPr="00985506" w:rsidRDefault="00985506" w:rsidP="009429A1">
      <w:pPr>
        <w:pStyle w:val="af4"/>
        <w:numPr>
          <w:ilvl w:val="0"/>
          <w:numId w:val="19"/>
        </w:numPr>
        <w:spacing w:after="0"/>
        <w:jc w:val="both"/>
        <w:rPr>
          <w:sz w:val="28"/>
          <w:szCs w:val="28"/>
          <w:lang w:val="kk-KZ"/>
        </w:rPr>
      </w:pPr>
      <w:r w:rsidRPr="00985506">
        <w:rPr>
          <w:sz w:val="28"/>
          <w:szCs w:val="28"/>
          <w:lang w:val="kk-KZ"/>
        </w:rPr>
        <w:t>Алғашқы несептің көлемі – 150-</w:t>
      </w:r>
      <w:smartTag w:uri="urn:schemas-microsoft-com:office:smarttags" w:element="metricconverter">
        <w:smartTagPr>
          <w:attr w:name="ProductID" w:val="180 л"/>
        </w:smartTagPr>
        <w:r w:rsidRPr="00985506">
          <w:rPr>
            <w:sz w:val="28"/>
            <w:szCs w:val="28"/>
            <w:lang w:val="kk-KZ"/>
          </w:rPr>
          <w:t>180 л</w:t>
        </w:r>
      </w:smartTag>
      <w:r w:rsidRPr="00985506">
        <w:rPr>
          <w:sz w:val="28"/>
          <w:szCs w:val="28"/>
          <w:lang w:val="kk-KZ"/>
        </w:rPr>
        <w:t xml:space="preserve">, соңғы несеп көлемі 1,5 – </w:t>
      </w:r>
      <w:smartTag w:uri="urn:schemas-microsoft-com:office:smarttags" w:element="metricconverter">
        <w:smartTagPr>
          <w:attr w:name="ProductID" w:val="2 л"/>
        </w:smartTagPr>
        <w:r w:rsidRPr="00985506">
          <w:rPr>
            <w:sz w:val="28"/>
            <w:szCs w:val="28"/>
            <w:lang w:val="kk-KZ"/>
          </w:rPr>
          <w:t>2 л</w:t>
        </w:r>
      </w:smartTag>
      <w:r w:rsidRPr="00985506">
        <w:rPr>
          <w:sz w:val="28"/>
          <w:szCs w:val="28"/>
          <w:lang w:val="kk-KZ"/>
        </w:rPr>
        <w:t xml:space="preserve">, орта есеппен 1 – </w:t>
      </w:r>
      <w:smartTag w:uri="urn:schemas-microsoft-com:office:smarttags" w:element="metricconverter">
        <w:smartTagPr>
          <w:attr w:name="ProductID" w:val="1,5 л"/>
        </w:smartTagPr>
        <w:r w:rsidRPr="00985506">
          <w:rPr>
            <w:sz w:val="28"/>
            <w:szCs w:val="28"/>
            <w:lang w:val="kk-KZ"/>
          </w:rPr>
          <w:t>1,5 л</w:t>
        </w:r>
      </w:smartTag>
      <w:r w:rsidRPr="00985506">
        <w:rPr>
          <w:sz w:val="28"/>
          <w:szCs w:val="28"/>
          <w:lang w:val="kk-KZ"/>
        </w:rPr>
        <w:t>.</w:t>
      </w:r>
    </w:p>
    <w:p w:rsidR="00985506" w:rsidRPr="00985506" w:rsidRDefault="00985506" w:rsidP="009429A1">
      <w:pPr>
        <w:pStyle w:val="af4"/>
        <w:numPr>
          <w:ilvl w:val="0"/>
          <w:numId w:val="19"/>
        </w:numPr>
        <w:spacing w:after="0"/>
        <w:jc w:val="both"/>
        <w:rPr>
          <w:sz w:val="28"/>
          <w:szCs w:val="28"/>
          <w:lang w:val="kk-KZ"/>
        </w:rPr>
      </w:pPr>
      <w:r w:rsidRPr="00985506">
        <w:rPr>
          <w:sz w:val="28"/>
          <w:szCs w:val="28"/>
          <w:lang w:val="kk-KZ"/>
        </w:rPr>
        <w:t xml:space="preserve">Соңғы несеп құрамында қант, амин қышқылы, альбуминдер болмайды, мочевинаның, несеп қышқылының және т.б. белок аломасу барысында </w:t>
      </w:r>
      <w:r w:rsidRPr="00985506">
        <w:rPr>
          <w:sz w:val="28"/>
          <w:szCs w:val="28"/>
          <w:lang w:val="kk-KZ"/>
        </w:rPr>
        <w:lastRenderedPageBreak/>
        <w:t xml:space="preserve">пайда болатын заттың мөлшері бірнеше есе көп, кейбір тұздар (хлорид, сульфат, фосфат) концентрацияда көп болады. </w:t>
      </w:r>
    </w:p>
    <w:p w:rsidR="00985506" w:rsidRPr="00985506" w:rsidRDefault="00985506" w:rsidP="009429A1">
      <w:pPr>
        <w:pStyle w:val="af4"/>
        <w:numPr>
          <w:ilvl w:val="0"/>
          <w:numId w:val="19"/>
        </w:numPr>
        <w:spacing w:after="0"/>
        <w:jc w:val="both"/>
        <w:rPr>
          <w:sz w:val="28"/>
          <w:szCs w:val="28"/>
          <w:lang w:val="kk-KZ"/>
        </w:rPr>
      </w:pPr>
      <w:r w:rsidRPr="00985506">
        <w:rPr>
          <w:sz w:val="28"/>
          <w:szCs w:val="28"/>
          <w:lang w:val="kk-KZ"/>
        </w:rPr>
        <w:t xml:space="preserve">Соңғы несеп құрамында қанда жоқ заттар – гиппур қышқылы, аммоний тұзы, пенциллин, диодраст, ПАГ (пара – амингиппур қышқылы). Түтікшелерде несеп түзілу барысында алғашқы несептену, кейбір заттар қайта сіңеді. 150- </w:t>
      </w:r>
      <w:smartTag w:uri="urn:schemas-microsoft-com:office:smarttags" w:element="metricconverter">
        <w:smartTagPr>
          <w:attr w:name="ProductID" w:val="180 л"/>
        </w:smartTagPr>
        <w:r w:rsidRPr="00985506">
          <w:rPr>
            <w:sz w:val="28"/>
            <w:szCs w:val="28"/>
            <w:lang w:val="kk-KZ"/>
          </w:rPr>
          <w:t>180 л</w:t>
        </w:r>
      </w:smartTag>
      <w:r w:rsidRPr="00985506">
        <w:rPr>
          <w:sz w:val="28"/>
          <w:szCs w:val="28"/>
          <w:lang w:val="kk-KZ"/>
        </w:rPr>
        <w:t xml:space="preserve"> алғашқы несептегі судың орнына, </w:t>
      </w:r>
      <w:smartTag w:uri="urn:schemas-microsoft-com:office:smarttags" w:element="metricconverter">
        <w:smartTagPr>
          <w:attr w:name="ProductID" w:val="1,5 л"/>
        </w:smartTagPr>
        <w:r w:rsidRPr="00985506">
          <w:rPr>
            <w:sz w:val="28"/>
            <w:szCs w:val="28"/>
            <w:lang w:val="kk-KZ"/>
          </w:rPr>
          <w:t>1,5 л</w:t>
        </w:r>
      </w:smartTag>
      <w:r w:rsidRPr="00985506">
        <w:rPr>
          <w:sz w:val="28"/>
          <w:szCs w:val="28"/>
          <w:lang w:val="kk-KZ"/>
        </w:rPr>
        <w:t xml:space="preserve"> таяуы (1%) сыртқа шығады, ал 99% қайта сіңеді.</w:t>
      </w:r>
    </w:p>
    <w:p w:rsidR="00985506" w:rsidRPr="00985506" w:rsidRDefault="00985506" w:rsidP="009429A1">
      <w:pPr>
        <w:pStyle w:val="af4"/>
        <w:spacing w:after="0"/>
        <w:jc w:val="both"/>
        <w:rPr>
          <w:sz w:val="28"/>
          <w:szCs w:val="28"/>
          <w:lang w:val="kk-KZ"/>
        </w:rPr>
      </w:pPr>
      <w:r w:rsidRPr="00985506">
        <w:rPr>
          <w:b/>
          <w:sz w:val="28"/>
          <w:szCs w:val="28"/>
          <w:lang w:val="kk-KZ"/>
        </w:rPr>
        <w:t>Зәр</w:t>
      </w:r>
      <w:r w:rsidRPr="00985506">
        <w:rPr>
          <w:sz w:val="28"/>
          <w:szCs w:val="28"/>
          <w:lang w:val="kk-KZ"/>
        </w:rPr>
        <w:t xml:space="preserve"> - өзіне тән иісі бар, сарғыш түсті сұйық. Оның меншікті салмағы 1,010- 1,025, реакциясы әлсіз қышқылды. Оның құрамында 98 – 99 % су және 150 түрлі химиялық заттар болады. Зәрдің құрамында белок алмасуының өнімдері (мочевина, несеп қышқылы, креатин), минеар тұздар (ас тұзы), пигменттер (урохром,уробилин) болады. Тәуліктік зәрдің мөлшері </w:t>
      </w:r>
      <w:smartTag w:uri="urn:schemas-microsoft-com:office:smarttags" w:element="metricconverter">
        <w:smartTagPr>
          <w:attr w:name="ProductID" w:val="1,5 л"/>
        </w:smartTagPr>
        <w:r w:rsidRPr="00985506">
          <w:rPr>
            <w:sz w:val="28"/>
            <w:szCs w:val="28"/>
            <w:lang w:val="kk-KZ"/>
          </w:rPr>
          <w:t>1,5 л</w:t>
        </w:r>
      </w:smartTag>
      <w:r w:rsidRPr="00985506">
        <w:rPr>
          <w:sz w:val="28"/>
          <w:szCs w:val="28"/>
          <w:lang w:val="kk-KZ"/>
        </w:rPr>
        <w:t xml:space="preserve">. </w:t>
      </w:r>
    </w:p>
    <w:p w:rsidR="00985506" w:rsidRPr="00985506" w:rsidRDefault="00985506" w:rsidP="009429A1">
      <w:pPr>
        <w:pStyle w:val="af4"/>
        <w:spacing w:after="0"/>
        <w:jc w:val="both"/>
        <w:rPr>
          <w:sz w:val="28"/>
          <w:szCs w:val="28"/>
          <w:lang w:val="kk-KZ"/>
        </w:rPr>
      </w:pPr>
      <w:r w:rsidRPr="00985506">
        <w:rPr>
          <w:sz w:val="28"/>
          <w:szCs w:val="28"/>
          <w:lang w:val="kk-KZ"/>
        </w:rPr>
        <w:t xml:space="preserve"> </w:t>
      </w:r>
      <w:r w:rsidRPr="00985506">
        <w:rPr>
          <w:b/>
          <w:sz w:val="28"/>
          <w:szCs w:val="28"/>
          <w:lang w:val="kk-KZ"/>
        </w:rPr>
        <w:t>Зәрдің түзілуі.</w:t>
      </w:r>
      <w:r w:rsidRPr="00985506">
        <w:rPr>
          <w:sz w:val="28"/>
          <w:szCs w:val="28"/>
          <w:lang w:val="kk-KZ"/>
        </w:rPr>
        <w:t xml:space="preserve">Бүйректе зәрдің түзілуі 2 фазада өтеді. Алғаш 1-ші фазада алғашқы зәр, 2-де соңғы зәр түзіледі. Алғашқы зәр нефронда пайда болады. Капсуладағы тамырлар шоғырында қан қысымы жоғары, сондықтан қанның сұйық бөлімі капсула ішіне сүзіледі. Капсула қуысына сүзілген сұйықтықты алғашқы зәр деп атайды. Ересек адамда тәулік ішінде нефрондық тамырлар шумағы арқылы </w:t>
      </w:r>
      <w:smartTag w:uri="urn:schemas-microsoft-com:office:smarttags" w:element="metricconverter">
        <w:smartTagPr>
          <w:attr w:name="ProductID" w:val="2000 л"/>
        </w:smartTagPr>
        <w:r w:rsidRPr="00985506">
          <w:rPr>
            <w:sz w:val="28"/>
            <w:szCs w:val="28"/>
            <w:lang w:val="kk-KZ"/>
          </w:rPr>
          <w:t>2000 л</w:t>
        </w:r>
      </w:smartTag>
      <w:r w:rsidRPr="00985506">
        <w:rPr>
          <w:sz w:val="28"/>
          <w:szCs w:val="28"/>
          <w:lang w:val="kk-KZ"/>
        </w:rPr>
        <w:t xml:space="preserve"> қан өтеді де, 150 – </w:t>
      </w:r>
      <w:smartTag w:uri="urn:schemas-microsoft-com:office:smarttags" w:element="metricconverter">
        <w:smartTagPr>
          <w:attr w:name="ProductID" w:val="180 л"/>
        </w:smartTagPr>
        <w:r w:rsidRPr="00985506">
          <w:rPr>
            <w:sz w:val="28"/>
            <w:szCs w:val="28"/>
            <w:lang w:val="kk-KZ"/>
          </w:rPr>
          <w:t>180 л</w:t>
        </w:r>
      </w:smartTag>
      <w:r w:rsidRPr="00985506">
        <w:rPr>
          <w:sz w:val="28"/>
          <w:szCs w:val="28"/>
          <w:lang w:val="kk-KZ"/>
        </w:rPr>
        <w:t xml:space="preserve"> жуық алғашқы зәр түзіледі. Екінші фазада каналдарындағы алғашқы зәрдің құрамындағы организмге қажетті су, глюкоза, амин қышқылы, минералдық тұздар қанға сіңеді. Организмге қажетсіз мочевина, несеп қышқылы, сульфат т.б. кері сіңбейді. Кері сіңу каналдар қабырғасындағы эпителий клетканың қызметіне байланысты, нәтижесінде соңғы зәр түзіледі.</w:t>
      </w:r>
    </w:p>
    <w:p w:rsidR="00985506" w:rsidRPr="00985506" w:rsidRDefault="00985506" w:rsidP="009429A1">
      <w:pPr>
        <w:pStyle w:val="af4"/>
        <w:spacing w:after="0"/>
        <w:jc w:val="both"/>
        <w:rPr>
          <w:sz w:val="28"/>
          <w:szCs w:val="28"/>
          <w:lang w:val="kk-KZ"/>
        </w:rPr>
      </w:pPr>
      <w:r w:rsidRPr="00985506">
        <w:rPr>
          <w:b/>
          <w:sz w:val="28"/>
          <w:szCs w:val="28"/>
          <w:lang w:val="kk-KZ"/>
        </w:rPr>
        <w:t>Зәрдің сыртқа шығарылуы.</w:t>
      </w:r>
      <w:r w:rsidRPr="00985506">
        <w:rPr>
          <w:sz w:val="28"/>
          <w:szCs w:val="28"/>
          <w:lang w:val="kk-KZ"/>
        </w:rPr>
        <w:t xml:space="preserve"> Соңғы зәр жинағыш каналдарға, одан ағыс жолдарына өтіп емізікшелерге, одан тостағаншаға, одан бүйрек түбегіне, бұдан несепағар арқылы қуыққа жиналады. Несепағар ұзындығы </w:t>
      </w:r>
      <w:smartTag w:uri="urn:schemas-microsoft-com:office:smarttags" w:element="metricconverter">
        <w:smartTagPr>
          <w:attr w:name="ProductID" w:val="30 см"/>
        </w:smartTagPr>
        <w:r w:rsidRPr="00985506">
          <w:rPr>
            <w:sz w:val="28"/>
            <w:szCs w:val="28"/>
            <w:lang w:val="kk-KZ"/>
          </w:rPr>
          <w:t>30 см</w:t>
        </w:r>
      </w:smartTag>
      <w:r w:rsidRPr="00985506">
        <w:rPr>
          <w:sz w:val="28"/>
          <w:szCs w:val="28"/>
          <w:lang w:val="kk-KZ"/>
        </w:rPr>
        <w:t xml:space="preserve"> жуық түтік. Зәр жолы арқылы қуықтағы зәр сыртқа шығады. Зәр жолы түтігінің ұзындығы әйелдерде 3-</w:t>
      </w:r>
      <w:smartTag w:uri="urn:schemas-microsoft-com:office:smarttags" w:element="metricconverter">
        <w:smartTagPr>
          <w:attr w:name="ProductID" w:val="4 см"/>
        </w:smartTagPr>
        <w:r w:rsidRPr="00985506">
          <w:rPr>
            <w:sz w:val="28"/>
            <w:szCs w:val="28"/>
            <w:lang w:val="kk-KZ"/>
          </w:rPr>
          <w:t>4 см</w:t>
        </w:r>
      </w:smartTag>
      <w:r w:rsidRPr="00985506">
        <w:rPr>
          <w:sz w:val="28"/>
          <w:szCs w:val="28"/>
          <w:lang w:val="kk-KZ"/>
        </w:rPr>
        <w:t xml:space="preserve">, ал ер адамдарда </w:t>
      </w:r>
      <w:smartTag w:uri="urn:schemas-microsoft-com:office:smarttags" w:element="metricconverter">
        <w:smartTagPr>
          <w:attr w:name="ProductID" w:val="18 см"/>
        </w:smartTagPr>
        <w:r w:rsidRPr="00985506">
          <w:rPr>
            <w:sz w:val="28"/>
            <w:szCs w:val="28"/>
            <w:lang w:val="kk-KZ"/>
          </w:rPr>
          <w:t>18 см</w:t>
        </w:r>
      </w:smartTag>
      <w:r w:rsidRPr="00985506">
        <w:rPr>
          <w:sz w:val="28"/>
          <w:szCs w:val="28"/>
          <w:lang w:val="kk-KZ"/>
        </w:rPr>
        <w:t xml:space="preserve"> шамасында. Қуықтың зәр жолы басталар жерінде оны сақина тәрізді қоршап тұратын 2 сфинктер бар. Қалыпты жағдайда олар зәр жолын жауып тұрады. Бұл  сфинктер ашылған кезде қуықтағы сұйық зәр шығару жолына ағады.  Нефрон мен оның каналының қан тамыры нерв талшықтарын мол жабдықталған, Симпатикалық нерв зәрдің түзілуін күшейтеді. Зәрдің түзілуіне гумаральдық әсерлер бар: нейрогипофиздік антидуретикалық гормон, бүйрек үсті бездің қыртыс қабат гормоны - минералокортиноид зәр түзілуін азайтады, ал бүйрек үсті безінің ми қабаты гормоны – адреналин оны көбейтеді.   </w:t>
      </w:r>
    </w:p>
    <w:p w:rsidR="00985506" w:rsidRDefault="00985506" w:rsidP="009429A1">
      <w:pPr>
        <w:pStyle w:val="af4"/>
        <w:spacing w:after="0"/>
        <w:jc w:val="both"/>
        <w:rPr>
          <w:sz w:val="28"/>
          <w:szCs w:val="28"/>
          <w:lang w:val="kk-KZ"/>
        </w:rPr>
      </w:pPr>
      <w:proofErr w:type="gramStart"/>
      <w:r w:rsidRPr="00985506">
        <w:rPr>
          <w:sz w:val="28"/>
          <w:szCs w:val="28"/>
        </w:rPr>
        <w:t>Жа</w:t>
      </w:r>
      <w:proofErr w:type="gramEnd"/>
      <w:r w:rsidRPr="00985506">
        <w:rPr>
          <w:sz w:val="28"/>
          <w:szCs w:val="28"/>
        </w:rPr>
        <w:t xml:space="preserve">ңа туған  баларда бүйректің массасы 11-12г, 1 жаста 36-37г, 3 жаста 55-56г. </w:t>
      </w:r>
      <w:proofErr w:type="gramStart"/>
      <w:r w:rsidRPr="00985506">
        <w:rPr>
          <w:sz w:val="28"/>
          <w:szCs w:val="28"/>
        </w:rPr>
        <w:t>Б</w:t>
      </w:r>
      <w:proofErr w:type="gramEnd"/>
      <w:r w:rsidRPr="00985506">
        <w:rPr>
          <w:sz w:val="28"/>
          <w:szCs w:val="28"/>
        </w:rPr>
        <w:t xml:space="preserve">үйрек өсуінің алғашқы 3 жыл ішінде, жыныстық жетілуі кезеңінде және 20-30 жас аралығында байқалады. Жаңа туған балаларды бүйректің сыртқы беті бөлікті болып келеді. 2 жаста балаларда бөліктер </w:t>
      </w:r>
      <w:proofErr w:type="gramStart"/>
      <w:r w:rsidRPr="00985506">
        <w:rPr>
          <w:sz w:val="28"/>
          <w:szCs w:val="28"/>
        </w:rPr>
        <w:t>ед</w:t>
      </w:r>
      <w:proofErr w:type="gramEnd"/>
      <w:r w:rsidRPr="00985506">
        <w:rPr>
          <w:sz w:val="28"/>
          <w:szCs w:val="28"/>
        </w:rPr>
        <w:t xml:space="preserve">әуір тегістеледі, 5 жасар балаларда мүлде байқалмайды. Бүйректің қыртыс қабатының қалыңдығы </w:t>
      </w:r>
      <w:proofErr w:type="gramStart"/>
      <w:r w:rsidRPr="00985506">
        <w:rPr>
          <w:sz w:val="28"/>
          <w:szCs w:val="28"/>
        </w:rPr>
        <w:t>жа</w:t>
      </w:r>
      <w:proofErr w:type="gramEnd"/>
      <w:r w:rsidRPr="00985506">
        <w:rPr>
          <w:sz w:val="28"/>
          <w:szCs w:val="28"/>
        </w:rPr>
        <w:t xml:space="preserve">ңа туған балаларда 2 мм-ге тең, ал ми қабатының қалыңдығы </w:t>
      </w:r>
      <w:smartTag w:uri="urn:schemas-microsoft-com:office:smarttags" w:element="metricconverter">
        <w:smartTagPr>
          <w:attr w:name="ProductID" w:val="8 мм"/>
        </w:smartTagPr>
        <w:r w:rsidRPr="00985506">
          <w:rPr>
            <w:sz w:val="28"/>
            <w:szCs w:val="28"/>
          </w:rPr>
          <w:t>8 мм</w:t>
        </w:r>
      </w:smartTag>
      <w:r w:rsidRPr="00985506">
        <w:rPr>
          <w:sz w:val="28"/>
          <w:szCs w:val="28"/>
        </w:rPr>
        <w:t>. Жаңа туған балалардың бүйрегінде нефрондар кө</w:t>
      </w:r>
      <w:proofErr w:type="gramStart"/>
      <w:r w:rsidRPr="00985506">
        <w:rPr>
          <w:sz w:val="28"/>
          <w:szCs w:val="28"/>
        </w:rPr>
        <w:t>п</w:t>
      </w:r>
      <w:proofErr w:type="gramEnd"/>
      <w:r w:rsidRPr="00985506">
        <w:rPr>
          <w:sz w:val="28"/>
          <w:szCs w:val="28"/>
        </w:rPr>
        <w:t>, бірақ майда, каналдардың иірімделуі аз. Иі</w:t>
      </w:r>
      <w:proofErr w:type="gramStart"/>
      <w:r w:rsidRPr="00985506">
        <w:rPr>
          <w:sz w:val="28"/>
          <w:szCs w:val="28"/>
        </w:rPr>
        <w:t>р</w:t>
      </w:r>
      <w:proofErr w:type="gramEnd"/>
      <w:r w:rsidRPr="00985506">
        <w:rPr>
          <w:sz w:val="28"/>
          <w:szCs w:val="28"/>
        </w:rPr>
        <w:t xml:space="preserve">ім каналдарының өсуі 1-ші жылы қарқынды </w:t>
      </w:r>
      <w:r w:rsidRPr="00985506">
        <w:rPr>
          <w:sz w:val="28"/>
          <w:szCs w:val="28"/>
        </w:rPr>
        <w:lastRenderedPageBreak/>
        <w:t xml:space="preserve">жүреді, 3-4 жаста саңылаулар кеңдігі, канал қабырғасының клеткалары құрылысы мен қызметі ересектерге ұқсас.  </w:t>
      </w:r>
    </w:p>
    <w:p w:rsidR="009C6262" w:rsidRPr="009C6262" w:rsidRDefault="009C6262" w:rsidP="009429A1">
      <w:pPr>
        <w:pStyle w:val="af4"/>
        <w:spacing w:after="0"/>
        <w:jc w:val="both"/>
        <w:rPr>
          <w:sz w:val="28"/>
          <w:szCs w:val="28"/>
          <w:lang w:val="kk-KZ"/>
        </w:rPr>
      </w:pPr>
    </w:p>
    <w:p w:rsidR="002C6E87" w:rsidRDefault="009C6262" w:rsidP="009C6262">
      <w:pPr>
        <w:ind w:firstLine="360"/>
        <w:jc w:val="center"/>
        <w:rPr>
          <w:b/>
          <w:sz w:val="28"/>
          <w:szCs w:val="28"/>
          <w:lang w:val="kk-KZ"/>
        </w:rPr>
      </w:pPr>
      <w:r>
        <w:rPr>
          <w:b/>
          <w:sz w:val="28"/>
          <w:szCs w:val="28"/>
          <w:lang w:val="kk-KZ"/>
        </w:rPr>
        <w:t xml:space="preserve">12. </w:t>
      </w:r>
      <w:r w:rsidR="00F91117" w:rsidRPr="00F91117">
        <w:rPr>
          <w:b/>
          <w:sz w:val="28"/>
          <w:szCs w:val="28"/>
          <w:lang w:val="kk-KZ"/>
        </w:rPr>
        <w:t>Ішкі с</w:t>
      </w:r>
      <w:r w:rsidR="007A1F1F">
        <w:rPr>
          <w:b/>
          <w:sz w:val="28"/>
          <w:szCs w:val="28"/>
          <w:lang w:val="kk-KZ"/>
        </w:rPr>
        <w:t>е</w:t>
      </w:r>
      <w:r w:rsidR="00F91117" w:rsidRPr="00F91117">
        <w:rPr>
          <w:b/>
          <w:sz w:val="28"/>
          <w:szCs w:val="28"/>
          <w:lang w:val="kk-KZ"/>
        </w:rPr>
        <w:t>крециялы</w:t>
      </w:r>
      <w:r w:rsidR="007A1F1F">
        <w:rPr>
          <w:b/>
          <w:sz w:val="28"/>
          <w:szCs w:val="28"/>
          <w:lang w:val="kk-KZ"/>
        </w:rPr>
        <w:t>қ</w:t>
      </w:r>
      <w:r w:rsidR="00F91117" w:rsidRPr="00F91117">
        <w:rPr>
          <w:b/>
          <w:sz w:val="28"/>
          <w:szCs w:val="28"/>
          <w:lang w:val="kk-KZ"/>
        </w:rPr>
        <w:t xml:space="preserve"> бездер физиологиясы</w:t>
      </w:r>
    </w:p>
    <w:p w:rsidR="009C6262" w:rsidRPr="00C26E22" w:rsidRDefault="009C6262" w:rsidP="009C6262">
      <w:pPr>
        <w:ind w:firstLine="360"/>
        <w:jc w:val="center"/>
        <w:rPr>
          <w:sz w:val="28"/>
          <w:szCs w:val="28"/>
          <w:lang w:val="kk-KZ"/>
        </w:rPr>
      </w:pPr>
    </w:p>
    <w:p w:rsidR="00985506" w:rsidRPr="00C26E22" w:rsidRDefault="00985506" w:rsidP="009429A1">
      <w:pPr>
        <w:ind w:firstLine="360"/>
        <w:jc w:val="both"/>
        <w:rPr>
          <w:sz w:val="28"/>
          <w:szCs w:val="28"/>
          <w:lang w:val="kk-KZ"/>
        </w:rPr>
      </w:pPr>
      <w:r w:rsidRPr="00C26E22">
        <w:rPr>
          <w:sz w:val="28"/>
          <w:szCs w:val="28"/>
          <w:lang w:val="kk-KZ"/>
        </w:rPr>
        <w:t xml:space="preserve">Ішкі секрециялы бездердің сыртқы секрециялы бездерден айырмашылығы, олардың бөлген сұйықтығын шығаратын түтікшелері болмайды. Сол себептен сұйықтығын тікелей ішкі ортаға қанға, лимфаға бөледі.Олар өте қан тамырлы келеді. Ішкі секрециялық бездердің қанға бөліп отыратын сұйықтығын гормон деп атайды. Гормондар организмдегі түрлі тіршілік процестеріне (зат алмасу, даму, өсу, жыныстық жетілуне т.б.) қатты әсер етеді.Оларды не үдетіп, не тежеп отырады. Осы гормондар арқылы организмге тигізетін химиялық әсерін гуморальдық реттеу деп аталады. </w:t>
      </w:r>
    </w:p>
    <w:p w:rsidR="00985506" w:rsidRPr="00C26E22" w:rsidRDefault="00985506" w:rsidP="009429A1">
      <w:pPr>
        <w:ind w:firstLine="360"/>
        <w:jc w:val="both"/>
        <w:rPr>
          <w:sz w:val="28"/>
          <w:szCs w:val="28"/>
          <w:lang w:val="kk-KZ"/>
        </w:rPr>
      </w:pPr>
      <w:r w:rsidRPr="00C26E22">
        <w:rPr>
          <w:sz w:val="28"/>
          <w:szCs w:val="28"/>
          <w:lang w:val="kk-KZ"/>
        </w:rPr>
        <w:t xml:space="preserve">Эндокриндік бездердің (гр.endon – ішкі, crineo - бөлемін немесе шығарамын) сөлін шығаратын өзегі жоқ, без жасушалары қан және лимфа капиллярымен өте жиі торланған, сондықтан без өнімдері тікелей осы тамырларға өтеді. Экзокринді бездердің өзегі бар, әрі ол өзек белгілі бір ағзаға ашылып, өз өнімдерін сол мүшеге шығарады. </w:t>
      </w:r>
    </w:p>
    <w:p w:rsidR="00985506" w:rsidRPr="00C26E22" w:rsidRDefault="00985506" w:rsidP="009429A1">
      <w:pPr>
        <w:ind w:firstLine="360"/>
        <w:jc w:val="both"/>
        <w:rPr>
          <w:sz w:val="28"/>
          <w:szCs w:val="28"/>
          <w:lang w:val="kk-KZ"/>
        </w:rPr>
      </w:pPr>
      <w:r w:rsidRPr="00C26E22">
        <w:rPr>
          <w:sz w:val="28"/>
          <w:szCs w:val="28"/>
          <w:lang w:val="kk-KZ"/>
        </w:rPr>
        <w:t>Ішкі сөлініс бездеріне гипофиз, эпифиз, қалқанша, қалқанша серік бездері, айырша без, бүйрекүсті безі, ұйқы және жыныс бездері жатады. Ұйқы және жыныс бездері – аралас бездерге жатады. Гормондар қан мен лимфа тамырларына еніп барлық ұлпалар мен мүшелерге және бүкіл организмге әсер ете алады:</w:t>
      </w:r>
    </w:p>
    <w:p w:rsidR="00985506" w:rsidRPr="00C26E22" w:rsidRDefault="00985506" w:rsidP="009429A1">
      <w:pPr>
        <w:numPr>
          <w:ilvl w:val="0"/>
          <w:numId w:val="14"/>
        </w:numPr>
        <w:jc w:val="both"/>
        <w:rPr>
          <w:sz w:val="28"/>
          <w:szCs w:val="28"/>
          <w:lang w:val="kk-KZ"/>
        </w:rPr>
      </w:pPr>
      <w:r w:rsidRPr="00C26E22">
        <w:rPr>
          <w:sz w:val="28"/>
          <w:szCs w:val="28"/>
          <w:lang w:val="kk-KZ"/>
        </w:rPr>
        <w:t>метаболизмдік – зат алмасу процестердің түрлі жағдайлары мен жиілігіне әсері;</w:t>
      </w:r>
    </w:p>
    <w:p w:rsidR="00985506" w:rsidRPr="00C26E22" w:rsidRDefault="00985506" w:rsidP="009429A1">
      <w:pPr>
        <w:numPr>
          <w:ilvl w:val="0"/>
          <w:numId w:val="14"/>
        </w:numPr>
        <w:jc w:val="both"/>
        <w:rPr>
          <w:sz w:val="28"/>
          <w:szCs w:val="28"/>
          <w:lang w:val="kk-KZ"/>
        </w:rPr>
      </w:pPr>
      <w:r w:rsidRPr="00C26E22">
        <w:rPr>
          <w:sz w:val="28"/>
          <w:szCs w:val="28"/>
          <w:lang w:val="kk-KZ"/>
        </w:rPr>
        <w:t>морфогенетикалық – конформациялық құрылымдық процестерде ажырату (дифференциялық, ұлпалардың өсуіне, өзгеріске, метаморфозға);</w:t>
      </w:r>
    </w:p>
    <w:p w:rsidR="00985506" w:rsidRPr="00C26E22" w:rsidRDefault="00985506" w:rsidP="009429A1">
      <w:pPr>
        <w:numPr>
          <w:ilvl w:val="0"/>
          <w:numId w:val="14"/>
        </w:numPr>
        <w:jc w:val="both"/>
        <w:rPr>
          <w:sz w:val="28"/>
          <w:szCs w:val="28"/>
          <w:lang w:val="kk-KZ"/>
        </w:rPr>
      </w:pPr>
      <w:r w:rsidRPr="00C26E22">
        <w:rPr>
          <w:sz w:val="28"/>
          <w:szCs w:val="28"/>
          <w:lang w:val="kk-KZ"/>
        </w:rPr>
        <w:t>кинетикалық – қызмет орындаушы ағзалардың белсенділігіне және оларды қызметке қосуға немесе тежеуші факторалға әсері;</w:t>
      </w:r>
    </w:p>
    <w:p w:rsidR="00985506" w:rsidRPr="00C26E22" w:rsidRDefault="00985506" w:rsidP="009429A1">
      <w:pPr>
        <w:numPr>
          <w:ilvl w:val="0"/>
          <w:numId w:val="14"/>
        </w:numPr>
        <w:jc w:val="both"/>
        <w:rPr>
          <w:sz w:val="28"/>
          <w:szCs w:val="28"/>
          <w:lang w:val="kk-KZ"/>
        </w:rPr>
      </w:pPr>
      <w:r w:rsidRPr="00C26E22">
        <w:rPr>
          <w:sz w:val="28"/>
          <w:szCs w:val="28"/>
          <w:lang w:val="kk-KZ"/>
        </w:rPr>
        <w:t>түзетілуші (коррекциялық) – ұлпалар мен ағзалар қызметінің қарқынын өзгертуге әсері (жоғарылауы, төмендету, жылдамдату, тездету, бәсеңдету қозғалыстары).</w:t>
      </w:r>
    </w:p>
    <w:p w:rsidR="00985506" w:rsidRPr="00C26E22" w:rsidRDefault="00985506" w:rsidP="009429A1">
      <w:pPr>
        <w:ind w:firstLine="360"/>
        <w:jc w:val="both"/>
        <w:rPr>
          <w:sz w:val="28"/>
          <w:szCs w:val="28"/>
          <w:lang w:val="kk-KZ"/>
        </w:rPr>
      </w:pPr>
      <w:r w:rsidRPr="00C26E22">
        <w:rPr>
          <w:sz w:val="28"/>
          <w:szCs w:val="28"/>
          <w:lang w:val="kk-KZ"/>
        </w:rPr>
        <w:t>Адам мен жоғары сатыдағы жануаралардың гормондарын химиялық құрылым ұқсастығын, физико – химиялық, биологиялық қасиеттердің ортақтығын негізге ала отырып 3 класқа бөледі.</w:t>
      </w:r>
    </w:p>
    <w:p w:rsidR="00985506" w:rsidRPr="00C26E22" w:rsidRDefault="00985506" w:rsidP="009429A1">
      <w:pPr>
        <w:numPr>
          <w:ilvl w:val="0"/>
          <w:numId w:val="15"/>
        </w:numPr>
        <w:tabs>
          <w:tab w:val="clear" w:pos="720"/>
          <w:tab w:val="num" w:pos="360"/>
          <w:tab w:val="num" w:pos="1080"/>
        </w:tabs>
        <w:jc w:val="both"/>
        <w:rPr>
          <w:sz w:val="28"/>
          <w:szCs w:val="28"/>
          <w:lang w:val="kk-KZ"/>
        </w:rPr>
      </w:pPr>
      <w:r w:rsidRPr="00C26E22">
        <w:rPr>
          <w:sz w:val="28"/>
          <w:szCs w:val="28"/>
          <w:lang w:val="kk-KZ"/>
        </w:rPr>
        <w:t>Белоктың – пептидті қосылымдар (инсулин, глюкоген, сомататропин т.б.);</w:t>
      </w:r>
    </w:p>
    <w:p w:rsidR="00985506" w:rsidRPr="00C26E22" w:rsidRDefault="00985506" w:rsidP="009429A1">
      <w:pPr>
        <w:numPr>
          <w:ilvl w:val="0"/>
          <w:numId w:val="15"/>
        </w:numPr>
        <w:tabs>
          <w:tab w:val="clear" w:pos="720"/>
          <w:tab w:val="num" w:pos="360"/>
          <w:tab w:val="num" w:pos="1080"/>
        </w:tabs>
        <w:jc w:val="both"/>
        <w:rPr>
          <w:sz w:val="28"/>
          <w:szCs w:val="28"/>
          <w:lang w:val="kk-KZ"/>
        </w:rPr>
      </w:pPr>
      <w:r w:rsidRPr="00C26E22">
        <w:rPr>
          <w:sz w:val="28"/>
          <w:szCs w:val="28"/>
          <w:lang w:val="kk-KZ"/>
        </w:rPr>
        <w:t>Стероидтар (бүйрек – үсті безі қабығының және жыныс безі гормондары);</w:t>
      </w:r>
    </w:p>
    <w:p w:rsidR="00985506" w:rsidRPr="00985506" w:rsidRDefault="00985506" w:rsidP="009429A1">
      <w:pPr>
        <w:numPr>
          <w:ilvl w:val="0"/>
          <w:numId w:val="15"/>
        </w:numPr>
        <w:tabs>
          <w:tab w:val="clear" w:pos="720"/>
          <w:tab w:val="num" w:pos="360"/>
          <w:tab w:val="num" w:pos="1080"/>
        </w:tabs>
        <w:jc w:val="both"/>
        <w:rPr>
          <w:sz w:val="28"/>
          <w:szCs w:val="28"/>
          <w:lang w:val="ru-MO"/>
        </w:rPr>
      </w:pPr>
      <w:r w:rsidRPr="00985506">
        <w:rPr>
          <w:sz w:val="28"/>
          <w:szCs w:val="28"/>
          <w:lang w:val="ru-MO"/>
        </w:rPr>
        <w:t>Амин қышқылының туындылары (тироксин, катехоламиндер – адреналин, норадреналин).</w:t>
      </w:r>
    </w:p>
    <w:p w:rsidR="00985506" w:rsidRPr="009A7C8C" w:rsidRDefault="00985506" w:rsidP="009429A1">
      <w:pPr>
        <w:pStyle w:val="a3"/>
        <w:spacing w:line="240" w:lineRule="auto"/>
        <w:ind w:firstLine="284"/>
        <w:jc w:val="both"/>
        <w:rPr>
          <w:rFonts w:ascii="Times New Roman" w:hAnsi="Times New Roman"/>
          <w:szCs w:val="28"/>
          <w:lang w:val="ru-RU"/>
        </w:rPr>
      </w:pPr>
      <w:r w:rsidRPr="00985506">
        <w:rPr>
          <w:rFonts w:ascii="Times New Roman" w:hAnsi="Times New Roman"/>
          <w:b/>
          <w:szCs w:val="28"/>
          <w:lang w:val="ru-RU"/>
        </w:rPr>
        <w:tab/>
      </w:r>
      <w:r w:rsidRPr="009A7C8C">
        <w:rPr>
          <w:rFonts w:ascii="Times New Roman" w:hAnsi="Times New Roman"/>
          <w:szCs w:val="28"/>
          <w:lang w:val="ru-RU"/>
        </w:rPr>
        <w:t>Гормондардың  түзілуі арнайы эндокриндік құрылымдардың генетикалық аппаратында жоспарланған, сондықтан ә</w:t>
      </w:r>
      <w:proofErr w:type="gramStart"/>
      <w:r w:rsidRPr="009A7C8C">
        <w:rPr>
          <w:rFonts w:ascii="Times New Roman" w:hAnsi="Times New Roman"/>
          <w:szCs w:val="28"/>
          <w:lang w:val="ru-RU"/>
        </w:rPr>
        <w:t>р</w:t>
      </w:r>
      <w:proofErr w:type="gramEnd"/>
      <w:r w:rsidRPr="009A7C8C">
        <w:rPr>
          <w:rFonts w:ascii="Times New Roman" w:hAnsi="Times New Roman"/>
          <w:szCs w:val="28"/>
          <w:lang w:val="ru-RU"/>
        </w:rPr>
        <w:t xml:space="preserve"> ішкі секреция бездері тек белгілі бір гормондарды жасап шығарады. Организм ішкі сұйықтық ортасына өткен гормондардың белгілі бі</w:t>
      </w:r>
      <w:proofErr w:type="gramStart"/>
      <w:r w:rsidRPr="009A7C8C">
        <w:rPr>
          <w:rFonts w:ascii="Times New Roman" w:hAnsi="Times New Roman"/>
          <w:szCs w:val="28"/>
          <w:lang w:val="ru-RU"/>
        </w:rPr>
        <w:t>р</w:t>
      </w:r>
      <w:proofErr w:type="gramEnd"/>
      <w:r w:rsidRPr="009A7C8C">
        <w:rPr>
          <w:rFonts w:ascii="Times New Roman" w:hAnsi="Times New Roman"/>
          <w:szCs w:val="28"/>
          <w:lang w:val="ru-RU"/>
        </w:rPr>
        <w:t xml:space="preserve"> мөлшері бас қалпында, ал шамалысы қан плазмасы белоктарымен қосылған күйде болады. Мысалы, транскортизон, альбумин және </w:t>
      </w:r>
      <w:r w:rsidRPr="009A7C8C">
        <w:rPr>
          <w:rFonts w:ascii="Times New Roman" w:hAnsi="Times New Roman"/>
          <w:szCs w:val="28"/>
        </w:rPr>
        <w:lastRenderedPageBreak/>
        <w:t>α</w:t>
      </w:r>
      <w:r w:rsidRPr="009A7C8C">
        <w:rPr>
          <w:rFonts w:ascii="Times New Roman" w:hAnsi="Times New Roman"/>
          <w:szCs w:val="28"/>
          <w:lang w:val="ru-RU"/>
        </w:rPr>
        <w:t xml:space="preserve"> – глобулинмен бі</w:t>
      </w:r>
      <w:proofErr w:type="gramStart"/>
      <w:r w:rsidRPr="009A7C8C">
        <w:rPr>
          <w:rFonts w:ascii="Times New Roman" w:hAnsi="Times New Roman"/>
          <w:szCs w:val="28"/>
          <w:lang w:val="ru-RU"/>
        </w:rPr>
        <w:t>р</w:t>
      </w:r>
      <w:proofErr w:type="gramEnd"/>
      <w:r w:rsidRPr="009A7C8C">
        <w:rPr>
          <w:rFonts w:ascii="Times New Roman" w:hAnsi="Times New Roman"/>
          <w:szCs w:val="28"/>
          <w:lang w:val="ru-RU"/>
        </w:rPr>
        <w:t>ігеді, бұдан белсенділігі төмен байланысқан гормон бөлінеді.</w:t>
      </w:r>
    </w:p>
    <w:p w:rsidR="00985506" w:rsidRPr="00985506" w:rsidRDefault="00985506" w:rsidP="009429A1">
      <w:pPr>
        <w:pStyle w:val="af4"/>
        <w:spacing w:after="0"/>
        <w:jc w:val="both"/>
        <w:rPr>
          <w:sz w:val="28"/>
          <w:szCs w:val="28"/>
        </w:rPr>
      </w:pPr>
      <w:r w:rsidRPr="00985506">
        <w:rPr>
          <w:sz w:val="28"/>
          <w:szCs w:val="28"/>
        </w:rPr>
        <w:t>Эндокринология ішкі секреция бездердің физиологиясы мен патологиясы ғылым ретінде ХІ</w:t>
      </w:r>
      <w:proofErr w:type="gramStart"/>
      <w:r w:rsidRPr="00985506">
        <w:rPr>
          <w:sz w:val="28"/>
          <w:szCs w:val="28"/>
        </w:rPr>
        <w:t>Х</w:t>
      </w:r>
      <w:proofErr w:type="gramEnd"/>
      <w:r w:rsidRPr="00985506">
        <w:rPr>
          <w:sz w:val="28"/>
          <w:szCs w:val="28"/>
        </w:rPr>
        <w:t xml:space="preserve"> ғасырдың 2-ші жартысында қалыптасқан. Бұ</w:t>
      </w:r>
      <w:proofErr w:type="gramStart"/>
      <w:r w:rsidRPr="00985506">
        <w:rPr>
          <w:sz w:val="28"/>
          <w:szCs w:val="28"/>
        </w:rPr>
        <w:t>л</w:t>
      </w:r>
      <w:proofErr w:type="gramEnd"/>
      <w:r w:rsidRPr="00985506">
        <w:rPr>
          <w:sz w:val="28"/>
          <w:szCs w:val="28"/>
        </w:rPr>
        <w:t xml:space="preserve"> бағытта ғылыми зерттеулердің негізін А. Бертольд салды.</w:t>
      </w:r>
    </w:p>
    <w:p w:rsidR="00985506" w:rsidRPr="00985506" w:rsidRDefault="00985506" w:rsidP="009429A1">
      <w:pPr>
        <w:tabs>
          <w:tab w:val="num" w:pos="1080"/>
        </w:tabs>
        <w:ind w:firstLine="426"/>
        <w:jc w:val="both"/>
        <w:rPr>
          <w:sz w:val="28"/>
          <w:szCs w:val="28"/>
          <w:lang w:val="ru-MO"/>
        </w:rPr>
      </w:pPr>
      <w:r w:rsidRPr="00985506">
        <w:rPr>
          <w:sz w:val="28"/>
          <w:szCs w:val="28"/>
          <w:lang w:val="ru-MO"/>
        </w:rPr>
        <w:t>Гормондар өте активті заттар. Олардың қанға бөліні</w:t>
      </w:r>
      <w:proofErr w:type="gramStart"/>
      <w:r w:rsidRPr="00985506">
        <w:rPr>
          <w:sz w:val="28"/>
          <w:szCs w:val="28"/>
          <w:lang w:val="ru-MO"/>
        </w:rPr>
        <w:t>п</w:t>
      </w:r>
      <w:proofErr w:type="gramEnd"/>
      <w:r w:rsidRPr="00985506">
        <w:rPr>
          <w:sz w:val="28"/>
          <w:szCs w:val="28"/>
          <w:lang w:val="ru-MO"/>
        </w:rPr>
        <w:t xml:space="preserve"> отыруы вегетативті жүйке жүйесімен, жоғарғы ми қызметіне байланысты болып кетеді. Бұл бездердің көлемі өте шағын, жалпы салмағы 100 г-нан аспайды. Эндокринді бездер жұмысы өзара өте </w:t>
      </w:r>
      <w:proofErr w:type="gramStart"/>
      <w:r w:rsidRPr="00985506">
        <w:rPr>
          <w:sz w:val="28"/>
          <w:szCs w:val="28"/>
          <w:lang w:val="ru-MO"/>
        </w:rPr>
        <w:t>к</w:t>
      </w:r>
      <w:proofErr w:type="gramEnd"/>
      <w:r w:rsidRPr="00985506">
        <w:rPr>
          <w:sz w:val="28"/>
          <w:szCs w:val="28"/>
          <w:lang w:val="ru-MO"/>
        </w:rPr>
        <w:t>үрделі байланыста болады. Сол себепті бі</w:t>
      </w:r>
      <w:proofErr w:type="gramStart"/>
      <w:r w:rsidRPr="00985506">
        <w:rPr>
          <w:sz w:val="28"/>
          <w:szCs w:val="28"/>
          <w:lang w:val="ru-MO"/>
        </w:rPr>
        <w:t>р</w:t>
      </w:r>
      <w:proofErr w:type="gramEnd"/>
      <w:r w:rsidRPr="00985506">
        <w:rPr>
          <w:sz w:val="28"/>
          <w:szCs w:val="28"/>
          <w:lang w:val="ru-MO"/>
        </w:rPr>
        <w:t xml:space="preserve"> бездің бұзылуы басқа да бездердің жұмысына әсер етеді.</w:t>
      </w:r>
    </w:p>
    <w:p w:rsidR="00985506" w:rsidRPr="00985506" w:rsidRDefault="00985506" w:rsidP="009429A1">
      <w:pPr>
        <w:pStyle w:val="af4"/>
        <w:spacing w:after="0"/>
        <w:jc w:val="both"/>
        <w:rPr>
          <w:sz w:val="28"/>
          <w:szCs w:val="28"/>
        </w:rPr>
      </w:pPr>
      <w:r w:rsidRPr="00985506">
        <w:rPr>
          <w:sz w:val="28"/>
          <w:szCs w:val="28"/>
        </w:rPr>
        <w:t>Аденогипофизде бірнеше гормондар түзілі</w:t>
      </w:r>
      <w:proofErr w:type="gramStart"/>
      <w:r w:rsidRPr="00985506">
        <w:rPr>
          <w:sz w:val="28"/>
          <w:szCs w:val="28"/>
        </w:rPr>
        <w:t>п</w:t>
      </w:r>
      <w:proofErr w:type="gramEnd"/>
      <w:r w:rsidRPr="00985506">
        <w:rPr>
          <w:sz w:val="28"/>
          <w:szCs w:val="28"/>
        </w:rPr>
        <w:t xml:space="preserve"> қанға құйылады:</w:t>
      </w:r>
    </w:p>
    <w:p w:rsidR="00985506" w:rsidRPr="00985506" w:rsidRDefault="00985506" w:rsidP="009429A1">
      <w:pPr>
        <w:numPr>
          <w:ilvl w:val="0"/>
          <w:numId w:val="16"/>
        </w:numPr>
        <w:ind w:left="0" w:firstLine="0"/>
        <w:jc w:val="both"/>
        <w:rPr>
          <w:sz w:val="28"/>
          <w:szCs w:val="28"/>
          <w:lang w:val="ru-MO"/>
        </w:rPr>
      </w:pPr>
      <w:r w:rsidRPr="00985506">
        <w:rPr>
          <w:sz w:val="28"/>
          <w:szCs w:val="28"/>
          <w:lang w:val="ru-MO"/>
        </w:rPr>
        <w:t>сомататропин және өсу гормоны (СТГ);</w:t>
      </w:r>
    </w:p>
    <w:p w:rsidR="00985506" w:rsidRPr="00985506" w:rsidRDefault="00985506" w:rsidP="009429A1">
      <w:pPr>
        <w:numPr>
          <w:ilvl w:val="0"/>
          <w:numId w:val="16"/>
        </w:numPr>
        <w:ind w:left="0" w:firstLine="0"/>
        <w:jc w:val="both"/>
        <w:rPr>
          <w:sz w:val="28"/>
          <w:szCs w:val="28"/>
          <w:lang w:val="ru-MO"/>
        </w:rPr>
      </w:pPr>
      <w:r w:rsidRPr="00985506">
        <w:rPr>
          <w:sz w:val="28"/>
          <w:szCs w:val="28"/>
          <w:lang w:val="ru-MO"/>
        </w:rPr>
        <w:t>тире</w:t>
      </w:r>
      <w:r w:rsidR="009005FB">
        <w:rPr>
          <w:sz w:val="28"/>
          <w:szCs w:val="28"/>
          <w:lang w:val="ru-MO"/>
        </w:rPr>
        <w:t>о</w:t>
      </w:r>
      <w:r w:rsidRPr="00985506">
        <w:rPr>
          <w:sz w:val="28"/>
          <w:szCs w:val="28"/>
          <w:lang w:val="ru-MO"/>
        </w:rPr>
        <w:t>тропин (ТТГ)</w:t>
      </w:r>
    </w:p>
    <w:p w:rsidR="00985506" w:rsidRPr="00985506" w:rsidRDefault="00985506" w:rsidP="009429A1">
      <w:pPr>
        <w:numPr>
          <w:ilvl w:val="0"/>
          <w:numId w:val="16"/>
        </w:numPr>
        <w:ind w:left="0" w:firstLine="0"/>
        <w:jc w:val="both"/>
        <w:rPr>
          <w:sz w:val="28"/>
          <w:szCs w:val="28"/>
          <w:lang w:val="ru-MO"/>
        </w:rPr>
      </w:pPr>
      <w:r w:rsidRPr="00985506">
        <w:rPr>
          <w:sz w:val="28"/>
          <w:szCs w:val="28"/>
          <w:lang w:val="ru-MO"/>
        </w:rPr>
        <w:t>адренак</w:t>
      </w:r>
      <w:r w:rsidR="009005FB">
        <w:rPr>
          <w:sz w:val="28"/>
          <w:szCs w:val="28"/>
          <w:lang w:val="ru-MO"/>
        </w:rPr>
        <w:t>ор</w:t>
      </w:r>
      <w:r w:rsidRPr="00985506">
        <w:rPr>
          <w:sz w:val="28"/>
          <w:szCs w:val="28"/>
          <w:lang w:val="ru-MO"/>
        </w:rPr>
        <w:t>тик</w:t>
      </w:r>
      <w:r w:rsidR="009005FB">
        <w:rPr>
          <w:sz w:val="28"/>
          <w:szCs w:val="28"/>
          <w:lang w:val="ru-MO"/>
        </w:rPr>
        <w:t>о</w:t>
      </w:r>
      <w:r w:rsidRPr="00985506">
        <w:rPr>
          <w:sz w:val="28"/>
          <w:szCs w:val="28"/>
          <w:lang w:val="ru-MO"/>
        </w:rPr>
        <w:t>тропин (АКГТ) (бүйрек ү</w:t>
      </w:r>
      <w:proofErr w:type="gramStart"/>
      <w:r w:rsidRPr="00985506">
        <w:rPr>
          <w:sz w:val="28"/>
          <w:szCs w:val="28"/>
          <w:lang w:val="ru-MO"/>
        </w:rPr>
        <w:t>ст</w:t>
      </w:r>
      <w:proofErr w:type="gramEnd"/>
      <w:r w:rsidRPr="00985506">
        <w:rPr>
          <w:sz w:val="28"/>
          <w:szCs w:val="28"/>
          <w:lang w:val="ru-MO"/>
        </w:rPr>
        <w:t>і безі);</w:t>
      </w:r>
    </w:p>
    <w:p w:rsidR="009C5369" w:rsidRDefault="00985506" w:rsidP="009429A1">
      <w:pPr>
        <w:numPr>
          <w:ilvl w:val="0"/>
          <w:numId w:val="16"/>
        </w:numPr>
        <w:ind w:left="0" w:firstLine="0"/>
        <w:jc w:val="both"/>
        <w:rPr>
          <w:sz w:val="28"/>
          <w:szCs w:val="28"/>
          <w:lang w:val="ru-MO"/>
        </w:rPr>
      </w:pPr>
      <w:r w:rsidRPr="00985506">
        <w:rPr>
          <w:sz w:val="28"/>
          <w:szCs w:val="28"/>
          <w:lang w:val="ru-MO"/>
        </w:rPr>
        <w:t>гонотдотропин (ГТГ) – лютеинді (ЛТГ), лютеотроп (ЛТГ), фалликуластимулдаушы (ФСГ).</w:t>
      </w:r>
    </w:p>
    <w:p w:rsidR="00985506" w:rsidRPr="009C5369" w:rsidRDefault="009C5369" w:rsidP="009429A1">
      <w:pPr>
        <w:jc w:val="both"/>
        <w:rPr>
          <w:sz w:val="28"/>
          <w:szCs w:val="28"/>
          <w:lang w:val="ru-MO"/>
        </w:rPr>
      </w:pPr>
      <w:r>
        <w:rPr>
          <w:sz w:val="28"/>
          <w:szCs w:val="28"/>
          <w:lang w:val="ru-MO"/>
        </w:rPr>
        <w:t xml:space="preserve">    </w:t>
      </w:r>
      <w:r w:rsidR="00985506" w:rsidRPr="009C5369">
        <w:rPr>
          <w:sz w:val="28"/>
          <w:szCs w:val="28"/>
        </w:rPr>
        <w:t xml:space="preserve">Эндрокринді бездерді орналасқан жағдайы мен шығу тегіне байланысты 5 </w:t>
      </w:r>
      <w:proofErr w:type="gramStart"/>
      <w:r w:rsidR="00985506" w:rsidRPr="009C5369">
        <w:rPr>
          <w:sz w:val="28"/>
          <w:szCs w:val="28"/>
        </w:rPr>
        <w:t>топ</w:t>
      </w:r>
      <w:proofErr w:type="gramEnd"/>
      <w:r w:rsidR="00985506" w:rsidRPr="009C5369">
        <w:rPr>
          <w:sz w:val="28"/>
          <w:szCs w:val="28"/>
        </w:rPr>
        <w:t>қа бөлінеді:</w:t>
      </w:r>
    </w:p>
    <w:p w:rsidR="00985506" w:rsidRPr="00985506" w:rsidRDefault="00985506" w:rsidP="009429A1">
      <w:pPr>
        <w:numPr>
          <w:ilvl w:val="0"/>
          <w:numId w:val="17"/>
        </w:numPr>
        <w:ind w:left="0" w:firstLine="0"/>
        <w:jc w:val="both"/>
        <w:rPr>
          <w:sz w:val="28"/>
          <w:szCs w:val="28"/>
          <w:lang w:val="ru-MO"/>
        </w:rPr>
      </w:pPr>
      <w:r w:rsidRPr="00985506">
        <w:rPr>
          <w:sz w:val="28"/>
          <w:szCs w:val="28"/>
          <w:lang w:val="ru-MO"/>
        </w:rPr>
        <w:t xml:space="preserve">нейрогенді бездер – </w:t>
      </w:r>
      <w:proofErr w:type="gramStart"/>
      <w:r w:rsidRPr="00985506">
        <w:rPr>
          <w:sz w:val="28"/>
          <w:szCs w:val="28"/>
          <w:lang w:val="ru-MO"/>
        </w:rPr>
        <w:t>гипофиз ж</w:t>
      </w:r>
      <w:proofErr w:type="gramEnd"/>
      <w:r w:rsidRPr="00985506">
        <w:rPr>
          <w:sz w:val="28"/>
          <w:szCs w:val="28"/>
          <w:lang w:val="ru-MO"/>
        </w:rPr>
        <w:t>әне эпифиз;</w:t>
      </w:r>
    </w:p>
    <w:p w:rsidR="00985506" w:rsidRPr="00985506" w:rsidRDefault="00985506" w:rsidP="009429A1">
      <w:pPr>
        <w:numPr>
          <w:ilvl w:val="0"/>
          <w:numId w:val="17"/>
        </w:numPr>
        <w:ind w:left="0" w:firstLine="0"/>
        <w:jc w:val="both"/>
        <w:rPr>
          <w:sz w:val="28"/>
          <w:szCs w:val="28"/>
          <w:lang w:val="ru-MO"/>
        </w:rPr>
      </w:pPr>
      <w:r w:rsidRPr="00985506">
        <w:rPr>
          <w:sz w:val="28"/>
          <w:szCs w:val="28"/>
          <w:lang w:val="ru-MO"/>
        </w:rPr>
        <w:t>бронхиогенді бездер – қалқанша безі, қалқанша маңы безі, айырша безі;</w:t>
      </w:r>
    </w:p>
    <w:p w:rsidR="00985506" w:rsidRPr="00985506" w:rsidRDefault="00985506" w:rsidP="009429A1">
      <w:pPr>
        <w:numPr>
          <w:ilvl w:val="0"/>
          <w:numId w:val="17"/>
        </w:numPr>
        <w:ind w:left="0" w:firstLine="0"/>
        <w:jc w:val="both"/>
        <w:rPr>
          <w:sz w:val="28"/>
          <w:szCs w:val="28"/>
          <w:lang w:val="ru-MO"/>
        </w:rPr>
      </w:pPr>
      <w:r w:rsidRPr="00985506">
        <w:rPr>
          <w:sz w:val="28"/>
          <w:szCs w:val="28"/>
          <w:lang w:val="ru-MO"/>
        </w:rPr>
        <w:t>хромофинді бездер – бүйрек ү</w:t>
      </w:r>
      <w:proofErr w:type="gramStart"/>
      <w:r w:rsidRPr="00985506">
        <w:rPr>
          <w:sz w:val="28"/>
          <w:szCs w:val="28"/>
          <w:lang w:val="ru-MO"/>
        </w:rPr>
        <w:t>ст</w:t>
      </w:r>
      <w:proofErr w:type="gramEnd"/>
      <w:r w:rsidRPr="00985506">
        <w:rPr>
          <w:sz w:val="28"/>
          <w:szCs w:val="28"/>
          <w:lang w:val="ru-MO"/>
        </w:rPr>
        <w:t>і безі, параганглиялар;</w:t>
      </w:r>
    </w:p>
    <w:p w:rsidR="00985506" w:rsidRPr="00985506" w:rsidRDefault="00985506" w:rsidP="009429A1">
      <w:pPr>
        <w:numPr>
          <w:ilvl w:val="0"/>
          <w:numId w:val="17"/>
        </w:numPr>
        <w:ind w:left="0" w:firstLine="0"/>
        <w:jc w:val="both"/>
        <w:rPr>
          <w:sz w:val="28"/>
          <w:szCs w:val="28"/>
          <w:lang w:val="ru-MO"/>
        </w:rPr>
      </w:pPr>
      <w:r w:rsidRPr="00985506">
        <w:rPr>
          <w:sz w:val="28"/>
          <w:szCs w:val="28"/>
          <w:lang w:val="ru-MO"/>
        </w:rPr>
        <w:t>қарын асты безі (ұйқы безі);</w:t>
      </w:r>
    </w:p>
    <w:p w:rsidR="00985506" w:rsidRPr="00985506" w:rsidRDefault="00985506" w:rsidP="009429A1">
      <w:pPr>
        <w:numPr>
          <w:ilvl w:val="0"/>
          <w:numId w:val="17"/>
        </w:numPr>
        <w:ind w:left="0" w:firstLine="0"/>
        <w:jc w:val="both"/>
        <w:rPr>
          <w:sz w:val="28"/>
          <w:szCs w:val="28"/>
          <w:lang w:val="ru-MO"/>
        </w:rPr>
      </w:pPr>
      <w:r w:rsidRPr="00985506">
        <w:rPr>
          <w:sz w:val="28"/>
          <w:szCs w:val="28"/>
          <w:lang w:val="ru-MO"/>
        </w:rPr>
        <w:t>жыныс бездері (эндокринді бө</w:t>
      </w:r>
      <w:proofErr w:type="gramStart"/>
      <w:r w:rsidRPr="00985506">
        <w:rPr>
          <w:sz w:val="28"/>
          <w:szCs w:val="28"/>
          <w:lang w:val="ru-MO"/>
        </w:rPr>
        <w:t>л</w:t>
      </w:r>
      <w:proofErr w:type="gramEnd"/>
      <w:r w:rsidRPr="00985506">
        <w:rPr>
          <w:sz w:val="28"/>
          <w:szCs w:val="28"/>
          <w:lang w:val="ru-MO"/>
        </w:rPr>
        <w:t>ігі жатады).</w:t>
      </w:r>
    </w:p>
    <w:p w:rsidR="00985506" w:rsidRDefault="00985506" w:rsidP="009429A1">
      <w:pPr>
        <w:pStyle w:val="af4"/>
        <w:spacing w:after="0"/>
        <w:ind w:left="0"/>
        <w:jc w:val="both"/>
        <w:rPr>
          <w:sz w:val="28"/>
          <w:szCs w:val="28"/>
          <w:lang w:val="kk-KZ"/>
        </w:rPr>
      </w:pPr>
      <w:r w:rsidRPr="00985506">
        <w:rPr>
          <w:sz w:val="28"/>
          <w:szCs w:val="28"/>
        </w:rPr>
        <w:t xml:space="preserve">Без қызметінің кенеттен </w:t>
      </w:r>
      <w:proofErr w:type="gramStart"/>
      <w:r w:rsidRPr="00985506">
        <w:rPr>
          <w:sz w:val="28"/>
          <w:szCs w:val="28"/>
        </w:rPr>
        <w:t>тыс</w:t>
      </w:r>
      <w:proofErr w:type="gramEnd"/>
      <w:r w:rsidRPr="00985506">
        <w:rPr>
          <w:sz w:val="28"/>
          <w:szCs w:val="28"/>
        </w:rPr>
        <w:t xml:space="preserve"> күшейіп, қанға гормондық көп бөлінуін гиперфункция деп атайды, ал без қызметінің нашарлап, гормонның аз шығуын – гипофункция деп атайды.</w:t>
      </w:r>
    </w:p>
    <w:p w:rsidR="006723E9" w:rsidRPr="007545E9" w:rsidRDefault="006723E9" w:rsidP="009429A1">
      <w:pPr>
        <w:shd w:val="clear" w:color="auto" w:fill="FFFFFF"/>
        <w:jc w:val="both"/>
        <w:rPr>
          <w:bCs/>
          <w:sz w:val="28"/>
          <w:szCs w:val="28"/>
          <w:lang w:val="kk-KZ"/>
        </w:rPr>
      </w:pPr>
      <w:r w:rsidRPr="002C6E87">
        <w:rPr>
          <w:bCs/>
          <w:sz w:val="28"/>
          <w:szCs w:val="28"/>
          <w:lang w:val="kk-KZ"/>
        </w:rPr>
        <w:t>Жыныс бездері</w:t>
      </w:r>
      <w:r w:rsidRPr="007545E9">
        <w:rPr>
          <w:b/>
          <w:bCs/>
          <w:sz w:val="28"/>
          <w:szCs w:val="28"/>
          <w:lang w:val="kk-KZ"/>
        </w:rPr>
        <w:t xml:space="preserve"> – </w:t>
      </w:r>
      <w:r w:rsidRPr="007545E9">
        <w:rPr>
          <w:bCs/>
          <w:sz w:val="28"/>
          <w:szCs w:val="28"/>
          <w:lang w:val="kk-KZ"/>
        </w:rPr>
        <w:t xml:space="preserve">гонадалар, аралас сөлініс бездері болып есептеледі. Олардың сыртқы секрециялық қызметі – жыныс клеткаларын (гаметоциттерді) жасау және шығару. </w:t>
      </w:r>
    </w:p>
    <w:p w:rsidR="006723E9" w:rsidRPr="007545E9" w:rsidRDefault="006723E9" w:rsidP="009429A1">
      <w:pPr>
        <w:shd w:val="clear" w:color="auto" w:fill="FFFFFF"/>
        <w:jc w:val="both"/>
        <w:rPr>
          <w:bCs/>
          <w:sz w:val="28"/>
          <w:szCs w:val="28"/>
          <w:lang w:val="kk-KZ"/>
        </w:rPr>
      </w:pPr>
      <w:r w:rsidRPr="007545E9">
        <w:rPr>
          <w:bCs/>
          <w:sz w:val="28"/>
          <w:szCs w:val="28"/>
          <w:lang w:val="kk-KZ"/>
        </w:rPr>
        <w:t xml:space="preserve">Еркек организмдегі ұрық жолында сперматозоидтар, ал ұрғашы организмдегі аналық безде аналық клеткалары пісіп жетіледі. </w:t>
      </w:r>
    </w:p>
    <w:p w:rsidR="006723E9" w:rsidRPr="007545E9" w:rsidRDefault="006723E9" w:rsidP="009429A1">
      <w:pPr>
        <w:shd w:val="clear" w:color="auto" w:fill="FFFFFF"/>
        <w:jc w:val="both"/>
        <w:rPr>
          <w:bCs/>
          <w:sz w:val="28"/>
          <w:szCs w:val="28"/>
          <w:lang w:val="kk-KZ"/>
        </w:rPr>
      </w:pPr>
      <w:r w:rsidRPr="007545E9">
        <w:rPr>
          <w:bCs/>
          <w:sz w:val="28"/>
          <w:szCs w:val="28"/>
          <w:lang w:val="kk-KZ"/>
        </w:rPr>
        <w:t xml:space="preserve">   Демек, жыныс бездерінің негізгі қызметтерінің бірі көбею немесе репродуктік және эндокринді </w:t>
      </w:r>
      <w:r>
        <w:rPr>
          <w:bCs/>
          <w:sz w:val="28"/>
          <w:szCs w:val="28"/>
          <w:lang w:val="kk-KZ"/>
        </w:rPr>
        <w:t>қызмет. Без з</w:t>
      </w:r>
      <w:r w:rsidRPr="007545E9">
        <w:rPr>
          <w:bCs/>
          <w:sz w:val="28"/>
          <w:szCs w:val="28"/>
          <w:lang w:val="kk-KZ"/>
        </w:rPr>
        <w:t xml:space="preserve">ат алмасу, көбею, жыныс белгілерін ажыратуынан бастап, ұрықтың пайда болып, дамып, тууына дейінгі көптеген процестерді реттейтін жыныс гормондарын шығарады. </w:t>
      </w:r>
    </w:p>
    <w:p w:rsidR="006723E9" w:rsidRPr="002C6E87" w:rsidRDefault="006723E9" w:rsidP="009429A1">
      <w:pPr>
        <w:ind w:firstLine="709"/>
        <w:jc w:val="both"/>
        <w:rPr>
          <w:sz w:val="28"/>
          <w:szCs w:val="28"/>
          <w:lang w:val="kk-KZ"/>
        </w:rPr>
      </w:pPr>
      <w:r w:rsidRPr="002C6E87">
        <w:rPr>
          <w:sz w:val="28"/>
          <w:szCs w:val="28"/>
          <w:lang w:val="kk-KZ"/>
        </w:rPr>
        <w:t xml:space="preserve">Нағыз еркек жыныс гормоны – тестостерон. </w:t>
      </w:r>
      <w:r w:rsidRPr="00895925">
        <w:rPr>
          <w:sz w:val="28"/>
          <w:szCs w:val="28"/>
          <w:lang w:val="kk-KZ"/>
        </w:rPr>
        <w:t xml:space="preserve">Бұдан басқа да бұған қарағанда белсенділігі сәл төмен гормондар бар – андростерон, эпитестостерон. Андрогенді гормондармен қатар, ұрық жолында аздап </w:t>
      </w:r>
      <w:r w:rsidRPr="002C6E87">
        <w:rPr>
          <w:sz w:val="28"/>
          <w:szCs w:val="28"/>
          <w:lang w:val="kk-KZ"/>
        </w:rPr>
        <w:t xml:space="preserve">әйел жыныс гормоны – эстерогендер де жасалынып, бөлініп шығарылады. </w:t>
      </w:r>
    </w:p>
    <w:p w:rsidR="006723E9" w:rsidRDefault="006723E9" w:rsidP="009429A1">
      <w:pPr>
        <w:ind w:firstLine="709"/>
        <w:jc w:val="both"/>
        <w:rPr>
          <w:sz w:val="28"/>
          <w:szCs w:val="28"/>
          <w:lang w:val="kk-KZ"/>
        </w:rPr>
      </w:pPr>
      <w:r w:rsidRPr="00895925">
        <w:rPr>
          <w:sz w:val="28"/>
          <w:szCs w:val="28"/>
          <w:lang w:val="kk-KZ"/>
        </w:rPr>
        <w:t>Ағзаның өсуі мен дамуы, жас кезеңдерінің алмасуы ішкі секреция бездерінің қызметімен байланысты.</w:t>
      </w:r>
    </w:p>
    <w:p w:rsidR="006723E9" w:rsidRPr="00682D72" w:rsidRDefault="006723E9" w:rsidP="009429A1">
      <w:pPr>
        <w:ind w:firstLine="454"/>
        <w:jc w:val="both"/>
        <w:rPr>
          <w:sz w:val="28"/>
          <w:szCs w:val="28"/>
          <w:lang w:val="kk-KZ"/>
        </w:rPr>
      </w:pPr>
      <w:r w:rsidRPr="002C6E87">
        <w:rPr>
          <w:sz w:val="28"/>
          <w:szCs w:val="28"/>
          <w:lang w:val="kk-KZ"/>
        </w:rPr>
        <w:t>Эмбрионның үшiншi аптасында жыныстық жетiлу басталады.</w:t>
      </w:r>
      <w:r w:rsidRPr="00682D72">
        <w:rPr>
          <w:sz w:val="28"/>
          <w:szCs w:val="28"/>
          <w:lang w:val="kk-KZ"/>
        </w:rPr>
        <w:t xml:space="preserve"> Бұл кезде алғашқы жыныстық белгiлер пайда болады. 4-5 айлық ұрықта жыныстық белгiлер айқын көрінеді. Осы кезден бастап аталық жыныc бездерінің өcу </w:t>
      </w:r>
      <w:r w:rsidRPr="00682D72">
        <w:rPr>
          <w:sz w:val="28"/>
          <w:szCs w:val="28"/>
          <w:lang w:val="kk-KZ"/>
        </w:rPr>
        <w:lastRenderedPageBreak/>
        <w:t xml:space="preserve">қарқыны 1 жасқа дейiн бiркелкi, 1 жастан бастап жыныстық жетiлу басталғанша өте баяу дамиды, оның мөлшерi де айтарлықтай ұлғаймайды. </w:t>
      </w:r>
    </w:p>
    <w:p w:rsidR="006723E9" w:rsidRPr="006723E9" w:rsidRDefault="006723E9" w:rsidP="009429A1">
      <w:pPr>
        <w:pStyle w:val="af4"/>
        <w:spacing w:after="0"/>
        <w:ind w:left="0"/>
        <w:jc w:val="both"/>
        <w:rPr>
          <w:sz w:val="28"/>
          <w:szCs w:val="28"/>
          <w:lang w:val="kk-KZ"/>
        </w:rPr>
      </w:pPr>
      <w:r w:rsidRPr="00895925">
        <w:rPr>
          <w:rFonts w:ascii="KZ Times New Roman" w:eastAsia="SimSun" w:hAnsi="KZ Times New Roman"/>
          <w:sz w:val="28"/>
          <w:szCs w:val="28"/>
          <w:lang w:val="kk-KZ"/>
        </w:rPr>
        <w:t>Аталған мерзiмдерге дейiн ер балалар мен қыз балалардың өcyi мен дамуы бiрдей болады. Олар бiр-бiрiнен алғашқы жыныстық белгiлер мен ер жынысқа тән тұқым қуалайтын психикалық ерекшелiктер бойынша ғана ерекшеленедi.</w:t>
      </w:r>
    </w:p>
    <w:p w:rsidR="00A82888" w:rsidRPr="00895925" w:rsidRDefault="00A82888" w:rsidP="009429A1">
      <w:pPr>
        <w:shd w:val="clear" w:color="auto" w:fill="FFFFFF"/>
        <w:jc w:val="both"/>
        <w:rPr>
          <w:b/>
          <w:sz w:val="28"/>
          <w:szCs w:val="28"/>
          <w:lang w:val="kk-KZ"/>
        </w:rPr>
      </w:pPr>
      <w:r w:rsidRPr="002C6E87">
        <w:rPr>
          <w:i/>
          <w:sz w:val="28"/>
          <w:szCs w:val="28"/>
          <w:lang w:val="kk-KZ"/>
        </w:rPr>
        <w:t>Жыныстық тәрбиелеу</w:t>
      </w:r>
      <w:r w:rsidRPr="00FA33F8">
        <w:rPr>
          <w:sz w:val="28"/>
          <w:szCs w:val="28"/>
          <w:lang w:val="kk-KZ"/>
        </w:rPr>
        <w:t>- жастарды отбасылық өмірге дайындаудың маңызды бөлімі.</w:t>
      </w:r>
      <w:r w:rsidRPr="00682D72">
        <w:rPr>
          <w:sz w:val="28"/>
          <w:szCs w:val="28"/>
          <w:lang w:val="kk-KZ"/>
        </w:rPr>
        <w:t xml:space="preserve"> </w:t>
      </w:r>
      <w:r w:rsidRPr="00895925">
        <w:rPr>
          <w:sz w:val="28"/>
          <w:szCs w:val="28"/>
          <w:lang w:val="kk-KZ"/>
        </w:rPr>
        <w:t xml:space="preserve">Көрегенді де текті, тәлімді де тәрбиелі халқымыз: </w:t>
      </w:r>
      <w:r w:rsidR="00084C31">
        <w:rPr>
          <w:sz w:val="28"/>
          <w:szCs w:val="28"/>
          <w:lang w:val="kk-KZ"/>
        </w:rPr>
        <w:t>«</w:t>
      </w:r>
      <w:r w:rsidRPr="00895925">
        <w:rPr>
          <w:sz w:val="28"/>
          <w:szCs w:val="28"/>
          <w:lang w:val="kk-KZ"/>
        </w:rPr>
        <w:t>ұлы сөзде ұяттық жоқ</w:t>
      </w:r>
      <w:r w:rsidR="00084C31">
        <w:rPr>
          <w:sz w:val="28"/>
          <w:szCs w:val="28"/>
          <w:lang w:val="kk-KZ"/>
        </w:rPr>
        <w:t>»</w:t>
      </w:r>
      <w:r w:rsidRPr="00895925">
        <w:rPr>
          <w:sz w:val="28"/>
          <w:szCs w:val="28"/>
          <w:lang w:val="kk-KZ"/>
        </w:rPr>
        <w:t xml:space="preserve"> деп неке және жыныстық қатынас жөнінде ұрпақтарына байыпты да байсалды тәрбие жүргізіп отырған.</w:t>
      </w:r>
    </w:p>
    <w:p w:rsidR="00A82888" w:rsidRPr="00895925" w:rsidRDefault="00A82888" w:rsidP="009429A1">
      <w:pPr>
        <w:pStyle w:val="ad"/>
        <w:jc w:val="both"/>
        <w:rPr>
          <w:sz w:val="28"/>
          <w:szCs w:val="28"/>
          <w:lang w:val="kk-KZ"/>
        </w:rPr>
      </w:pPr>
      <w:r w:rsidRPr="002C6E87">
        <w:rPr>
          <w:i/>
          <w:sz w:val="28"/>
          <w:szCs w:val="28"/>
          <w:lang w:val="kk-KZ"/>
        </w:rPr>
        <w:t>Өнегелі жыныс тәрбиесі дегеніміз</w:t>
      </w:r>
      <w:r w:rsidRPr="00895925">
        <w:rPr>
          <w:sz w:val="28"/>
          <w:szCs w:val="28"/>
          <w:lang w:val="kk-KZ"/>
        </w:rPr>
        <w:t xml:space="preserve"> — алынған ақпарат, білім, жетілдірілген дағдылар арқылы әрекетке деген қарым-қатынасын қалыптастыра алатын</w:t>
      </w:r>
      <w:r>
        <w:rPr>
          <w:sz w:val="28"/>
          <w:szCs w:val="28"/>
          <w:lang w:val="kk-KZ"/>
        </w:rPr>
        <w:t xml:space="preserve"> </w:t>
      </w:r>
      <w:r w:rsidRPr="00895925">
        <w:rPr>
          <w:sz w:val="28"/>
          <w:szCs w:val="28"/>
          <w:lang w:val="kk-KZ"/>
        </w:rPr>
        <w:t>қабілеті бар және оған ие болуға үйренген адамды тәрбиелеу болып табылады (Х.Қ. Сәтбаева және т.б. Алматы, 1999, 104 бет).</w:t>
      </w:r>
    </w:p>
    <w:p w:rsidR="006F0BB7" w:rsidRDefault="00A82888" w:rsidP="006F0BB7">
      <w:pPr>
        <w:pStyle w:val="ad"/>
        <w:jc w:val="both"/>
        <w:rPr>
          <w:rStyle w:val="apple-converted-space"/>
          <w:rFonts w:eastAsiaTheme="majorEastAsia"/>
          <w:color w:val="C00000"/>
          <w:spacing w:val="2"/>
          <w:sz w:val="28"/>
          <w:szCs w:val="28"/>
          <w:lang w:val="kk-KZ"/>
        </w:rPr>
      </w:pPr>
      <w:r w:rsidRPr="00895925">
        <w:rPr>
          <w:sz w:val="28"/>
          <w:szCs w:val="28"/>
          <w:lang w:val="kk-KZ"/>
        </w:rPr>
        <w:t>Жыныстық жағынан жетілмей тұрып басталған жыныстық қарым-қатынас жас ағзаның, психиканың даму, қалыптасу үрдісіне зиян тигізеді. Әлі 18-ге толмағандардың жүкті болу және босану ерекшеліктерін зерттеген кезде, толысқан әйелдермен салыстырғанда олардың түсікті жиі тастап, баланы шала туатыны дәлелденген. Орыстың белгілі ғалымы И.И.Мечников әйелдердің көпшілігі 20 жасқа келгенде, еркектер 23 жасқа келгенде жетіледі деп есептеген.</w:t>
      </w:r>
      <w:r w:rsidR="006F0BB7" w:rsidRPr="006F0BB7">
        <w:rPr>
          <w:b/>
          <w:bCs/>
          <w:color w:val="C00000"/>
          <w:spacing w:val="2"/>
          <w:sz w:val="28"/>
          <w:szCs w:val="28"/>
          <w:bdr w:val="none" w:sz="0" w:space="0" w:color="auto" w:frame="1"/>
          <w:lang w:val="kk-KZ"/>
        </w:rPr>
        <w:t xml:space="preserve"> </w:t>
      </w:r>
    </w:p>
    <w:p w:rsidR="002C6E87" w:rsidRDefault="00A82888" w:rsidP="006F0BB7">
      <w:pPr>
        <w:pStyle w:val="ad"/>
        <w:jc w:val="both"/>
        <w:rPr>
          <w:sz w:val="24"/>
          <w:szCs w:val="24"/>
          <w:lang w:val="kk-KZ"/>
        </w:rPr>
      </w:pPr>
      <w:r w:rsidRPr="00895925">
        <w:rPr>
          <w:rStyle w:val="s1"/>
          <w:sz w:val="28"/>
          <w:szCs w:val="28"/>
          <w:lang w:val="kk-KZ"/>
        </w:rPr>
        <w:t>Қазақстан Республикасы Үкіметінiң</w:t>
      </w:r>
      <w:r w:rsidRPr="00895925">
        <w:rPr>
          <w:sz w:val="28"/>
          <w:szCs w:val="28"/>
          <w:lang w:val="kk-KZ"/>
        </w:rPr>
        <w:t xml:space="preserve"> </w:t>
      </w:r>
      <w:r w:rsidRPr="00895925">
        <w:rPr>
          <w:rStyle w:val="s1"/>
          <w:sz w:val="28"/>
          <w:szCs w:val="28"/>
          <w:lang w:val="kk-KZ"/>
        </w:rPr>
        <w:t>2001 жылғы 21 қарашадағы № 1500</w:t>
      </w:r>
      <w:r>
        <w:rPr>
          <w:rStyle w:val="s1"/>
          <w:sz w:val="28"/>
          <w:szCs w:val="28"/>
          <w:lang w:val="kk-KZ"/>
        </w:rPr>
        <w:t xml:space="preserve"> қаулысымен </w:t>
      </w:r>
      <w:r w:rsidRPr="00895925">
        <w:rPr>
          <w:rStyle w:val="s1"/>
          <w:sz w:val="28"/>
          <w:szCs w:val="28"/>
          <w:lang w:val="kk-KZ"/>
        </w:rPr>
        <w:t>мақұлданған «</w:t>
      </w:r>
      <w:r w:rsidRPr="002C6E87">
        <w:rPr>
          <w:kern w:val="36"/>
          <w:sz w:val="28"/>
          <w:szCs w:val="28"/>
          <w:lang w:val="kk-KZ"/>
        </w:rPr>
        <w:t>Қазақстан Республикасындағы адамгершілiк-жыныстық тәрбие жөнiндегі» тұжырымдамада</w:t>
      </w:r>
      <w:r w:rsidRPr="00895925">
        <w:rPr>
          <w:b/>
          <w:kern w:val="36"/>
          <w:sz w:val="28"/>
          <w:szCs w:val="28"/>
          <w:lang w:val="kk-KZ"/>
        </w:rPr>
        <w:t xml:space="preserve"> </w:t>
      </w:r>
      <w:r w:rsidRPr="00895925">
        <w:rPr>
          <w:sz w:val="28"/>
          <w:szCs w:val="28"/>
          <w:lang w:val="kk-KZ"/>
        </w:rPr>
        <w:t xml:space="preserve"> қоғамның басым мiндеттерi көрсетілген. Адамгершiлiк-жыныстық тәрбиенiң мақсаты жас ұрпақтың бойына жынысаралық қарым-қатынастарда адамгершілiк құндылықтарды, өзiнiң тәндiк және психикалық саулығы мен жыныстық мiнез-құлқы үшiн жауаптылықты нысаналы түрде сiңiру жолымен жеке тұлғаны қалыптастыру болып</w:t>
      </w:r>
      <w:r w:rsidR="002C6E87">
        <w:rPr>
          <w:sz w:val="28"/>
          <w:szCs w:val="28"/>
          <w:lang w:val="kk-KZ"/>
        </w:rPr>
        <w:t xml:space="preserve"> </w:t>
      </w:r>
      <w:r w:rsidRPr="00895925">
        <w:rPr>
          <w:sz w:val="28"/>
          <w:szCs w:val="28"/>
          <w:lang w:val="kk-KZ"/>
        </w:rPr>
        <w:t>табылады.</w:t>
      </w:r>
      <w:r w:rsidRPr="00895925">
        <w:rPr>
          <w:sz w:val="24"/>
          <w:szCs w:val="24"/>
          <w:lang w:val="kk-KZ"/>
        </w:rPr>
        <w:t xml:space="preserve"> </w:t>
      </w:r>
    </w:p>
    <w:p w:rsidR="00F511B4" w:rsidRDefault="00A82888" w:rsidP="009429A1">
      <w:pPr>
        <w:ind w:firstLine="360"/>
        <w:jc w:val="both"/>
        <w:rPr>
          <w:b/>
          <w:bCs/>
          <w:spacing w:val="2"/>
          <w:sz w:val="28"/>
          <w:szCs w:val="28"/>
          <w:bdr w:val="none" w:sz="0" w:space="0" w:color="auto" w:frame="1"/>
          <w:lang w:val="kk-KZ"/>
        </w:rPr>
      </w:pPr>
      <w:r w:rsidRPr="002C6E87">
        <w:rPr>
          <w:sz w:val="28"/>
          <w:szCs w:val="28"/>
          <w:lang w:val="kk-KZ"/>
        </w:rPr>
        <w:t>Педагогикалық, профессорлық-оқытушылық ұжым,</w:t>
      </w:r>
      <w:r w:rsidRPr="00895925">
        <w:rPr>
          <w:sz w:val="28"/>
          <w:szCs w:val="28"/>
          <w:lang w:val="kk-KZ"/>
        </w:rPr>
        <w:t xml:space="preserve"> медициналық қызметкер, ата-ана білім алушылардың (тәрбиеленушiлердiң) сұрақтарына нақты және анық жауап беруге дайын болуға, сондай-ақ әртүрлi жынысты білім алушылардың (тәрбиеленушілердiң) оқудың барлық кезеңiнде олардың </w:t>
      </w:r>
      <w:r w:rsidRPr="00A82888">
        <w:rPr>
          <w:sz w:val="28"/>
          <w:szCs w:val="28"/>
          <w:lang w:val="kk-KZ"/>
        </w:rPr>
        <w:t>өзара қарым-қатынастарындағы кез келген нақты көрiнiстерге дер кезiнде және дұрыс ден қоя бiлуi тиiс. Қазiргi кезде, мектепке дейiнгі бiлiмдi қоса алғанда, бiлiм беру ұйымдарының жүйесiнде адамгершiлiк-жыныстық тәрбиенің элементтерi енгiзiлiп отыр.</w:t>
      </w:r>
      <w:r w:rsidR="006F0BB7" w:rsidRPr="006F0BB7">
        <w:rPr>
          <w:b/>
          <w:bCs/>
          <w:spacing w:val="2"/>
          <w:sz w:val="28"/>
          <w:szCs w:val="28"/>
          <w:bdr w:val="none" w:sz="0" w:space="0" w:color="auto" w:frame="1"/>
          <w:lang w:val="kk-KZ"/>
        </w:rPr>
        <w:t xml:space="preserve"> </w:t>
      </w:r>
    </w:p>
    <w:tbl>
      <w:tblPr>
        <w:tblW w:w="0" w:type="auto"/>
        <w:tblCellSpacing w:w="15" w:type="dxa"/>
        <w:tblCellMar>
          <w:top w:w="15" w:type="dxa"/>
          <w:left w:w="15" w:type="dxa"/>
          <w:bottom w:w="15" w:type="dxa"/>
          <w:right w:w="15" w:type="dxa"/>
        </w:tblCellMar>
        <w:tblLook w:val="04A0"/>
      </w:tblPr>
      <w:tblGrid>
        <w:gridCol w:w="9728"/>
      </w:tblGrid>
      <w:tr w:rsidR="00A82888" w:rsidRPr="00F54752" w:rsidTr="006723E9">
        <w:trPr>
          <w:tblCellSpacing w:w="15" w:type="dxa"/>
        </w:trPr>
        <w:tc>
          <w:tcPr>
            <w:tcW w:w="0" w:type="auto"/>
            <w:hideMark/>
          </w:tcPr>
          <w:p w:rsidR="00F511B4" w:rsidRDefault="00F511B4" w:rsidP="009429A1">
            <w:pPr>
              <w:jc w:val="both"/>
              <w:rPr>
                <w:b/>
                <w:bCs/>
                <w:spacing w:val="2"/>
                <w:sz w:val="28"/>
                <w:szCs w:val="28"/>
                <w:bdr w:val="none" w:sz="0" w:space="0" w:color="auto" w:frame="1"/>
                <w:lang w:val="kk-KZ"/>
              </w:rPr>
            </w:pPr>
            <w:r w:rsidRPr="00F511B4">
              <w:rPr>
                <w:sz w:val="28"/>
                <w:szCs w:val="28"/>
                <w:lang w:val="kk-KZ"/>
              </w:rPr>
              <w:t>Қазақстан Республикасында 2006-2016 жылдарға арналған Гендерлік теңдік стратегиясын</w:t>
            </w:r>
            <w:r>
              <w:rPr>
                <w:sz w:val="28"/>
                <w:szCs w:val="28"/>
                <w:lang w:val="kk-KZ"/>
              </w:rPr>
              <w:t>да</w:t>
            </w:r>
            <w:r w:rsidRPr="00F511B4">
              <w:rPr>
                <w:sz w:val="28"/>
                <w:szCs w:val="28"/>
                <w:lang w:val="kk-KZ"/>
              </w:rPr>
              <w:t xml:space="preserve"> </w:t>
            </w:r>
            <w:r>
              <w:rPr>
                <w:sz w:val="28"/>
                <w:szCs w:val="28"/>
                <w:lang w:val="kk-KZ"/>
              </w:rPr>
              <w:t xml:space="preserve">келесі негізгі ұғымдар қарастырылған: </w:t>
            </w:r>
            <w:r w:rsidRPr="00F511B4">
              <w:rPr>
                <w:bCs/>
                <w:spacing w:val="2"/>
                <w:sz w:val="28"/>
                <w:szCs w:val="28"/>
                <w:bdr w:val="none" w:sz="0" w:space="0" w:color="auto" w:frame="1"/>
                <w:lang w:val="kk-KZ"/>
              </w:rPr>
              <w:t>гендерлік саясат </w:t>
            </w:r>
            <w:r w:rsidRPr="00F511B4">
              <w:rPr>
                <w:rStyle w:val="apple-converted-space"/>
                <w:rFonts w:eastAsiaTheme="majorEastAsia"/>
                <w:bCs/>
                <w:spacing w:val="2"/>
                <w:sz w:val="28"/>
                <w:szCs w:val="28"/>
                <w:bdr w:val="none" w:sz="0" w:space="0" w:color="auto" w:frame="1"/>
                <w:lang w:val="kk-KZ"/>
              </w:rPr>
              <w:t> </w:t>
            </w:r>
            <w:r w:rsidRPr="00F511B4">
              <w:rPr>
                <w:spacing w:val="2"/>
                <w:sz w:val="28"/>
                <w:szCs w:val="28"/>
                <w:lang w:val="kk-KZ"/>
              </w:rPr>
              <w:t>-</w:t>
            </w:r>
            <w:r w:rsidRPr="006F0BB7">
              <w:rPr>
                <w:spacing w:val="2"/>
                <w:sz w:val="28"/>
                <w:szCs w:val="28"/>
                <w:lang w:val="kk-KZ"/>
              </w:rPr>
              <w:t xml:space="preserve"> қоғамдық өмірдің барлық салаларында ерлер мен әйелдердің теңдігіне қол жеткізуге бағытталған мемлекеттік және қоғамдық қызмет</w:t>
            </w:r>
            <w:r>
              <w:rPr>
                <w:spacing w:val="2"/>
                <w:sz w:val="28"/>
                <w:szCs w:val="28"/>
                <w:lang w:val="kk-KZ"/>
              </w:rPr>
              <w:t>;</w:t>
            </w:r>
            <w:r w:rsidRPr="006F0BB7">
              <w:rPr>
                <w:spacing w:val="2"/>
                <w:sz w:val="28"/>
                <w:szCs w:val="28"/>
                <w:lang w:val="kk-KZ"/>
              </w:rPr>
              <w:br/>
            </w:r>
            <w:r w:rsidRPr="00F511B4">
              <w:rPr>
                <w:bCs/>
                <w:spacing w:val="2"/>
                <w:sz w:val="28"/>
                <w:szCs w:val="28"/>
                <w:bdr w:val="none" w:sz="0" w:space="0" w:color="auto" w:frame="1"/>
                <w:lang w:val="kk-KZ"/>
              </w:rPr>
              <w:t>гендерлік теңдік</w:t>
            </w:r>
            <w:r w:rsidRPr="006F0BB7">
              <w:rPr>
                <w:rStyle w:val="apple-converted-space"/>
                <w:rFonts w:eastAsiaTheme="majorEastAsia"/>
                <w:b/>
                <w:bCs/>
                <w:spacing w:val="2"/>
                <w:sz w:val="28"/>
                <w:szCs w:val="28"/>
                <w:bdr w:val="none" w:sz="0" w:space="0" w:color="auto" w:frame="1"/>
                <w:lang w:val="kk-KZ"/>
              </w:rPr>
              <w:t> </w:t>
            </w:r>
            <w:r w:rsidRPr="006F0BB7">
              <w:rPr>
                <w:spacing w:val="2"/>
                <w:sz w:val="28"/>
                <w:szCs w:val="28"/>
                <w:lang w:val="kk-KZ"/>
              </w:rPr>
              <w:t>- әлеуметтік функцияларды орындау кезінде жыныстық тегіне қарамастан әйелдер мен ерлердің ресурстар мен игіліктерге тең дәрежеде</w:t>
            </w:r>
            <w:r>
              <w:rPr>
                <w:spacing w:val="2"/>
                <w:sz w:val="28"/>
                <w:szCs w:val="28"/>
                <w:lang w:val="kk-KZ"/>
              </w:rPr>
              <w:t xml:space="preserve"> </w:t>
            </w:r>
            <w:r w:rsidRPr="006F0BB7">
              <w:rPr>
                <w:spacing w:val="2"/>
                <w:sz w:val="28"/>
                <w:szCs w:val="28"/>
                <w:lang w:val="kk-KZ"/>
              </w:rPr>
              <w:t>қол</w:t>
            </w:r>
            <w:r>
              <w:rPr>
                <w:spacing w:val="2"/>
                <w:sz w:val="28"/>
                <w:szCs w:val="28"/>
                <w:lang w:val="kk-KZ"/>
              </w:rPr>
              <w:t xml:space="preserve"> </w:t>
            </w:r>
            <w:r w:rsidRPr="006F0BB7">
              <w:rPr>
                <w:spacing w:val="2"/>
                <w:sz w:val="28"/>
                <w:szCs w:val="28"/>
                <w:lang w:val="kk-KZ"/>
              </w:rPr>
              <w:t>жеткізуі.</w:t>
            </w:r>
            <w:r w:rsidRPr="006F0BB7">
              <w:rPr>
                <w:rStyle w:val="apple-converted-space"/>
                <w:rFonts w:eastAsiaTheme="majorEastAsia"/>
                <w:spacing w:val="2"/>
                <w:sz w:val="28"/>
                <w:szCs w:val="28"/>
                <w:lang w:val="kk-KZ"/>
              </w:rPr>
              <w:t> </w:t>
            </w:r>
            <w:r w:rsidRPr="00F511B4">
              <w:rPr>
                <w:bCs/>
                <w:spacing w:val="2"/>
                <w:sz w:val="28"/>
                <w:szCs w:val="28"/>
                <w:bdr w:val="none" w:sz="0" w:space="0" w:color="auto" w:frame="1"/>
                <w:lang w:val="kk-KZ"/>
              </w:rPr>
              <w:t>Гендер</w:t>
            </w:r>
            <w:r w:rsidRPr="006F0BB7">
              <w:rPr>
                <w:rStyle w:val="apple-converted-space"/>
                <w:rFonts w:eastAsiaTheme="majorEastAsia"/>
                <w:b/>
                <w:bCs/>
                <w:spacing w:val="2"/>
                <w:sz w:val="28"/>
                <w:szCs w:val="28"/>
                <w:bdr w:val="none" w:sz="0" w:space="0" w:color="auto" w:frame="1"/>
                <w:lang w:val="kk-KZ"/>
              </w:rPr>
              <w:t> </w:t>
            </w:r>
            <w:r w:rsidRPr="006F0BB7">
              <w:rPr>
                <w:spacing w:val="2"/>
                <w:sz w:val="28"/>
                <w:szCs w:val="28"/>
                <w:lang w:val="kk-KZ"/>
              </w:rPr>
              <w:t xml:space="preserve">- бұл ерлер мен әйелдердің мінез-құлқын, сондай-ақ олардың арасындағы әлеуметтік өзара қарым-қатынасты айқындайтын, олардың әлеуметтік және мәдени нормалары мен рөлдерінің </w:t>
            </w:r>
            <w:r w:rsidRPr="006F0BB7">
              <w:rPr>
                <w:spacing w:val="2"/>
                <w:sz w:val="28"/>
                <w:szCs w:val="28"/>
                <w:lang w:val="kk-KZ"/>
              </w:rPr>
              <w:lastRenderedPageBreak/>
              <w:t>жиынтығы.</w:t>
            </w:r>
            <w:r w:rsidRPr="006F0BB7">
              <w:rPr>
                <w:rStyle w:val="apple-converted-space"/>
                <w:rFonts w:eastAsiaTheme="majorEastAsia"/>
                <w:spacing w:val="2"/>
                <w:sz w:val="28"/>
                <w:szCs w:val="28"/>
                <w:lang w:val="kk-KZ"/>
              </w:rPr>
              <w:t> </w:t>
            </w:r>
            <w:r w:rsidRPr="006F0BB7">
              <w:rPr>
                <w:spacing w:val="2"/>
                <w:sz w:val="28"/>
                <w:szCs w:val="28"/>
                <w:lang w:val="kk-KZ"/>
              </w:rPr>
              <w:br/>
              <w:t>      "Gender" сөзі ағылшын тілінен аударғанда жыныс (еркек, әйел) дегенді білдіреді.</w:t>
            </w:r>
            <w:r w:rsidRPr="006F0BB7">
              <w:rPr>
                <w:rStyle w:val="apple-converted-space"/>
                <w:rFonts w:eastAsiaTheme="majorEastAsia"/>
                <w:spacing w:val="2"/>
                <w:sz w:val="28"/>
                <w:szCs w:val="28"/>
                <w:lang w:val="kk-KZ"/>
              </w:rPr>
              <w:t> </w:t>
            </w:r>
            <w:r w:rsidRPr="006F0BB7">
              <w:rPr>
                <w:spacing w:val="2"/>
                <w:sz w:val="28"/>
                <w:szCs w:val="28"/>
                <w:lang w:val="kk-KZ"/>
              </w:rPr>
              <w:t>"Гендер" термині әлеуметтік процестерді түсінуге арналған талдау құралы</w:t>
            </w:r>
            <w:r>
              <w:rPr>
                <w:spacing w:val="2"/>
                <w:sz w:val="28"/>
                <w:szCs w:val="28"/>
                <w:lang w:val="kk-KZ"/>
              </w:rPr>
              <w:t xml:space="preserve"> </w:t>
            </w:r>
            <w:r w:rsidRPr="006F0BB7">
              <w:rPr>
                <w:spacing w:val="2"/>
                <w:sz w:val="28"/>
                <w:szCs w:val="28"/>
                <w:lang w:val="kk-KZ"/>
              </w:rPr>
              <w:t>болып</w:t>
            </w:r>
            <w:r>
              <w:rPr>
                <w:spacing w:val="2"/>
                <w:sz w:val="28"/>
                <w:szCs w:val="28"/>
                <w:lang w:val="kk-KZ"/>
              </w:rPr>
              <w:t xml:space="preserve"> </w:t>
            </w:r>
            <w:r w:rsidRPr="006F0BB7">
              <w:rPr>
                <w:spacing w:val="2"/>
                <w:sz w:val="28"/>
                <w:szCs w:val="28"/>
                <w:lang w:val="kk-KZ"/>
              </w:rPr>
              <w:t>табылады.</w:t>
            </w:r>
            <w:r w:rsidRPr="006F0BB7">
              <w:rPr>
                <w:rStyle w:val="apple-converted-space"/>
                <w:rFonts w:eastAsiaTheme="majorEastAsia"/>
                <w:spacing w:val="2"/>
                <w:sz w:val="28"/>
                <w:szCs w:val="28"/>
                <w:lang w:val="kk-KZ"/>
              </w:rPr>
              <w:t> </w:t>
            </w:r>
            <w:r w:rsidRPr="00F511B4">
              <w:rPr>
                <w:bCs/>
                <w:spacing w:val="2"/>
                <w:sz w:val="28"/>
                <w:szCs w:val="28"/>
                <w:bdr w:val="none" w:sz="0" w:space="0" w:color="auto" w:frame="1"/>
                <w:lang w:val="kk-KZ"/>
              </w:rPr>
              <w:t>Репродуктивті (ұрпақты болу) денсаулық -</w:t>
            </w:r>
            <w:r w:rsidRPr="00F511B4">
              <w:rPr>
                <w:spacing w:val="2"/>
                <w:sz w:val="28"/>
                <w:szCs w:val="28"/>
                <w:lang w:val="kk-KZ"/>
              </w:rPr>
              <w:t xml:space="preserve"> адамның толыққанды ұрпақ әкелу қабілетін көрсететін денсаулығы.</w:t>
            </w:r>
            <w:r w:rsidRPr="00F511B4">
              <w:rPr>
                <w:rStyle w:val="apple-converted-space"/>
                <w:rFonts w:eastAsiaTheme="majorEastAsia"/>
                <w:spacing w:val="2"/>
                <w:sz w:val="28"/>
                <w:szCs w:val="28"/>
                <w:lang w:val="kk-KZ"/>
              </w:rPr>
              <w:t> </w:t>
            </w:r>
            <w:r w:rsidRPr="00F511B4">
              <w:rPr>
                <w:bCs/>
                <w:spacing w:val="2"/>
                <w:sz w:val="28"/>
                <w:szCs w:val="28"/>
                <w:bdr w:val="none" w:sz="0" w:space="0" w:color="auto" w:frame="1"/>
                <w:lang w:val="kk-KZ"/>
              </w:rPr>
              <w:t>Ұрпақты болу құқықтары</w:t>
            </w:r>
            <w:r w:rsidRPr="00F511B4">
              <w:rPr>
                <w:rStyle w:val="apple-converted-space"/>
                <w:rFonts w:eastAsiaTheme="majorEastAsia"/>
                <w:bCs/>
                <w:spacing w:val="2"/>
                <w:sz w:val="28"/>
                <w:szCs w:val="28"/>
                <w:bdr w:val="none" w:sz="0" w:space="0" w:color="auto" w:frame="1"/>
                <w:lang w:val="kk-KZ"/>
              </w:rPr>
              <w:t> </w:t>
            </w:r>
            <w:r w:rsidRPr="00F511B4">
              <w:rPr>
                <w:spacing w:val="2"/>
                <w:sz w:val="28"/>
                <w:szCs w:val="28"/>
                <w:lang w:val="kk-KZ"/>
              </w:rPr>
              <w:t>- азаматтардың ұрпақты болу денсаулығын сақтау, азаматтардың некеде немесе некеден тыс бала тууға немесе бала туудан бас тартуға, бойына бала бітіру мен оларды туу әдістеріне, балалардың санына, туатын уақыты мен жеріне, бала туу арасындағы уақыт аралығына қатысты шешім қабылдау мен оны іске асыру, сондай-ақ осы салада медициналық-әлеуметтік, ақпараттық және</w:t>
            </w:r>
            <w:r>
              <w:rPr>
                <w:spacing w:val="2"/>
                <w:sz w:val="28"/>
                <w:szCs w:val="28"/>
                <w:lang w:val="kk-KZ"/>
              </w:rPr>
              <w:t xml:space="preserve"> </w:t>
            </w:r>
            <w:r w:rsidRPr="00F511B4">
              <w:rPr>
                <w:spacing w:val="2"/>
                <w:sz w:val="28"/>
                <w:szCs w:val="28"/>
                <w:lang w:val="kk-KZ"/>
              </w:rPr>
              <w:t>консультациялық</w:t>
            </w:r>
            <w:r>
              <w:rPr>
                <w:spacing w:val="2"/>
                <w:sz w:val="28"/>
                <w:szCs w:val="28"/>
                <w:lang w:val="kk-KZ"/>
              </w:rPr>
              <w:t xml:space="preserve"> </w:t>
            </w:r>
            <w:r w:rsidRPr="00F511B4">
              <w:rPr>
                <w:spacing w:val="2"/>
                <w:sz w:val="28"/>
                <w:szCs w:val="28"/>
                <w:lang w:val="kk-KZ"/>
              </w:rPr>
              <w:t>көмек</w:t>
            </w:r>
            <w:r>
              <w:rPr>
                <w:spacing w:val="2"/>
                <w:sz w:val="28"/>
                <w:szCs w:val="28"/>
                <w:lang w:val="kk-KZ"/>
              </w:rPr>
              <w:t xml:space="preserve"> </w:t>
            </w:r>
            <w:r w:rsidRPr="00F511B4">
              <w:rPr>
                <w:spacing w:val="2"/>
                <w:sz w:val="28"/>
                <w:szCs w:val="28"/>
                <w:lang w:val="kk-KZ"/>
              </w:rPr>
              <w:t>алу</w:t>
            </w:r>
            <w:r>
              <w:rPr>
                <w:spacing w:val="2"/>
                <w:sz w:val="28"/>
                <w:szCs w:val="28"/>
                <w:lang w:val="kk-KZ"/>
              </w:rPr>
              <w:t xml:space="preserve"> </w:t>
            </w:r>
            <w:r w:rsidRPr="00F511B4">
              <w:rPr>
                <w:spacing w:val="2"/>
                <w:sz w:val="28"/>
                <w:szCs w:val="28"/>
                <w:lang w:val="kk-KZ"/>
              </w:rPr>
              <w:t>құқығы.</w:t>
            </w:r>
            <w:r w:rsidRPr="00F511B4">
              <w:rPr>
                <w:rStyle w:val="apple-converted-space"/>
                <w:rFonts w:eastAsiaTheme="majorEastAsia"/>
                <w:spacing w:val="2"/>
                <w:sz w:val="28"/>
                <w:szCs w:val="28"/>
                <w:lang w:val="kk-KZ"/>
              </w:rPr>
              <w:t> </w:t>
            </w:r>
            <w:r w:rsidR="006F0BB7" w:rsidRPr="006F0BB7">
              <w:rPr>
                <w:b/>
                <w:bCs/>
                <w:spacing w:val="2"/>
                <w:sz w:val="28"/>
                <w:szCs w:val="28"/>
                <w:bdr w:val="none" w:sz="0" w:space="0" w:color="auto" w:frame="1"/>
                <w:lang w:val="kk-KZ"/>
              </w:rPr>
              <w:t xml:space="preserve"> </w:t>
            </w:r>
          </w:p>
          <w:p w:rsidR="00A82888" w:rsidRPr="002C6E87" w:rsidRDefault="00A82888" w:rsidP="009429A1">
            <w:pPr>
              <w:jc w:val="both"/>
              <w:rPr>
                <w:sz w:val="28"/>
                <w:szCs w:val="28"/>
                <w:lang w:val="kk-KZ"/>
              </w:rPr>
            </w:pPr>
            <w:r w:rsidRPr="00F511B4">
              <w:rPr>
                <w:i/>
                <w:sz w:val="28"/>
                <w:szCs w:val="28"/>
                <w:lang w:val="kk-KZ"/>
              </w:rPr>
              <w:t>Аборт деген не?</w:t>
            </w:r>
            <w:r w:rsidRPr="00F511B4">
              <w:rPr>
                <w:sz w:val="28"/>
                <w:szCs w:val="28"/>
                <w:lang w:val="kk-KZ"/>
              </w:rPr>
              <w:t xml:space="preserve"> </w:t>
            </w:r>
            <w:r w:rsidRPr="002C6E87">
              <w:rPr>
                <w:sz w:val="28"/>
                <w:szCs w:val="28"/>
              </w:rPr>
              <w:t>Оның зияны қандай?</w:t>
            </w:r>
            <w:r w:rsidR="002C6E87">
              <w:rPr>
                <w:sz w:val="28"/>
                <w:szCs w:val="28"/>
                <w:lang w:val="kk-KZ"/>
              </w:rPr>
              <w:t xml:space="preserve"> </w:t>
            </w:r>
            <w:r w:rsidRPr="006162DC">
              <w:rPr>
                <w:sz w:val="28"/>
                <w:szCs w:val="28"/>
                <w:lang w:val="kk-KZ"/>
              </w:rPr>
              <w:t xml:space="preserve">Аборт немесе </w:t>
            </w:r>
            <w:r w:rsidRPr="002C6E87">
              <w:rPr>
                <w:sz w:val="28"/>
                <w:szCs w:val="28"/>
                <w:lang w:val="kk-KZ"/>
              </w:rPr>
              <w:t>жүктілікті үзу</w:t>
            </w:r>
            <w:r w:rsidRPr="006162DC">
              <w:rPr>
                <w:sz w:val="28"/>
                <w:szCs w:val="28"/>
                <w:lang w:val="kk-KZ"/>
              </w:rPr>
              <w:t xml:space="preserve"> деп жүктіліктің 28 аптаға жетпей үзілуін айтады. «Аборт» деген сөз латын тілінде «түсік» деген мағынаны білдіреді. </w:t>
            </w:r>
            <w:r w:rsidRPr="002C6E87">
              <w:rPr>
                <w:sz w:val="28"/>
                <w:szCs w:val="28"/>
                <w:lang w:val="kk-KZ"/>
              </w:rPr>
              <w:t xml:space="preserve">Аборттың өздігінен болатын және жасанды, қолдан жасалатын түрлері бар. Дені сау әйелдерде түсік кездеспейді. Ауру әйел немесе іштегі перзент кінәратты жағдайда, жыныс аппараттары жетілмеген немесе ішкі жыныс органдары қабынғанда, инфекциялық аурулар да ғана өздігінен түсік болады. </w:t>
            </w:r>
          </w:p>
          <w:p w:rsidR="00A82888" w:rsidRPr="002C6E87" w:rsidRDefault="00A82888" w:rsidP="009429A1">
            <w:pPr>
              <w:jc w:val="both"/>
              <w:rPr>
                <w:sz w:val="28"/>
                <w:szCs w:val="28"/>
                <w:lang w:val="kk-KZ"/>
              </w:rPr>
            </w:pPr>
            <w:r w:rsidRPr="002C6E87">
              <w:rPr>
                <w:i/>
                <w:sz w:val="28"/>
                <w:szCs w:val="28"/>
                <w:lang w:val="kk-KZ"/>
              </w:rPr>
              <w:t>Жасанды түсік.</w:t>
            </w:r>
            <w:r w:rsidRPr="002C6E87">
              <w:rPr>
                <w:sz w:val="28"/>
                <w:szCs w:val="28"/>
                <w:lang w:val="kk-KZ"/>
              </w:rPr>
              <w:t xml:space="preserve"> Жүктілік мерзімі 12 аптадан аспаған әйелдерге емдеу орындарында түсік жасатуға рұқсат берілген. Жүктілік мерзімі 12 аптадан асқан соң іштегі ұрық пен жатыр үлкейіп кетеді де, қолдан түсік жасату әйел өміріне қауіп төндіреді. </w:t>
            </w:r>
          </w:p>
          <w:p w:rsidR="00A82888" w:rsidRPr="002C6E87" w:rsidRDefault="00A82888" w:rsidP="009429A1">
            <w:pPr>
              <w:jc w:val="both"/>
              <w:rPr>
                <w:sz w:val="28"/>
                <w:szCs w:val="28"/>
                <w:lang w:val="kk-KZ"/>
              </w:rPr>
            </w:pPr>
            <w:r w:rsidRPr="002C6E87">
              <w:rPr>
                <w:sz w:val="28"/>
                <w:szCs w:val="28"/>
                <w:lang w:val="kk-KZ"/>
              </w:rPr>
              <w:t>Түсік жасату - өте мәжбүр болғанда ғана жүзеге асырылатын шара, сондықтан ол кез келген асқынудан сақтай алатын емдеу мекемелерінде ғана жасалуы тиіс. Қолдан күштеп жасалған түсіктің әйел ағзасы үшін қауіпті екені даусыз.</w:t>
            </w:r>
            <w:r w:rsidRPr="002C6E87">
              <w:rPr>
                <w:sz w:val="28"/>
                <w:szCs w:val="28"/>
                <w:lang w:val="kk-KZ"/>
              </w:rPr>
              <w:br/>
            </w:r>
            <w:r w:rsidRPr="002C6E87">
              <w:rPr>
                <w:i/>
                <w:sz w:val="28"/>
                <w:szCs w:val="28"/>
                <w:lang w:val="kk-KZ"/>
              </w:rPr>
              <w:t>Криминалды (қылмыстық) түсік.</w:t>
            </w:r>
            <w:r w:rsidRPr="002C6E87">
              <w:rPr>
                <w:sz w:val="28"/>
                <w:szCs w:val="28"/>
                <w:lang w:val="kk-KZ"/>
              </w:rPr>
              <w:t xml:space="preserve"> Жасырын заңсыз жасалатын түсікті медицинада криминалды түсік дейді. Оны әйелдің өзі немесе медициналық мекемеде жұмыс жасамайтын маман емес адамдар жасайды. Сондықтан ол адам өмірі мен денсаулығы үшін аса қауіпті. </w:t>
            </w:r>
            <w:r w:rsidRPr="002C6E87">
              <w:rPr>
                <w:bCs/>
                <w:sz w:val="28"/>
                <w:szCs w:val="28"/>
                <w:lang w:val="kk-KZ"/>
              </w:rPr>
              <w:t>Бұдан кейін, тірі қалған күнде де, әйел денсаулығында ауыр асқынулар кездеседі.</w:t>
            </w:r>
          </w:p>
          <w:p w:rsidR="00A82888" w:rsidRPr="002C6E87" w:rsidRDefault="00A82888" w:rsidP="006F0BB7">
            <w:pPr>
              <w:jc w:val="both"/>
              <w:rPr>
                <w:sz w:val="28"/>
                <w:szCs w:val="28"/>
                <w:lang w:val="kk-KZ"/>
              </w:rPr>
            </w:pPr>
            <w:r w:rsidRPr="002C6E87">
              <w:rPr>
                <w:sz w:val="28"/>
                <w:szCs w:val="28"/>
                <w:lang w:val="kk-KZ"/>
              </w:rPr>
              <w:t xml:space="preserve">Жүктілік кезеңінде физиологиялық  қызметтің бәрі жанданады, сөйтіп перзенттің өсуіне қолайлы жағдай туғызады. Түсік осы физиологиялық үрдіске қиянат жасайтындықтан алдағы уақытта болуы ықтимал асқынуларға алғы шарт туғызады. </w:t>
            </w:r>
            <w:r w:rsidRPr="002C6E87">
              <w:rPr>
                <w:bCs/>
                <w:sz w:val="28"/>
                <w:szCs w:val="28"/>
                <w:lang w:val="kk-KZ"/>
              </w:rPr>
              <w:t>Түсік жасату тұмса (тұңғыш рет бала көтергендер) әйелдер үшін зиян. Тұңғыш баланы алдырту кейін бедеулікке ұшыратуы мүмкін.</w:t>
            </w:r>
          </w:p>
          <w:p w:rsidR="00A82888" w:rsidRPr="002C6E87" w:rsidRDefault="00A82888" w:rsidP="006F0BB7">
            <w:pPr>
              <w:jc w:val="both"/>
              <w:rPr>
                <w:sz w:val="28"/>
                <w:szCs w:val="28"/>
                <w:lang w:val="kk-KZ"/>
              </w:rPr>
            </w:pPr>
            <w:r w:rsidRPr="002C6E87">
              <w:rPr>
                <w:sz w:val="28"/>
                <w:szCs w:val="28"/>
                <w:lang w:val="kk-KZ"/>
              </w:rPr>
              <w:t>Осы мәліметтер ғылыми негізде әр түрлі балалармен оқу тәрбие жұмысын ұйымдастыруға, олардың денсаулығын қорғау, жас ұрпақтың бойына жынысаралық қарым-қатынастарда адамгершілiк құндылықтарды, өзiнiң тәндiк және психикалық саулығы мен жыныстық мiнез-құлқы үшiн жауаптылықты нысаналы</w:t>
            </w:r>
            <w:r w:rsidR="006F0BB7">
              <w:rPr>
                <w:sz w:val="28"/>
                <w:szCs w:val="28"/>
                <w:lang w:val="kk-KZ"/>
              </w:rPr>
              <w:t xml:space="preserve"> </w:t>
            </w:r>
            <w:r w:rsidRPr="002C6E87">
              <w:rPr>
                <w:sz w:val="28"/>
                <w:szCs w:val="28"/>
                <w:lang w:val="kk-KZ"/>
              </w:rPr>
              <w:t>үйрету</w:t>
            </w:r>
            <w:r w:rsidR="006F0BB7">
              <w:rPr>
                <w:sz w:val="28"/>
                <w:szCs w:val="28"/>
                <w:lang w:val="kk-KZ"/>
              </w:rPr>
              <w:t xml:space="preserve"> </w:t>
            </w:r>
            <w:r w:rsidRPr="002C6E87">
              <w:rPr>
                <w:sz w:val="28"/>
                <w:szCs w:val="28"/>
                <w:lang w:val="kk-KZ"/>
              </w:rPr>
              <w:t>де</w:t>
            </w:r>
            <w:r w:rsidR="006F0BB7">
              <w:rPr>
                <w:sz w:val="28"/>
                <w:szCs w:val="28"/>
                <w:lang w:val="kk-KZ"/>
              </w:rPr>
              <w:t xml:space="preserve"> </w:t>
            </w:r>
            <w:r w:rsidRPr="002C6E87">
              <w:rPr>
                <w:sz w:val="28"/>
                <w:szCs w:val="28"/>
                <w:lang w:val="kk-KZ"/>
              </w:rPr>
              <w:t>аса</w:t>
            </w:r>
            <w:r w:rsidR="006F0BB7">
              <w:rPr>
                <w:sz w:val="28"/>
                <w:szCs w:val="28"/>
                <w:lang w:val="kk-KZ"/>
              </w:rPr>
              <w:t xml:space="preserve"> </w:t>
            </w:r>
            <w:r w:rsidRPr="002C6E87">
              <w:rPr>
                <w:sz w:val="28"/>
                <w:szCs w:val="28"/>
                <w:lang w:val="kk-KZ"/>
              </w:rPr>
              <w:t>қажет. К.Д.Ушинский айтқандай, «Мұғалім тек өз пәнінен сабақ беріп қана қоймауы керек, сонымен қатар тәрбиеші, адал, әділетті, шыншыл адам болуы керек».</w:t>
            </w:r>
          </w:p>
          <w:p w:rsidR="00A82888" w:rsidRPr="002C6E87" w:rsidRDefault="00A82888" w:rsidP="009429A1">
            <w:pPr>
              <w:pStyle w:val="11"/>
              <w:shd w:val="clear" w:color="auto" w:fill="auto"/>
              <w:spacing w:line="240" w:lineRule="auto"/>
              <w:ind w:left="20" w:right="20"/>
              <w:jc w:val="both"/>
              <w:rPr>
                <w:sz w:val="28"/>
                <w:szCs w:val="28"/>
                <w:lang w:val="kk-KZ"/>
              </w:rPr>
            </w:pPr>
          </w:p>
        </w:tc>
      </w:tr>
    </w:tbl>
    <w:p w:rsidR="00F91117" w:rsidRDefault="009C6262" w:rsidP="009C6262">
      <w:pPr>
        <w:pStyle w:val="af4"/>
        <w:spacing w:after="0"/>
        <w:ind w:left="0"/>
        <w:jc w:val="center"/>
        <w:rPr>
          <w:b/>
          <w:sz w:val="28"/>
          <w:szCs w:val="28"/>
          <w:lang w:val="kk-KZ"/>
        </w:rPr>
      </w:pPr>
      <w:r>
        <w:rPr>
          <w:b/>
          <w:sz w:val="28"/>
          <w:szCs w:val="28"/>
          <w:lang w:val="kk-KZ"/>
        </w:rPr>
        <w:lastRenderedPageBreak/>
        <w:t>13.</w:t>
      </w:r>
      <w:r w:rsidR="00842752">
        <w:rPr>
          <w:b/>
          <w:sz w:val="28"/>
          <w:szCs w:val="28"/>
          <w:lang w:val="kk-KZ"/>
        </w:rPr>
        <w:t xml:space="preserve"> </w:t>
      </w:r>
      <w:r w:rsidR="00F91117" w:rsidRPr="00F91117">
        <w:rPr>
          <w:b/>
          <w:sz w:val="28"/>
          <w:szCs w:val="28"/>
          <w:lang w:val="kk-KZ"/>
        </w:rPr>
        <w:t>Мектептің ғимараты мен оқу бөлмелеріне, ауа ортасына, жарықтандырылуына және құрал-жабдықтарына қойылатын гигиеналық талаптар</w:t>
      </w:r>
    </w:p>
    <w:p w:rsidR="009429A1" w:rsidRPr="00F91117" w:rsidRDefault="009429A1" w:rsidP="009429A1">
      <w:pPr>
        <w:pStyle w:val="af4"/>
        <w:spacing w:after="0"/>
        <w:jc w:val="both"/>
        <w:rPr>
          <w:b/>
          <w:sz w:val="28"/>
          <w:szCs w:val="28"/>
          <w:lang w:val="kk-KZ"/>
        </w:rPr>
      </w:pPr>
    </w:p>
    <w:p w:rsidR="00985506" w:rsidRPr="00985506" w:rsidRDefault="00985506" w:rsidP="009429A1">
      <w:pPr>
        <w:pStyle w:val="af4"/>
        <w:spacing w:after="0"/>
        <w:ind w:left="0"/>
        <w:jc w:val="both"/>
        <w:rPr>
          <w:sz w:val="28"/>
          <w:szCs w:val="28"/>
          <w:lang w:val="kk-KZ"/>
        </w:rPr>
      </w:pPr>
      <w:r w:rsidRPr="00985506">
        <w:rPr>
          <w:sz w:val="28"/>
          <w:szCs w:val="28"/>
          <w:lang w:val="kk-KZ"/>
        </w:rPr>
        <w:t>Мектеп үйін жоспарлау, оның жабдықталуы, микроклиматтық жағдайлары және жарық режимі оқу-педагогикалық процесс пен балалардың денсаулығына белгілі ықпалын тигізеді. Осыған байланысты мұғалімдер мектеп үйіне және жабдықталуына қойылатын негізгі гигиеналық талаптарды білуі тиіс. Мектеп үйлерін зиянды газдар мен түтін шығатын фабрика және зауытқа жақын жерлерге  орналастыруға болмайды. Егер салу жағдайында жел бағытын екеру қажет. Сонымен қатар, көлік көп жүретін магистралдардың бойына, адамдар көп жүретін базар, бекеттердің бойына салмаған жөн. Мектептерді орналастыру ең қолайлы жерлер – кварталдардың іші, бұрылыстардағы тыныш көшелер мен тұйық көшелер. Мектептің маңындағы жер участогы жаратылыстану, география пәндері бойынша оқу сабақтары өткізу үшін, дене шынықтыру мен еңбек пәндері бойынша оқу және оқудан тыс сабақтар жүргізу үшін қажет. Мектеп участогында мыналар болуға тиіс: құрылыс салуға арналған алаң, оқу-тәжірибе зонасы, демалыс зонасы, шаруашылық зонасы.</w:t>
      </w:r>
    </w:p>
    <w:p w:rsidR="00985506" w:rsidRPr="00985506" w:rsidRDefault="00985506" w:rsidP="009429A1">
      <w:pPr>
        <w:pStyle w:val="af4"/>
        <w:spacing w:after="0"/>
        <w:ind w:left="0"/>
        <w:jc w:val="both"/>
        <w:rPr>
          <w:sz w:val="28"/>
          <w:szCs w:val="28"/>
          <w:lang w:val="kk-KZ"/>
        </w:rPr>
      </w:pPr>
      <w:r w:rsidRPr="00985506">
        <w:rPr>
          <w:sz w:val="28"/>
          <w:szCs w:val="28"/>
          <w:lang w:val="kk-KZ"/>
        </w:rPr>
        <w:t xml:space="preserve">Мектептің үйі мен бөлмелері белгілі бір гигиеналық талаптарға сай болуға тиіс. Мектеп үйіне қойылатын негізгі гигиеналық талап – онда сапасы жақсы ауа ортасын, жылу және жарық режимін қамтамасыз ету. Мектеп үйінің гигиеналық құрылысының қолайлық мәселесі, яғни оның этаждылығы, жоспарлау принциптері, жеке бөлмелердің орналасуы, басқыштардың құрылысының да және т.б. маңызы кем емес. Мектеп үй-жайлары өздерінің атқаратын қызметтеріне қарай оқу үйлері, көмекші үйлер, тұрғын үйлерге бөлінеді. Мектеп үйіне қойылатын аса маңызды бір гигиеналық талап – онда сапалы ауаның болуы. өзінің сапасы жағынан ластанбаған атмосфераға жақындайтын немесе оған толық дерлік сәйкес келетін ауа сапалы, гигиеанлық жағынан жарамды ауаға саналады. Мектеп үйі гигиенасының негізгі мәселелерінің бірі – сынып бөлмелерінің жақсы жарықталуы. Сынып бөлмелеріндегі дұрыс жарық режимінің бәрінен бұрын көру зейінін қорғауда мәні бар. Мектеп оқушыларының оқу жұмысы көздің едәуір зорланып жұмыс істеуімен байланысты. Жарық жеткіліксіз болған жағдайда көру органына түсетін күш артады да, алыстан көре алмаушылықтың пайда болуына жағдай жасалады. Сонымен қатар сынып бөлмелерінің жарық болуы мектеп оқушысының жүйке жүйесіне де жақсы әсер етеді. </w:t>
      </w:r>
    </w:p>
    <w:p w:rsidR="00985506" w:rsidRPr="00985506" w:rsidRDefault="00985506" w:rsidP="009429A1">
      <w:pPr>
        <w:ind w:firstLine="708"/>
        <w:jc w:val="both"/>
        <w:rPr>
          <w:sz w:val="28"/>
          <w:szCs w:val="28"/>
          <w:lang w:val="kk-KZ"/>
        </w:rPr>
      </w:pPr>
      <w:r w:rsidRPr="00985506">
        <w:rPr>
          <w:sz w:val="28"/>
          <w:szCs w:val="28"/>
          <w:lang w:val="kk-KZ"/>
        </w:rPr>
        <w:t xml:space="preserve">Мектеп жабдығына жиһаз (столдар, парталар т.б.), дене шынықтыру құралдары, оқу </w:t>
      </w:r>
      <w:r w:rsidR="009429A1">
        <w:rPr>
          <w:sz w:val="28"/>
          <w:szCs w:val="28"/>
          <w:lang w:val="kk-KZ"/>
        </w:rPr>
        <w:t>шеберхана</w:t>
      </w:r>
      <w:r w:rsidRPr="00985506">
        <w:rPr>
          <w:sz w:val="28"/>
          <w:szCs w:val="28"/>
          <w:lang w:val="kk-KZ"/>
        </w:rPr>
        <w:t xml:space="preserve">ларының станоктары, ауыл шаруашылық </w:t>
      </w:r>
      <w:r w:rsidR="009429A1">
        <w:rPr>
          <w:sz w:val="28"/>
          <w:szCs w:val="28"/>
          <w:lang w:val="kk-KZ"/>
        </w:rPr>
        <w:t>құралдары</w:t>
      </w:r>
      <w:r w:rsidRPr="00985506">
        <w:rPr>
          <w:sz w:val="28"/>
          <w:szCs w:val="28"/>
          <w:lang w:val="kk-KZ"/>
        </w:rPr>
        <w:t xml:space="preserve">, оқулықтар, көрнекі құралдар, мектеп-жазу жабдықтары жатады. Мектептің оқу үйлері мен басқа да үйлерін жабдықтау педагогикалық, гигиеналық және өндірісті техникалық талаптарға сай болуы тиіс. Мектеп жабдықтары оқушыларының бойы мен жасерекшеліктеріне сай болуы, оқушылардың денесінің дұрыс дамуын, олардың қалыпты жұмыс қабілетін сақтауды және оқушылардың партада дұрыс отыруын қамтамасыз ететіндей болуы керек. Жабдықтар балар жарақаттанып қалмайтындай қауіпсіз болуы, шеттері үшкір </w:t>
      </w:r>
      <w:r w:rsidRPr="00985506">
        <w:rPr>
          <w:sz w:val="28"/>
          <w:szCs w:val="28"/>
          <w:lang w:val="kk-KZ"/>
        </w:rPr>
        <w:lastRenderedPageBreak/>
        <w:t xml:space="preserve">және өткір болмауы керек, ықшамды, тез тазартылатын болуы қажет. Жабдықтың әрбір түрі сырт көрінісі, құрылысы мен бояуы жағынан мүмкіндігінше көркем жасалған болуы тиіс. Мұндай эстетикалық талаптың балалардың жүйке жүйесі үшін белгілі маңызы бар және көңілдің сергек болуына көмектеседі. </w:t>
      </w:r>
    </w:p>
    <w:p w:rsidR="00985506" w:rsidRPr="00985506" w:rsidRDefault="00985506" w:rsidP="009429A1">
      <w:pPr>
        <w:ind w:firstLine="708"/>
        <w:jc w:val="both"/>
        <w:rPr>
          <w:sz w:val="28"/>
          <w:szCs w:val="28"/>
          <w:lang w:val="kk-KZ"/>
        </w:rPr>
      </w:pPr>
      <w:r w:rsidRPr="00985506">
        <w:rPr>
          <w:sz w:val="28"/>
          <w:szCs w:val="28"/>
          <w:lang w:val="kk-KZ"/>
        </w:rPr>
        <w:t xml:space="preserve">Оқу партасы - сыныптағы жабдықтың негізгі түрі. Оған қойылатын негізгі талап – оқушының бойына және денесінің пропорциясына сәйкес келуі. Ол оқушы орын алғанда немесе тұрып кеткенде көршілеріне кедергі жасамйтындай, жауап бергенде ол үшін парталар аралық жолға шықпай-ақ, орнына емін-еркін тұра алатындай қолайлы және артық күш жұмсатпайтындай болуы тиіс. Мектеп оқушыларының дұрыс отыруы, олардың сымбатының бұзылмауы, омыртқа жотасының қисаймауы, сондай-ақ оқушылардың қалыпты көруі бұзылмауы парта құрылысының дұрыс жасалуына және оның элементтерінің оқушылардың дене пропорцияларына, бойына сәйкес келуіне байланысты. Парта өзінің құрылысы жағынан берікте орнықты болуы және сыныпты жинастырғанда оңай жылжитын болуы қажет. Парталар мен орындықтарының сыртқы беті жақсы өңделген, жылу өткізгіштігі төмен, аса берік материалдардан жасалуы керек. Парталар қылқан жапырақты ағаштардан, қандыағаш, қайың, буктан, арнаулы синтетикалық материалдардан, парта бір орынды немесе екі орынды етіп жасалады жасалынады. Оны тазалау үшін қолданылатын құралдарға төзімді болу керек. Оқу жиһазына қойылатын гигиеналық талаптар конструкциясын алғаш рет Э. Э. Эрисман жасаған. </w:t>
      </w:r>
    </w:p>
    <w:p w:rsidR="00985506" w:rsidRPr="00985506" w:rsidRDefault="00985506" w:rsidP="009429A1">
      <w:pPr>
        <w:ind w:firstLine="708"/>
        <w:jc w:val="both"/>
        <w:rPr>
          <w:sz w:val="28"/>
          <w:szCs w:val="28"/>
          <w:lang w:val="kk-KZ"/>
        </w:rPr>
      </w:pPr>
      <w:r w:rsidRPr="00985506">
        <w:rPr>
          <w:sz w:val="28"/>
          <w:szCs w:val="28"/>
          <w:lang w:val="kk-KZ"/>
        </w:rPr>
        <w:t>Мектеп оқушыларының партада, оқушылар столына дұрыс отыруға үйретудің ерекше маңызы бар.  Мектеп оқушысы басын алға қарай болар-болмас қана еңкейтіп, тік отырса, көзінен кітапқа немесе дәптерге дейінгі аралық 35 см-дей болса, дұрыс отырған болып саналады. Бұл жағдайда оқушының белі міндетті түрде қосымша сүйенішке тиіп тұруы керек. Оқушының көкірегі мен парта шетінің арасында алақанның еніндей қашықтық қалуы керек. Иықтарды стол қақпағының шетіне параллель етіп ұстаған жөн: шынтақтың екеуі де партаның қақпағында жатуы тиіс. Оқушының аяқтары тік бұрыш жасай немесе біраз доғалдау бұрыш (110-100</w:t>
      </w:r>
      <w:r w:rsidRPr="00985506">
        <w:rPr>
          <w:sz w:val="28"/>
          <w:szCs w:val="28"/>
          <w:vertAlign w:val="superscript"/>
          <w:lang w:val="kk-KZ"/>
        </w:rPr>
        <w:t>0</w:t>
      </w:r>
      <w:r w:rsidRPr="00985506">
        <w:rPr>
          <w:sz w:val="28"/>
          <w:szCs w:val="28"/>
          <w:lang w:val="kk-KZ"/>
        </w:rPr>
        <w:t>)  жасай бүгіліп, табандары еденге немесе партаның баспалдығына түгел тиіп отыруы тиіс. Бұлайша отыру ең ыңғайлы, ең аз шаршататын отырыс болып саналады; ол оқушының оқу материалын көзбен дұрыс қабылдауын қамтамасыз етеді, сондай-ақ омыртқаның қисаю мүмкіндігін болдырмау. Парталар (оқушылар столы, орындықтар) дұрыс жасалғанда және мектеп оқушыларының бойына сәйкес таңдап алынғанда ғана мектеп оқушысы дұрыс отыра алады.  Мектеп оқушыларының дұрыс отыруының бұзылуы ұзаққа созылған, оның үстіне бір сарынды оқу жұмыстарын орындаудың нәтижесінде шаршаған кезде болады. Талығуды жою үшін немесе жұмыс қабілеттілігін ішінара қалпына келтіру үшін жұмыстың түрін өзгерту немесе дене шынықтыру үзілісін өткізу жеткілікті.</w:t>
      </w:r>
    </w:p>
    <w:p w:rsidR="00985506" w:rsidRPr="00985506" w:rsidRDefault="00985506" w:rsidP="009429A1">
      <w:pPr>
        <w:jc w:val="both"/>
        <w:rPr>
          <w:sz w:val="28"/>
          <w:szCs w:val="28"/>
          <w:lang w:val="kk-KZ"/>
        </w:rPr>
      </w:pPr>
      <w:r w:rsidRPr="00985506">
        <w:rPr>
          <w:sz w:val="28"/>
          <w:szCs w:val="28"/>
          <w:lang w:val="kk-KZ"/>
        </w:rPr>
        <w:t xml:space="preserve">Мектеп мұғалімінің міндеті – сабақ уақытында мектеп оқушыларының дұрыс отыруын қатаң қадағалау. </w:t>
      </w:r>
    </w:p>
    <w:p w:rsidR="00985506" w:rsidRPr="00985506" w:rsidRDefault="00985506" w:rsidP="009429A1">
      <w:pPr>
        <w:ind w:firstLine="708"/>
        <w:jc w:val="both"/>
        <w:rPr>
          <w:sz w:val="28"/>
          <w:szCs w:val="28"/>
          <w:lang w:val="kk-KZ"/>
        </w:rPr>
      </w:pPr>
      <w:r w:rsidRPr="00985506">
        <w:rPr>
          <w:sz w:val="28"/>
          <w:szCs w:val="28"/>
          <w:lang w:val="kk-KZ"/>
        </w:rPr>
        <w:t xml:space="preserve">Сынып тақтасы – оқу бөлмелері жабдықтарының ажырамас бір бөлігі. Сынып тақтасына қойылатын гигиеанлық талаптар ең алдымен көздің қалыпты </w:t>
      </w:r>
      <w:r w:rsidRPr="00985506">
        <w:rPr>
          <w:sz w:val="28"/>
          <w:szCs w:val="28"/>
          <w:lang w:val="kk-KZ"/>
        </w:rPr>
        <w:lastRenderedPageBreak/>
        <w:t xml:space="preserve">жұмыс істеуін қамтамасыз етуге бағытталған. Сынып тақтасының беті тегіс, жарық шағылыспайтындай күңгурт түсті (қара, қоңыр) болу тиіс. Тақтаға жазылған жазулар оқушылар оңай көрінетіндей болуы крек. Оған жазуға ыңғайлы және класс ауасы бор тозаңымен ластанбайтындай немесе бор тозаңы өте аз шығатындай болу қажет. Сынып тақтасы қабырғаға қағылатын және жылжымалы болады. Ол сыныптың алдыңғы қабырғасының ортасына орналастыру қажет. Сынып тақтасының астыңғы жиегіне науасы бар кішкентай жиек жасалынады және бор мен губканы салып қоюға арналады. Сынып тақтасының төменгі жиегінің еденнен есептегендегі деңгейі мектеп оқушыларының бойына сәйкес болуы және тақтадағы жазуды бүкіл сыныптың көруін қамтамасыз етуі тиіс; 1-4 сыныптарда тақта еденнен </w:t>
      </w:r>
      <w:smartTag w:uri="urn:schemas-microsoft-com:office:smarttags" w:element="metricconverter">
        <w:smartTagPr>
          <w:attr w:name="ProductID" w:val="85 см"/>
        </w:smartTagPr>
        <w:r w:rsidRPr="00985506">
          <w:rPr>
            <w:sz w:val="28"/>
            <w:szCs w:val="28"/>
            <w:lang w:val="kk-KZ"/>
          </w:rPr>
          <w:t>85 см</w:t>
        </w:r>
      </w:smartTag>
      <w:r w:rsidRPr="00985506">
        <w:rPr>
          <w:sz w:val="28"/>
          <w:szCs w:val="28"/>
          <w:lang w:val="kk-KZ"/>
        </w:rPr>
        <w:t xml:space="preserve"> биітікке, ал 5 және одан жоғарғы сыныптарда </w:t>
      </w:r>
      <w:smartTag w:uri="urn:schemas-microsoft-com:office:smarttags" w:element="metricconverter">
        <w:smartTagPr>
          <w:attr w:name="ProductID" w:val="95 см"/>
        </w:smartTagPr>
        <w:r w:rsidRPr="00985506">
          <w:rPr>
            <w:sz w:val="28"/>
            <w:szCs w:val="28"/>
            <w:lang w:val="kk-KZ"/>
          </w:rPr>
          <w:t>95 см</w:t>
        </w:r>
      </w:smartTag>
      <w:r w:rsidRPr="00985506">
        <w:rPr>
          <w:sz w:val="28"/>
          <w:szCs w:val="28"/>
          <w:lang w:val="kk-KZ"/>
        </w:rPr>
        <w:t xml:space="preserve"> биіктікте орнатылады. Мектеп дене шынықтыру, лабораториялар, шеберхана жабдықтары мектеп жасындағы балалар организмінің анатомиялық-физиологиялық жас ерекшеліктеріне сәйкес келуге және ол жабдықты пайдаланған кезде мектеп оқушыларының қауіпсіздігін қамтамасыз етуге тиіс.  Мектеп оқулықтарына қойылатын гигиеналық талаптар олардағы текс пен суреттерді көзбен көріп қабылдау процесін жеңілдетеді, сол арқылы кітапты немесе оқулықты оқыған кездегі көру анализаторының қызметін жеңілдетуді мақсат етеді. Нашар қағазға, атап айтқанда, жұқа жылтыр қағазға, ұсақ шрифтермен немесе анық емес етіп басылған оқулықтардан балалар мен жасөспірімдер тез шаршайды, ол көз ішілік қысымның артуына, көрудің нашарлауына және бас ауруына себепкер болады. Ұқыпсыз қапталған кітаптар оңай тозады және пайдалану басында тез кірлейді. Мектеп дәптері ақ, тығыз, тегіс, жарық өткізбейтін және ұқыпты түрде желімденген, сия жайылып кетпейтін жылтыр емес қағаздан жасалуға тиіс. Қалам және қарандаш ұзындығы, диаметрі және салмағы мектеп оқушылардың сүйек-ет системасның жас ерекшеліктеріне сай болуы керек. Мектеп дәрігерлері мен санитарлық-эпидемиологиялық станциялардың дәрігерлері мектептегі жазу-сызуға керекті құралдарын және оқулықтарының санитарлық-гигиеналық күйін қадағалау қажет.</w:t>
      </w:r>
    </w:p>
    <w:p w:rsidR="00985506" w:rsidRDefault="00985506" w:rsidP="009429A1">
      <w:pPr>
        <w:ind w:firstLine="360"/>
        <w:jc w:val="both"/>
        <w:rPr>
          <w:sz w:val="28"/>
          <w:szCs w:val="28"/>
          <w:lang w:val="kk-KZ"/>
        </w:rPr>
      </w:pPr>
      <w:r w:rsidRPr="00985506">
        <w:rPr>
          <w:sz w:val="28"/>
          <w:szCs w:val="28"/>
          <w:lang w:val="kk-KZ"/>
        </w:rPr>
        <w:t xml:space="preserve">Балалар мен жасөспірімдердің мектептен тыс жұмыстарының түрлі жақтарын: сабақ әзірлеуді, әдеттегі оқу күндері, демалыс күні және күзгі, қысқы, көктемгі, жазғы каникулдар кезіндегі демалысты қамтиды. Балалар мен жасөспірімдердің бүкіл тұрмысы олардың денсаулығының қорғалуы және нығайтылуы, әрі қалыпты дамуы толық қамтамасыз етілетіндей болып ұйымдастырылуы тиіс. Оқкшылардың тұрмысы мен демалысын ұйымдастырған кезде гигиеналық талаптарды орындамау олардың денсаулығы мен сабақ үлгеріміне қолайсыз әсер етеді. Балалар мен жасөспірімдердің жанұядағы күн режимі мектеп режимімен табиғи байланыста болуы тиіс. Жанұяда тиімді гигиеналық режимінің болмауы мектпе режиміне де теріс әсерін тигізеді. Осыған байланысты мұғалімдер оқушылардың жанұядағы режимін жақсы біліп, оны дұрыс құруға көмегін тигізіп отырылулары тиіс. Ата-аналар мекте режимін білукерек. Балалар жанұядағы режимі ең алдымен мектептегі сабақтан кейін дем алуды белгілеуі тиіс, ал бұл демалыс олардың тек күш-қуатын қалпына келтіру мүмкіндігін қамтамасыз ету үшін ғана емес, </w:t>
      </w:r>
      <w:r w:rsidRPr="00985506">
        <w:rPr>
          <w:sz w:val="28"/>
          <w:szCs w:val="28"/>
          <w:lang w:val="kk-KZ"/>
        </w:rPr>
        <w:lastRenderedPageBreak/>
        <w:t>сондай-ақ берілген сабақтарды ойдағыдай әзірлеуге мүмкіндік беру үшін де қажет. Бұл режим баланың белгілі бір сабақтан тыс іспен (көркем әдебиет, ғыылми әдебиет оқу, сурет салу) айналысу арқылы өзін-өзі дамытуына, сондай-ақ үй шаруашылығы мен өзіне-өзі  қызмет көсету жөніндегі кейбір жұмыстарды орындауына көмектесу керек. Күн режимі таңертеңгі жуынып-киіну, таңертеңгілік гигиеналық гимнастика, таңертең үйден тамақ ішу, мектепке дер кезінде жету үшін жеткілікті уақыт болу керек.  Мектептен үйге келісімен міндетті түрде жуынуы және тамақтануы тиіс. Түскі тамақтан кейін дем алуы керек, өйткені бұл кезде асқорыту процесі жүреді.Әсіресе бастауыш сынып оқушылары түскі тамақтан кейін ұйықтап алған немесе жарты сағат не бір сағат жатып тұрғаны жөн, ал дене жағынан әлсіреген, қаны аз немесе жуық арада қатты ауырып тұрған балалар үшін ол міндетті болып саналады. Түскі тамақтан кейінгі демалыс баланың өз қалауы бойынша бір нәрсемен айналыскы болуы мүмкін. Ең жақсысы таза ауада серуендеу. Түскі тамақтан кейінгі демалыс аяқталысымен үйге берілген сабақтарды әзірлеу уақыты басталады. Сабақ әзірлеп болған соң, оқушы түстен кейінгі тамақ: күлше нан мен шай немесе басқа бір жеңіл тамақ ішеді. Сабақтарды әзірлеп болып, түстен кейінгі тамақты ішкен соң, тағы да дем алу – оқушы өз қалауынша пайдаланатын бос уақыт қажет. Тұрғын үй гигиенасына қамқорлық жасау – балалар мен жасөспірімдердің жанұядағы режимін ұйымдастырудың міндетті шарттарының бірі. Бала тұратын бөлме күніне бірнеше рет желдетілуі тиіс. Үйді шаңдатпай ұстау керек, онда шаң оңай жиналатын басы артық заттар мен басы артық әшекейлер болмауға тиіс. Бөлмені дымқыл нәрсемен тазартқан жөн. Ата-аналар мектеппен бірлесе отырып, балалар мен жасөспірімдердің бос уақытын ұйымдастыруға қамқорлық жасауы, олардың таза ауада қимыл жасайтын ойындармен және спорт ойындарымен айналысуын қамтамасыз етуі тиіс. Тұрғын үйдің немесе топ үйлердің қасында тек балалар алаңы ғана болып қоймай, қысқы уақытта мұз айдыны, қар төбешіктері және т.б. жасалғаны жөн.</w:t>
      </w:r>
    </w:p>
    <w:p w:rsidR="009429A1" w:rsidRDefault="009429A1" w:rsidP="009429A1">
      <w:pPr>
        <w:pStyle w:val="ad"/>
        <w:jc w:val="center"/>
        <w:rPr>
          <w:b/>
          <w:sz w:val="28"/>
          <w:szCs w:val="28"/>
          <w:lang w:val="kk-KZ"/>
        </w:rPr>
      </w:pPr>
    </w:p>
    <w:p w:rsidR="00F91117" w:rsidRPr="00F91117" w:rsidRDefault="009C6262" w:rsidP="009C6262">
      <w:pPr>
        <w:pStyle w:val="ad"/>
        <w:jc w:val="center"/>
        <w:rPr>
          <w:b/>
          <w:sz w:val="28"/>
          <w:szCs w:val="28"/>
          <w:lang w:val="kk-KZ"/>
        </w:rPr>
      </w:pPr>
      <w:r>
        <w:rPr>
          <w:b/>
          <w:sz w:val="28"/>
          <w:szCs w:val="28"/>
          <w:lang w:val="kk-KZ"/>
        </w:rPr>
        <w:t xml:space="preserve">14. </w:t>
      </w:r>
      <w:r w:rsidR="00F91117" w:rsidRPr="00F91117">
        <w:rPr>
          <w:b/>
          <w:sz w:val="28"/>
          <w:szCs w:val="28"/>
          <w:lang w:val="kk-KZ"/>
        </w:rPr>
        <w:t>Алты жастағы балаларды оқытып - тәрбиелеудің және күн тәртібінің гигиеналық негіздері</w:t>
      </w:r>
    </w:p>
    <w:p w:rsidR="00F91117" w:rsidRPr="00F91117" w:rsidRDefault="00F91117" w:rsidP="009429A1">
      <w:pPr>
        <w:jc w:val="both"/>
        <w:rPr>
          <w:b/>
          <w:bCs/>
          <w:sz w:val="28"/>
          <w:szCs w:val="28"/>
          <w:lang w:val="kk-KZ"/>
        </w:rPr>
      </w:pPr>
    </w:p>
    <w:p w:rsidR="00096E85" w:rsidRPr="004C0CEB" w:rsidRDefault="00096E85" w:rsidP="009429A1">
      <w:pPr>
        <w:jc w:val="both"/>
        <w:rPr>
          <w:sz w:val="28"/>
          <w:szCs w:val="28"/>
          <w:lang w:val="kk-KZ"/>
        </w:rPr>
      </w:pPr>
      <w:r w:rsidRPr="00A82888">
        <w:rPr>
          <w:bCs/>
          <w:sz w:val="28"/>
          <w:szCs w:val="28"/>
          <w:lang w:val="kk-KZ"/>
        </w:rPr>
        <w:t>Мектеп жасына дейінгі баланың</w:t>
      </w:r>
      <w:r w:rsidRPr="004C0CEB">
        <w:rPr>
          <w:b/>
          <w:bCs/>
          <w:sz w:val="28"/>
          <w:szCs w:val="28"/>
          <w:lang w:val="kk-KZ"/>
        </w:rPr>
        <w:t xml:space="preserve"> </w:t>
      </w:r>
      <w:r w:rsidRPr="004C0CEB">
        <w:rPr>
          <w:bCs/>
          <w:sz w:val="28"/>
          <w:szCs w:val="28"/>
          <w:lang w:val="kk-KZ"/>
        </w:rPr>
        <w:t xml:space="preserve">бүкіл өмірін ұйымдастыру, оның денсаулығын нығайту, ақыл-ой, адамгершілік тәрбиесін жетілдіріп, түптеп келгенде мектепке даярлау, тікелей ата-ананың үлесіне тиеді. Мектепке дейінгі тәрбие мектепке дейінгі ұйымда жүзеге асырылады. Ол жерде баланың дене және психикалық денсаулығын қорғап, нығайтуды, дамуында ауытқуы бар балалардың жеке қабілеттерін дамытуды және оған мұқтаж балаларға қажетті түзету жасауды жүзеге асырады. </w:t>
      </w:r>
    </w:p>
    <w:p w:rsidR="00096E85" w:rsidRPr="00A82888" w:rsidRDefault="00096E85" w:rsidP="009429A1">
      <w:pPr>
        <w:jc w:val="both"/>
        <w:rPr>
          <w:sz w:val="28"/>
          <w:szCs w:val="28"/>
          <w:lang w:val="kk-KZ"/>
        </w:rPr>
      </w:pPr>
      <w:r w:rsidRPr="00A82888">
        <w:rPr>
          <w:sz w:val="28"/>
          <w:szCs w:val="28"/>
          <w:lang w:val="kk-KZ"/>
        </w:rPr>
        <w:t> </w:t>
      </w:r>
      <w:r w:rsidRPr="00A82888">
        <w:rPr>
          <w:bCs/>
          <w:sz w:val="28"/>
          <w:szCs w:val="28"/>
          <w:lang w:val="kk-KZ"/>
        </w:rPr>
        <w:t>3-тен 6 жасқа дейінгі  аралықты мектепке дейінгі кезең деп есептейді.</w:t>
      </w:r>
    </w:p>
    <w:p w:rsidR="00096E85" w:rsidRPr="004C0CEB" w:rsidRDefault="00096E85" w:rsidP="009429A1">
      <w:pPr>
        <w:jc w:val="both"/>
        <w:rPr>
          <w:sz w:val="28"/>
          <w:szCs w:val="28"/>
          <w:lang w:val="kk-KZ"/>
        </w:rPr>
      </w:pPr>
      <w:r w:rsidRPr="004C0CEB">
        <w:rPr>
          <w:bCs/>
          <w:sz w:val="28"/>
          <w:szCs w:val="28"/>
          <w:lang w:val="kk-KZ"/>
        </w:rPr>
        <w:t xml:space="preserve"> Бұл кезде 6 жастағы баланың бойы- 113,2-124,2см, орташа салмағы- 16,2-27,2 кг. болуы керек. Жоғарғы жүйке жүйесінінің дамуы да жоғарылайды, </w:t>
      </w:r>
    </w:p>
    <w:p w:rsidR="00096E85" w:rsidRPr="004C0CEB" w:rsidRDefault="00096E85" w:rsidP="009429A1">
      <w:pPr>
        <w:jc w:val="both"/>
        <w:rPr>
          <w:sz w:val="28"/>
          <w:szCs w:val="28"/>
          <w:lang w:val="kk-KZ"/>
        </w:rPr>
      </w:pPr>
      <w:r w:rsidRPr="004C0CEB">
        <w:rPr>
          <w:bCs/>
          <w:sz w:val="28"/>
          <w:szCs w:val="28"/>
          <w:lang w:val="kk-KZ"/>
        </w:rPr>
        <w:t xml:space="preserve">баланың кеуде клеткасының өсуіне байланысты аяғы мен дене пропорциясы өзгереді. Бұлшық еттері дамиды, денесі, кішкене кезеңмен салыстырғанда сымбатты бола бастайды. </w:t>
      </w:r>
    </w:p>
    <w:p w:rsidR="00096E85" w:rsidRPr="004C0CEB" w:rsidRDefault="00096E85" w:rsidP="009429A1">
      <w:pPr>
        <w:jc w:val="both"/>
        <w:rPr>
          <w:sz w:val="28"/>
          <w:szCs w:val="28"/>
          <w:lang w:val="kk-KZ"/>
        </w:rPr>
      </w:pPr>
      <w:r w:rsidRPr="004C0CEB">
        <w:rPr>
          <w:bCs/>
          <w:sz w:val="28"/>
          <w:szCs w:val="28"/>
          <w:lang w:val="kk-KZ"/>
        </w:rPr>
        <w:lastRenderedPageBreak/>
        <w:t xml:space="preserve">Сонымен қатар қан айналымы жүйесінің жұмысында да өзгерістер байқалады. Жүрегінің көлемі 6 жасында 1 жаспен салыстырғаннан 4-5 есе артады. Сәбилік  кезеңмен салыстырғанда қан тамырларының соғуы төмендейді, бірақ ересек адаммен салыстырғанда баланың қан тамырының соғуы жиі болады. 6 жасқа келгенде бас миыныңсалмағы артады, яғни  3 жаста1200 гр. болса, 6 жаста 1250 гр. болады. </w:t>
      </w:r>
    </w:p>
    <w:p w:rsidR="00096E85" w:rsidRPr="004C0CEB" w:rsidRDefault="00096E85" w:rsidP="009429A1">
      <w:pPr>
        <w:jc w:val="both"/>
        <w:rPr>
          <w:sz w:val="28"/>
          <w:szCs w:val="28"/>
          <w:lang w:val="kk-KZ"/>
        </w:rPr>
      </w:pPr>
      <w:r w:rsidRPr="004C0CEB">
        <w:rPr>
          <w:bCs/>
          <w:sz w:val="28"/>
          <w:szCs w:val="28"/>
          <w:lang w:val="kk-KZ"/>
        </w:rPr>
        <w:t xml:space="preserve">Бала 6 жасқа келгенде қарқынмен дамып, дене бітімі күрделенеді, барлық органдарының жұмыс істеу қабілеті артады, оқу-әрекетін орындағанда, қағаз-қарындашпен еркін әрекет ете алатын болады. </w:t>
      </w:r>
    </w:p>
    <w:p w:rsidR="00096E85" w:rsidRPr="004C0CEB" w:rsidRDefault="00096E85" w:rsidP="009429A1">
      <w:pPr>
        <w:jc w:val="both"/>
        <w:rPr>
          <w:sz w:val="28"/>
          <w:szCs w:val="28"/>
          <w:lang w:val="kk-KZ"/>
        </w:rPr>
      </w:pPr>
      <w:r w:rsidRPr="004C0CEB">
        <w:rPr>
          <w:bCs/>
          <w:sz w:val="28"/>
          <w:szCs w:val="28"/>
          <w:lang w:val="kk-KZ"/>
        </w:rPr>
        <w:t xml:space="preserve">  6 жасқа келгенде сөздің тура және жанама мағынасын түсінеді. Бұл жаста ойынның мазмұны күрделеніп, өмірдің  барлық шындығын бейнелеуді көздейді.   </w:t>
      </w:r>
    </w:p>
    <w:p w:rsidR="00096E85" w:rsidRPr="004C0CEB" w:rsidRDefault="00096E85" w:rsidP="009429A1">
      <w:pPr>
        <w:jc w:val="both"/>
        <w:rPr>
          <w:sz w:val="28"/>
          <w:szCs w:val="28"/>
          <w:lang w:val="kk-KZ"/>
        </w:rPr>
      </w:pPr>
      <w:r w:rsidRPr="004C0CEB">
        <w:rPr>
          <w:b/>
          <w:bCs/>
          <w:sz w:val="28"/>
          <w:szCs w:val="28"/>
          <w:lang w:val="kk-KZ"/>
        </w:rPr>
        <w:t xml:space="preserve">  </w:t>
      </w:r>
      <w:r w:rsidRPr="004C0CEB">
        <w:rPr>
          <w:bCs/>
          <w:sz w:val="28"/>
          <w:szCs w:val="28"/>
          <w:lang w:val="kk-KZ"/>
        </w:rPr>
        <w:t xml:space="preserve">Баланың жүйке жүйесінің күшті немесе әлсіздігін өмірдегі мынадай көрсеткіштері дәлелдейді. Оның ұйқысының тыныш болуы, тез ұйықтауы немесе тыныш ұйықтай алмауы, қатты ұйықтауы сол сияқты жүйке жүйесінің күшінің жылдам немесе жай қалпына келмеуінен байқалады. </w:t>
      </w:r>
    </w:p>
    <w:p w:rsidR="00096E85" w:rsidRPr="004C0CEB" w:rsidRDefault="00096E85" w:rsidP="009429A1">
      <w:pPr>
        <w:shd w:val="clear" w:color="auto" w:fill="FAFEFF"/>
        <w:jc w:val="both"/>
        <w:rPr>
          <w:sz w:val="28"/>
          <w:szCs w:val="28"/>
          <w:lang w:val="kk-KZ"/>
        </w:rPr>
      </w:pPr>
      <w:r w:rsidRPr="004C0CEB">
        <w:rPr>
          <w:bCs/>
          <w:sz w:val="28"/>
          <w:szCs w:val="28"/>
          <w:lang w:val="kk-KZ"/>
        </w:rPr>
        <w:t xml:space="preserve">    Жүйке жүйесінің күнделікті өмірдегі негізгі көрсеткіштері ұстамдылық, тұрақтылық, тыныштық,  көңіл күй қалпының өзгеруімен  және бірден жарқырап қуанып, жабырқап қайғыруынан байқалады. </w:t>
      </w:r>
    </w:p>
    <w:p w:rsidR="00096E85" w:rsidRPr="004C0CEB" w:rsidRDefault="00096E85" w:rsidP="009429A1">
      <w:pPr>
        <w:shd w:val="clear" w:color="auto" w:fill="FAFEFF"/>
        <w:jc w:val="both"/>
        <w:rPr>
          <w:sz w:val="28"/>
          <w:szCs w:val="28"/>
          <w:lang w:val="kk-KZ"/>
        </w:rPr>
      </w:pPr>
      <w:r w:rsidRPr="00A82888">
        <w:rPr>
          <w:bCs/>
          <w:sz w:val="28"/>
          <w:szCs w:val="28"/>
          <w:lang w:val="kk-KZ"/>
        </w:rPr>
        <w:t>Тамақтану және жеке бас гигиенасы</w:t>
      </w:r>
      <w:r w:rsidRPr="004C0CEB">
        <w:rPr>
          <w:b/>
          <w:bCs/>
          <w:sz w:val="28"/>
          <w:szCs w:val="28"/>
          <w:lang w:val="kk-KZ"/>
        </w:rPr>
        <w:t>-</w:t>
      </w:r>
      <w:r w:rsidRPr="004C0CEB">
        <w:rPr>
          <w:bCs/>
          <w:sz w:val="28"/>
          <w:szCs w:val="28"/>
          <w:lang w:val="kk-KZ"/>
        </w:rPr>
        <w:t xml:space="preserve">әр қилы жастағы балалардың күн тәртібінің міндетті құрамы. Бұл құрамдар балалардың гигиеналық, мәдени дағдыларын, білім және іскерлігін дамытады. Ал кейбір гигиеналық құрамдар сонымен қоса шынықтыру элементі болып табылады. </w:t>
      </w:r>
    </w:p>
    <w:p w:rsidR="00096E85" w:rsidRPr="004C0CEB" w:rsidRDefault="00096E85" w:rsidP="009429A1">
      <w:pPr>
        <w:shd w:val="clear" w:color="auto" w:fill="FAFEFF"/>
        <w:jc w:val="both"/>
        <w:rPr>
          <w:sz w:val="28"/>
          <w:szCs w:val="28"/>
          <w:lang w:val="kk-KZ"/>
        </w:rPr>
      </w:pPr>
      <w:r w:rsidRPr="004C0CEB">
        <w:rPr>
          <w:bCs/>
          <w:sz w:val="28"/>
          <w:szCs w:val="28"/>
          <w:lang w:val="kk-KZ"/>
        </w:rPr>
        <w:t xml:space="preserve">Ас қабылдау, таңертеңгі және кешкілік жуыну, балаларды киіндіру тыныш жағдайда, ұқыптылықпен өткізілуі керек. </w:t>
      </w:r>
    </w:p>
    <w:p w:rsidR="00096E85" w:rsidRPr="007C1F33" w:rsidRDefault="00096E85" w:rsidP="009429A1">
      <w:pPr>
        <w:shd w:val="clear" w:color="auto" w:fill="FAFEFF"/>
        <w:jc w:val="both"/>
        <w:rPr>
          <w:sz w:val="28"/>
          <w:szCs w:val="28"/>
          <w:lang w:val="kk-KZ"/>
        </w:rPr>
      </w:pPr>
      <w:r w:rsidRPr="007C1F33">
        <w:rPr>
          <w:sz w:val="28"/>
          <w:szCs w:val="28"/>
          <w:lang w:val="kk-KZ"/>
        </w:rPr>
        <w:t>Ас қабылдау, таңертеңгі және кешкілік жуыну, балаларды киіндіру тыныш жағдайда, баяу өткізілуі керек. Бірақ басқа күн тәртіп сәттерінің қысқаруын болдырмау керек.</w:t>
      </w:r>
    </w:p>
    <w:p w:rsidR="00096E85" w:rsidRPr="004C0CEB" w:rsidRDefault="00096E85" w:rsidP="009429A1">
      <w:pPr>
        <w:shd w:val="clear" w:color="auto" w:fill="FFFFFF"/>
        <w:jc w:val="both"/>
        <w:textAlignment w:val="baseline"/>
        <w:rPr>
          <w:sz w:val="28"/>
          <w:szCs w:val="28"/>
          <w:lang w:val="kk-KZ"/>
        </w:rPr>
      </w:pPr>
      <w:r w:rsidRPr="004C0CEB">
        <w:rPr>
          <w:bCs/>
          <w:sz w:val="28"/>
          <w:szCs w:val="28"/>
          <w:lang w:val="kk-KZ"/>
        </w:rPr>
        <w:t xml:space="preserve">     Тәуліктік тәртіпті құрудағы көрсетілген принциптер балалар мен жасөспірімдердің жастық анатомиялық-физиологиялық ерекшеліктеріне сай болуы қажет. Осы жағдайда ғана тәуліктік тәртіп балаларды тиімді оқытуға, тәрбиелеуге, олардың дене және ой өрісінің дамуына септігін тигізеді. Тәуліктік тәртіп сақтау, күн тәртібін ұйымдастыруға міндетті болғанымен, шаршаудың алдын алу тәсілін толық шеше алмайды. </w:t>
      </w:r>
    </w:p>
    <w:p w:rsidR="00096E85" w:rsidRPr="00340593" w:rsidRDefault="00096E85" w:rsidP="009429A1">
      <w:pPr>
        <w:shd w:val="clear" w:color="auto" w:fill="FFFFFF"/>
        <w:jc w:val="both"/>
        <w:textAlignment w:val="baseline"/>
        <w:rPr>
          <w:color w:val="222222"/>
          <w:sz w:val="28"/>
          <w:szCs w:val="28"/>
          <w:lang w:val="kk-KZ"/>
        </w:rPr>
      </w:pPr>
      <w:r w:rsidRPr="009429A1">
        <w:rPr>
          <w:sz w:val="28"/>
          <w:szCs w:val="28"/>
          <w:lang w:val="kk-KZ"/>
        </w:rPr>
        <w:t>Тамақтану тәртібі дегеніміз</w:t>
      </w:r>
      <w:r w:rsidRPr="00340593">
        <w:rPr>
          <w:color w:val="222222"/>
          <w:sz w:val="28"/>
          <w:szCs w:val="28"/>
          <w:lang w:val="kk-KZ"/>
        </w:rPr>
        <w:t xml:space="preserve"> – ас қабылдауда белгілі бір уақытқа бағыну, сондай — ақ тамақтану кезінде астың мөлшерін және мәзірін сақтау деген ұғымды білдіреді.</w:t>
      </w:r>
    </w:p>
    <w:p w:rsidR="00096E85" w:rsidRPr="00340593" w:rsidRDefault="00096E85" w:rsidP="009429A1">
      <w:pPr>
        <w:shd w:val="clear" w:color="auto" w:fill="FFFFFF"/>
        <w:jc w:val="both"/>
        <w:textAlignment w:val="baseline"/>
        <w:rPr>
          <w:color w:val="222222"/>
          <w:sz w:val="28"/>
          <w:szCs w:val="28"/>
          <w:lang w:val="kk-KZ"/>
        </w:rPr>
      </w:pPr>
      <w:r w:rsidRPr="009429A1">
        <w:rPr>
          <w:sz w:val="28"/>
          <w:szCs w:val="28"/>
          <w:lang w:val="kk-KZ"/>
        </w:rPr>
        <w:t>Оңтайлы   тамақтану</w:t>
      </w:r>
      <w:r w:rsidRPr="009429A1">
        <w:rPr>
          <w:color w:val="222222"/>
          <w:sz w:val="28"/>
          <w:szCs w:val="28"/>
          <w:lang w:val="kk-KZ"/>
        </w:rPr>
        <w:t xml:space="preserve"> </w:t>
      </w:r>
      <w:r w:rsidRPr="00340593">
        <w:rPr>
          <w:color w:val="222222"/>
          <w:sz w:val="28"/>
          <w:szCs w:val="28"/>
          <w:lang w:val="kk-KZ"/>
        </w:rPr>
        <w:t>– ағзаның калыпты  өсуі  мен дамуының, оның  барлық мүшелері  мен жүйелерінің  қызмет  істеуінің  негізгі жағдайларының  бірі</w:t>
      </w:r>
      <w:r w:rsidRPr="00774578">
        <w:rPr>
          <w:color w:val="222222"/>
          <w:sz w:val="28"/>
          <w:szCs w:val="28"/>
          <w:lang w:val="kk-KZ"/>
        </w:rPr>
        <w:t xml:space="preserve">. </w:t>
      </w:r>
    </w:p>
    <w:p w:rsidR="00096E85" w:rsidRPr="00774578" w:rsidRDefault="00096E85" w:rsidP="009429A1">
      <w:pPr>
        <w:shd w:val="clear" w:color="auto" w:fill="FFFFFF"/>
        <w:jc w:val="both"/>
        <w:textAlignment w:val="baseline"/>
        <w:rPr>
          <w:color w:val="222222"/>
          <w:sz w:val="28"/>
          <w:szCs w:val="28"/>
          <w:lang w:val="kk-KZ"/>
        </w:rPr>
      </w:pPr>
      <w:r w:rsidRPr="00340593">
        <w:rPr>
          <w:color w:val="222222"/>
          <w:sz w:val="28"/>
          <w:szCs w:val="28"/>
          <w:lang w:val="kk-KZ"/>
        </w:rPr>
        <w:t>Белгілі  бір  сағаттарда  ғана  тамақ  ішу  маңызды. Бұл  жағдайда ағзада  уақытқа  шартты рефлекс қалыптасады, яғни  тамақ  ішу  белгіленген уақытта  асқазан  сөлі  көбірек  бөлінеді,  тәбет  ашылады, тамақты  жақсы  қорытуға жағдай  жасалады.</w:t>
      </w:r>
    </w:p>
    <w:p w:rsidR="00096E85" w:rsidRPr="004C0CEB" w:rsidRDefault="00096E85" w:rsidP="009429A1">
      <w:pPr>
        <w:shd w:val="clear" w:color="auto" w:fill="FFFFFF"/>
        <w:jc w:val="both"/>
        <w:textAlignment w:val="baseline"/>
        <w:rPr>
          <w:sz w:val="28"/>
          <w:szCs w:val="28"/>
          <w:lang w:val="kk-KZ"/>
        </w:rPr>
      </w:pPr>
      <w:r w:rsidRPr="009429A1">
        <w:rPr>
          <w:bCs/>
          <w:sz w:val="28"/>
          <w:szCs w:val="28"/>
          <w:lang w:val="kk-KZ"/>
        </w:rPr>
        <w:t>Маңызды  талап</w:t>
      </w:r>
      <w:r w:rsidRPr="004C0CEB">
        <w:rPr>
          <w:b/>
          <w:bCs/>
          <w:sz w:val="28"/>
          <w:szCs w:val="28"/>
          <w:lang w:val="kk-KZ"/>
        </w:rPr>
        <w:t xml:space="preserve"> – </w:t>
      </w:r>
      <w:r w:rsidRPr="004C0CEB">
        <w:rPr>
          <w:bCs/>
          <w:sz w:val="28"/>
          <w:szCs w:val="28"/>
          <w:lang w:val="kk-KZ"/>
        </w:rPr>
        <w:t xml:space="preserve">көлемі  және калориялығы бойынша  қабылдауға  </w:t>
      </w:r>
    </w:p>
    <w:p w:rsidR="00096E85" w:rsidRPr="004C0CEB" w:rsidRDefault="00096E85" w:rsidP="009429A1">
      <w:pPr>
        <w:shd w:val="clear" w:color="auto" w:fill="FFFFFF"/>
        <w:jc w:val="both"/>
        <w:textAlignment w:val="baseline"/>
        <w:rPr>
          <w:sz w:val="28"/>
          <w:szCs w:val="28"/>
          <w:lang w:val="kk-KZ"/>
        </w:rPr>
      </w:pPr>
      <w:r w:rsidRPr="004C0CEB">
        <w:rPr>
          <w:bCs/>
          <w:sz w:val="28"/>
          <w:szCs w:val="28"/>
          <w:lang w:val="kk-KZ"/>
        </w:rPr>
        <w:lastRenderedPageBreak/>
        <w:t xml:space="preserve">тамақты дұрыс  бөлу. Ол үшін мына ұсыныстарды ескеру қажет: 1)тамақтану арасындағы уақыт 3-4,5 сағаттан артық болмауы керек. </w:t>
      </w:r>
    </w:p>
    <w:p w:rsidR="00096E85" w:rsidRPr="004C0CEB" w:rsidRDefault="00096E85" w:rsidP="009429A1">
      <w:pPr>
        <w:shd w:val="clear" w:color="auto" w:fill="FFFFFF"/>
        <w:jc w:val="both"/>
        <w:textAlignment w:val="baseline"/>
        <w:rPr>
          <w:sz w:val="28"/>
          <w:szCs w:val="28"/>
          <w:lang w:val="kk-KZ"/>
        </w:rPr>
      </w:pPr>
      <w:r w:rsidRPr="004C0CEB">
        <w:rPr>
          <w:bCs/>
          <w:sz w:val="28"/>
          <w:szCs w:val="28"/>
          <w:lang w:val="kk-KZ"/>
        </w:rPr>
        <w:t xml:space="preserve">2) Тамақтану режимі және құрамы төмендегі проценттік қатынас негізінде жүруі қажет: </w:t>
      </w:r>
    </w:p>
    <w:p w:rsidR="00096E85" w:rsidRPr="004C0CEB" w:rsidRDefault="00096E85" w:rsidP="009429A1">
      <w:pPr>
        <w:shd w:val="clear" w:color="auto" w:fill="FFFFFF"/>
        <w:jc w:val="both"/>
        <w:textAlignment w:val="baseline"/>
        <w:rPr>
          <w:sz w:val="28"/>
          <w:szCs w:val="28"/>
          <w:lang w:val="kk-KZ"/>
        </w:rPr>
      </w:pPr>
      <w:r w:rsidRPr="004C0CEB">
        <w:rPr>
          <w:sz w:val="28"/>
          <w:szCs w:val="28"/>
          <w:lang w:val="kk-KZ"/>
        </w:rPr>
        <w:t>-</w:t>
      </w:r>
      <w:r w:rsidRPr="004C0CEB">
        <w:rPr>
          <w:bCs/>
          <w:sz w:val="28"/>
          <w:szCs w:val="28"/>
          <w:lang w:val="kk-KZ"/>
        </w:rPr>
        <w:t xml:space="preserve">  таңертеңгі ас үйде - 7.30-8.00 (25%); </w:t>
      </w:r>
    </w:p>
    <w:p w:rsidR="00096E85" w:rsidRPr="004C0CEB" w:rsidRDefault="00096E85" w:rsidP="009429A1">
      <w:pPr>
        <w:shd w:val="clear" w:color="auto" w:fill="FFFFFF"/>
        <w:jc w:val="both"/>
        <w:textAlignment w:val="baseline"/>
        <w:rPr>
          <w:sz w:val="28"/>
          <w:szCs w:val="28"/>
          <w:lang w:val="kk-KZ"/>
        </w:rPr>
      </w:pPr>
      <w:r w:rsidRPr="004C0CEB">
        <w:rPr>
          <w:sz w:val="28"/>
          <w:szCs w:val="28"/>
          <w:lang w:val="kk-KZ"/>
        </w:rPr>
        <w:t>-</w:t>
      </w:r>
      <w:r w:rsidRPr="004C0CEB">
        <w:rPr>
          <w:bCs/>
          <w:sz w:val="28"/>
          <w:szCs w:val="28"/>
          <w:lang w:val="kk-KZ"/>
        </w:rPr>
        <w:t xml:space="preserve">   танертеңгі   ас  мектепте  -  11.00-11.30</w:t>
      </w:r>
      <w:r w:rsidRPr="004C0CEB">
        <w:rPr>
          <w:sz w:val="28"/>
          <w:szCs w:val="28"/>
          <w:lang w:val="kk-KZ"/>
        </w:rPr>
        <w:t xml:space="preserve"> </w:t>
      </w:r>
      <w:r w:rsidRPr="004C0CEB">
        <w:rPr>
          <w:bCs/>
          <w:sz w:val="28"/>
          <w:szCs w:val="28"/>
          <w:lang w:val="kk-KZ"/>
        </w:rPr>
        <w:t xml:space="preserve">(10%), </w:t>
      </w:r>
    </w:p>
    <w:p w:rsidR="00096E85" w:rsidRPr="004C0CEB" w:rsidRDefault="00096E85" w:rsidP="009429A1">
      <w:pPr>
        <w:shd w:val="clear" w:color="auto" w:fill="FFFFFF"/>
        <w:jc w:val="both"/>
        <w:textAlignment w:val="baseline"/>
        <w:rPr>
          <w:sz w:val="28"/>
          <w:szCs w:val="28"/>
          <w:lang w:val="kk-KZ"/>
        </w:rPr>
      </w:pPr>
      <w:r w:rsidRPr="004C0CEB">
        <w:rPr>
          <w:bCs/>
          <w:sz w:val="28"/>
          <w:szCs w:val="28"/>
          <w:lang w:val="kk-KZ"/>
        </w:rPr>
        <w:t xml:space="preserve">     екінші немесе  үшінші қоңыраудан соң; </w:t>
      </w:r>
    </w:p>
    <w:p w:rsidR="00096E85" w:rsidRPr="004C0CEB" w:rsidRDefault="00096E85" w:rsidP="009429A1">
      <w:pPr>
        <w:shd w:val="clear" w:color="auto" w:fill="FFFFFF"/>
        <w:jc w:val="both"/>
        <w:textAlignment w:val="baseline"/>
        <w:rPr>
          <w:sz w:val="28"/>
          <w:szCs w:val="28"/>
          <w:lang w:val="kk-KZ"/>
        </w:rPr>
      </w:pPr>
      <w:r w:rsidRPr="004C0CEB">
        <w:rPr>
          <w:sz w:val="28"/>
          <w:szCs w:val="28"/>
          <w:lang w:val="kk-KZ"/>
        </w:rPr>
        <w:t>-</w:t>
      </w:r>
      <w:r w:rsidRPr="004C0CEB">
        <w:rPr>
          <w:bCs/>
          <w:sz w:val="28"/>
          <w:szCs w:val="28"/>
          <w:lang w:val="kk-KZ"/>
        </w:rPr>
        <w:t xml:space="preserve">   түскі ас мектепте -14.00-14.30 (35%); </w:t>
      </w:r>
    </w:p>
    <w:p w:rsidR="00096E85" w:rsidRPr="004C0CEB" w:rsidRDefault="00096E85" w:rsidP="009429A1">
      <w:pPr>
        <w:shd w:val="clear" w:color="auto" w:fill="FFFFFF"/>
        <w:jc w:val="both"/>
        <w:textAlignment w:val="baseline"/>
        <w:rPr>
          <w:sz w:val="28"/>
          <w:szCs w:val="28"/>
          <w:lang w:val="kk-KZ"/>
        </w:rPr>
      </w:pPr>
      <w:r w:rsidRPr="004C0CEB">
        <w:rPr>
          <w:sz w:val="28"/>
          <w:szCs w:val="28"/>
          <w:lang w:val="kk-KZ"/>
        </w:rPr>
        <w:t>-</w:t>
      </w:r>
      <w:r w:rsidRPr="004C0CEB">
        <w:rPr>
          <w:bCs/>
          <w:sz w:val="28"/>
          <w:szCs w:val="28"/>
          <w:lang w:val="kk-KZ"/>
        </w:rPr>
        <w:t xml:space="preserve"> күндізгі ұйқыдан кейінгі бастауыш сыныптар үшін түстен кейінгі ас - 16.30-17.00 (10%); </w:t>
      </w:r>
    </w:p>
    <w:p w:rsidR="00096E85" w:rsidRPr="004C0CEB" w:rsidRDefault="00096E85" w:rsidP="009429A1">
      <w:pPr>
        <w:shd w:val="clear" w:color="auto" w:fill="FFFFFF"/>
        <w:jc w:val="both"/>
        <w:textAlignment w:val="baseline"/>
        <w:rPr>
          <w:sz w:val="28"/>
          <w:szCs w:val="28"/>
          <w:lang w:val="kk-KZ"/>
        </w:rPr>
      </w:pPr>
      <w:r w:rsidRPr="004C0CEB">
        <w:rPr>
          <w:sz w:val="28"/>
          <w:szCs w:val="28"/>
          <w:lang w:val="kk-KZ"/>
        </w:rPr>
        <w:t>-</w:t>
      </w:r>
      <w:r w:rsidRPr="004C0CEB">
        <w:rPr>
          <w:bCs/>
          <w:sz w:val="28"/>
          <w:szCs w:val="28"/>
          <w:lang w:val="kk-KZ"/>
        </w:rPr>
        <w:t xml:space="preserve"> кешкі ас 19.00 – 20.00 (20%). </w:t>
      </w:r>
    </w:p>
    <w:p w:rsidR="00096E85" w:rsidRPr="002D78AA" w:rsidRDefault="00096E85" w:rsidP="009429A1">
      <w:pPr>
        <w:shd w:val="clear" w:color="auto" w:fill="FFFFFF"/>
        <w:jc w:val="both"/>
        <w:textAlignment w:val="baseline"/>
        <w:rPr>
          <w:bCs/>
          <w:color w:val="222222"/>
          <w:sz w:val="28"/>
          <w:szCs w:val="28"/>
          <w:lang w:val="kk-KZ"/>
        </w:rPr>
      </w:pPr>
      <w:r w:rsidRPr="00F513DF">
        <w:rPr>
          <w:bCs/>
          <w:color w:val="222222"/>
          <w:sz w:val="28"/>
          <w:szCs w:val="28"/>
          <w:lang w:val="kk-KZ"/>
        </w:rPr>
        <w:t xml:space="preserve">Тамақтанудың тәуліктік мөлшерінің 70% мектепте жүргенде, сабақ уақытына сәйкес келеді екен, сондықтан мектеп асханасынан тамақтану ережелері мен гигиенасын бақылау және тексеру маңызды болып табылады. 2 -Танертеңгі асты ішу жақсы ұйымдастырылып, 10 минуттан аспауы керек. </w:t>
      </w:r>
    </w:p>
    <w:p w:rsidR="00096E85" w:rsidRPr="00F513DF" w:rsidRDefault="00096E85" w:rsidP="009429A1">
      <w:pPr>
        <w:shd w:val="clear" w:color="auto" w:fill="FFFFFF"/>
        <w:jc w:val="both"/>
        <w:textAlignment w:val="baseline"/>
        <w:rPr>
          <w:bCs/>
          <w:color w:val="222222"/>
          <w:sz w:val="28"/>
          <w:szCs w:val="28"/>
          <w:lang w:val="kk-KZ"/>
        </w:rPr>
      </w:pPr>
      <w:r w:rsidRPr="00F513DF">
        <w:rPr>
          <w:bCs/>
          <w:color w:val="222222"/>
          <w:sz w:val="28"/>
          <w:szCs w:val="28"/>
          <w:lang w:val="kk-KZ"/>
        </w:rPr>
        <w:t xml:space="preserve">3.Асқазан, ішек, бауыр, бүйрек аурулары бар балаларға диеталық тамақ беріледі, медициналық қызметкерлер осындай балалардын тізімін құрады, ал асханаларда олар үшін бөлек үстелдер қойылады. </w:t>
      </w:r>
    </w:p>
    <w:p w:rsidR="00096E85" w:rsidRPr="00F513DF" w:rsidRDefault="00096E85" w:rsidP="009429A1">
      <w:pPr>
        <w:shd w:val="clear" w:color="auto" w:fill="FFFFFF"/>
        <w:jc w:val="both"/>
        <w:textAlignment w:val="baseline"/>
        <w:rPr>
          <w:color w:val="222222"/>
          <w:sz w:val="28"/>
          <w:szCs w:val="28"/>
          <w:lang w:val="kk-KZ"/>
        </w:rPr>
      </w:pPr>
      <w:r w:rsidRPr="00F513DF">
        <w:rPr>
          <w:color w:val="222222"/>
          <w:sz w:val="28"/>
          <w:szCs w:val="28"/>
          <w:lang w:val="kk-KZ"/>
        </w:rPr>
        <w:t xml:space="preserve">   </w:t>
      </w:r>
      <w:r w:rsidRPr="00A82888">
        <w:rPr>
          <w:bCs/>
          <w:color w:val="222222"/>
          <w:sz w:val="28"/>
          <w:szCs w:val="28"/>
          <w:lang w:val="kk-KZ"/>
        </w:rPr>
        <w:t>Балалардың тамақ нәрлілігі мен құрамы нормаға сай болуы керек.</w:t>
      </w:r>
      <w:r w:rsidRPr="00F513DF">
        <w:rPr>
          <w:b/>
          <w:bCs/>
          <w:color w:val="222222"/>
          <w:sz w:val="28"/>
          <w:szCs w:val="28"/>
          <w:lang w:val="kk-KZ"/>
        </w:rPr>
        <w:t xml:space="preserve"> </w:t>
      </w:r>
      <w:r w:rsidRPr="00F513DF">
        <w:rPr>
          <w:bCs/>
          <w:color w:val="222222"/>
          <w:sz w:val="28"/>
          <w:szCs w:val="28"/>
          <w:lang w:val="kk-KZ"/>
        </w:rPr>
        <w:t xml:space="preserve">Бала тәулігіне 80 – 100 гр нәруыз, 100 гр май, 380 гр көмірсу қорек ету керек. Нәруызды сүттен, дәнді – дақылдардан, еттен, көмірсуды нан, салат, картофельден, майлы заттарды май, жұмыртқа, сүттен, витаминдерді өсімдік және жануар майынан, минералды тұздар мен микроэлементтерді шай, шырын, компот және жеміс – жидек сияқты заттардан алады. </w:t>
      </w:r>
    </w:p>
    <w:p w:rsidR="00096E85" w:rsidRPr="00F513DF" w:rsidRDefault="00096E85" w:rsidP="009429A1">
      <w:pPr>
        <w:shd w:val="clear" w:color="auto" w:fill="FFFFFF"/>
        <w:jc w:val="both"/>
        <w:textAlignment w:val="baseline"/>
        <w:rPr>
          <w:color w:val="222222"/>
          <w:sz w:val="28"/>
          <w:szCs w:val="28"/>
          <w:lang w:val="kk-KZ"/>
        </w:rPr>
      </w:pPr>
      <w:r w:rsidRPr="00F513DF">
        <w:rPr>
          <w:bCs/>
          <w:color w:val="222222"/>
          <w:sz w:val="28"/>
          <w:szCs w:val="28"/>
          <w:lang w:val="kk-KZ"/>
        </w:rPr>
        <w:t xml:space="preserve">Осыған байланысты асхананың тамақтану тізімінде 6 жастағы балалардың тамақ құрамы 1 кг салмағына шаққанда 70 – 75 ккал, 11 – 15 жастағылардың ккал – сы 44 – 55, ал ересек балалардың тамақ құрамы 35 – 40 ккал болуы қажет. Нормаға сай таңертенгілік ас 507 ккал, түскі ас 794 ккал, түстен кейінгі ас 545 ккал болып есептеледі. </w:t>
      </w:r>
    </w:p>
    <w:p w:rsidR="00096E85" w:rsidRPr="00F513DF" w:rsidRDefault="00096E85" w:rsidP="009429A1">
      <w:pPr>
        <w:shd w:val="clear" w:color="auto" w:fill="FFFFFF"/>
        <w:jc w:val="both"/>
        <w:rPr>
          <w:bCs/>
          <w:color w:val="222222"/>
          <w:sz w:val="28"/>
          <w:szCs w:val="28"/>
          <w:lang w:val="kk-KZ"/>
        </w:rPr>
      </w:pPr>
      <w:r w:rsidRPr="00F513DF">
        <w:rPr>
          <w:b/>
          <w:bCs/>
          <w:color w:val="222222"/>
          <w:sz w:val="28"/>
          <w:szCs w:val="28"/>
          <w:lang w:val="kk-KZ"/>
        </w:rPr>
        <w:t> </w:t>
      </w:r>
      <w:r w:rsidRPr="00F513DF">
        <w:rPr>
          <w:bCs/>
          <w:color w:val="222222"/>
          <w:sz w:val="28"/>
          <w:szCs w:val="28"/>
          <w:lang w:val="kk-KZ"/>
        </w:rPr>
        <w:t xml:space="preserve">Балалар мен жасөспірімді дұрыс тамақтандыру олардың денсаулығын нығайтып, дене және ой қабілетінің дамуына мүмкіндік береді, еңбек ету мен сабақ үлгеру қабілетін арттырады. Егер тамақтану дұрыс ұйымдастырылмаса, тиімсіз, яғни жеткіліксіз болса, организмде метаболизм, зат алмасу бұзылып, оның айналадағы ортаның зиянды әсеріне және әртүрлі жұқпалы ауруларға қарсы тұрарлық қабілеті төмендейді. </w:t>
      </w:r>
    </w:p>
    <w:p w:rsidR="00096E85" w:rsidRPr="006D5961" w:rsidRDefault="00096E85" w:rsidP="009429A1">
      <w:pPr>
        <w:shd w:val="clear" w:color="auto" w:fill="FFFFFF"/>
        <w:jc w:val="both"/>
        <w:textAlignment w:val="baseline"/>
        <w:rPr>
          <w:sz w:val="28"/>
          <w:szCs w:val="28"/>
          <w:lang w:val="kk-KZ"/>
        </w:rPr>
      </w:pPr>
      <w:r w:rsidRPr="00A82888">
        <w:rPr>
          <w:sz w:val="28"/>
          <w:szCs w:val="28"/>
          <w:lang w:val="kk-KZ"/>
        </w:rPr>
        <w:t>Балалар мен жасөспірімді дұрыс тамақтандыру</w:t>
      </w:r>
      <w:r w:rsidRPr="006D5961">
        <w:rPr>
          <w:sz w:val="28"/>
          <w:szCs w:val="28"/>
          <w:lang w:val="kk-KZ"/>
        </w:rPr>
        <w:t xml:space="preserve"> олардың денсаулығын нығайтып, дене және ой қабілетінің дамуына мүмкіндік береді, еңбек ету мен сабақ үлгеру қабілетін арттырады. Егер тамақтану дұрыс ұйымдастырылмаса, тиімсіз, яғни жеткіліксіз болса, организмде метаболизм, зат алмасу бұзылып, оның айналадағы ортаның зиянды әсеріне және әртүрлі жұқпалы ауруларға қарсы тұрарлық қабілеті төмендейді.</w:t>
      </w:r>
    </w:p>
    <w:p w:rsidR="00096E85" w:rsidRPr="00F513DF" w:rsidRDefault="00096E85" w:rsidP="009429A1">
      <w:pPr>
        <w:shd w:val="clear" w:color="auto" w:fill="FAFEFF"/>
        <w:jc w:val="both"/>
        <w:rPr>
          <w:sz w:val="28"/>
          <w:szCs w:val="28"/>
          <w:lang w:val="kk-KZ"/>
        </w:rPr>
      </w:pPr>
      <w:r w:rsidRPr="00A82888">
        <w:rPr>
          <w:bCs/>
          <w:sz w:val="28"/>
          <w:szCs w:val="28"/>
          <w:lang w:val="kk-KZ"/>
        </w:rPr>
        <w:t>Күнделікті күн тәртібі, оқу процесі</w:t>
      </w:r>
      <w:r w:rsidRPr="00F513DF">
        <w:rPr>
          <w:b/>
          <w:bCs/>
          <w:sz w:val="28"/>
          <w:szCs w:val="28"/>
          <w:lang w:val="kk-KZ"/>
        </w:rPr>
        <w:t xml:space="preserve"> </w:t>
      </w:r>
      <w:r w:rsidRPr="00F513DF">
        <w:rPr>
          <w:bCs/>
          <w:sz w:val="28"/>
          <w:szCs w:val="28"/>
          <w:lang w:val="kk-KZ"/>
        </w:rPr>
        <w:t xml:space="preserve">балалар мен жасөспірімдердің денсаулық жағдайына, дене дамуына, мінез-құлқының  қалыптасуына әсер етеді. Балалар мен жасөспірімдердің жұмыс қабілетінің  физиологиялық көтерілу кезеңдерін және пәндердің қиындық рангтік шкаласын ескеріп оқу процесін ұтымды </w:t>
      </w:r>
      <w:r w:rsidRPr="00F513DF">
        <w:rPr>
          <w:bCs/>
          <w:sz w:val="28"/>
          <w:szCs w:val="28"/>
          <w:lang w:val="kk-KZ"/>
        </w:rPr>
        <w:lastRenderedPageBreak/>
        <w:t xml:space="preserve">ұйымдастыру. Мектепте және үйде оқушылардың күн тәртібін құруда, олардың биологиялық ырғағын және нерв жүйесінің қызметін ескеру қажет. Оқушылардың күн тәртібі, олардың физиологиялық функцияларының қуатының көтерілуі мен төмендеу кезеңдеріне сәйкес құрылуы қажет.   </w:t>
      </w:r>
    </w:p>
    <w:p w:rsidR="00096E85" w:rsidRPr="00F513DF" w:rsidRDefault="00096E85" w:rsidP="009429A1">
      <w:pPr>
        <w:shd w:val="clear" w:color="auto" w:fill="FAFEFF"/>
        <w:jc w:val="both"/>
        <w:rPr>
          <w:sz w:val="28"/>
          <w:szCs w:val="28"/>
          <w:lang w:val="kk-KZ"/>
        </w:rPr>
      </w:pPr>
    </w:p>
    <w:p w:rsidR="00096E85" w:rsidRDefault="00096E85" w:rsidP="009429A1">
      <w:pPr>
        <w:shd w:val="clear" w:color="auto" w:fill="FAFEFF"/>
        <w:jc w:val="both"/>
        <w:rPr>
          <w:sz w:val="28"/>
          <w:szCs w:val="28"/>
          <w:lang w:val="kk-KZ"/>
        </w:rPr>
      </w:pPr>
      <w:r w:rsidRPr="00A82888">
        <w:rPr>
          <w:sz w:val="28"/>
          <w:szCs w:val="28"/>
          <w:lang w:val="kk-KZ"/>
        </w:rPr>
        <w:t>Әр жастағы оқушылардың тәуліктік уақыт таралымы</w:t>
      </w:r>
    </w:p>
    <w:p w:rsidR="00025E67" w:rsidRDefault="00025E67" w:rsidP="009429A1">
      <w:pPr>
        <w:shd w:val="clear" w:color="auto" w:fill="FAFEFF"/>
        <w:jc w:val="both"/>
        <w:rPr>
          <w:sz w:val="28"/>
          <w:szCs w:val="28"/>
          <w:lang w:val="kk-KZ"/>
        </w:rPr>
      </w:pPr>
    </w:p>
    <w:tbl>
      <w:tblPr>
        <w:tblStyle w:val="af2"/>
        <w:tblW w:w="0" w:type="auto"/>
        <w:tblLook w:val="04A0"/>
      </w:tblPr>
      <w:tblGrid>
        <w:gridCol w:w="445"/>
        <w:gridCol w:w="3531"/>
        <w:gridCol w:w="1962"/>
        <w:gridCol w:w="1958"/>
        <w:gridCol w:w="1958"/>
      </w:tblGrid>
      <w:tr w:rsidR="0026156C" w:rsidTr="00632264">
        <w:tc>
          <w:tcPr>
            <w:tcW w:w="445" w:type="dxa"/>
            <w:vMerge w:val="restart"/>
          </w:tcPr>
          <w:p w:rsidR="0026156C" w:rsidRPr="00955113" w:rsidRDefault="0026156C" w:rsidP="00741150">
            <w:pPr>
              <w:jc w:val="both"/>
              <w:rPr>
                <w:sz w:val="24"/>
                <w:szCs w:val="24"/>
              </w:rPr>
            </w:pPr>
            <w:r w:rsidRPr="00955113">
              <w:rPr>
                <w:sz w:val="24"/>
                <w:szCs w:val="24"/>
              </w:rPr>
              <w:t>№</w:t>
            </w:r>
          </w:p>
        </w:tc>
        <w:tc>
          <w:tcPr>
            <w:tcW w:w="5493" w:type="dxa"/>
            <w:gridSpan w:val="2"/>
            <w:vMerge w:val="restart"/>
          </w:tcPr>
          <w:p w:rsidR="0026156C" w:rsidRPr="00955113" w:rsidRDefault="0026156C" w:rsidP="00C1269C">
            <w:pPr>
              <w:jc w:val="center"/>
              <w:rPr>
                <w:sz w:val="24"/>
                <w:szCs w:val="24"/>
                <w:lang w:val="kk-KZ"/>
              </w:rPr>
            </w:pPr>
            <w:r w:rsidRPr="00955113">
              <w:rPr>
                <w:bCs/>
                <w:color w:val="000000"/>
                <w:sz w:val="24"/>
                <w:szCs w:val="24"/>
                <w:lang w:val="kk-KZ"/>
              </w:rPr>
              <w:t>Күн тәртібінің сәттері</w:t>
            </w:r>
          </w:p>
        </w:tc>
        <w:tc>
          <w:tcPr>
            <w:tcW w:w="3916" w:type="dxa"/>
            <w:gridSpan w:val="2"/>
          </w:tcPr>
          <w:p w:rsidR="0026156C" w:rsidRDefault="0026156C" w:rsidP="00C1269C">
            <w:pPr>
              <w:jc w:val="center"/>
              <w:rPr>
                <w:sz w:val="28"/>
                <w:szCs w:val="28"/>
                <w:lang w:val="kk-KZ"/>
              </w:rPr>
            </w:pPr>
            <w:r w:rsidRPr="00955113">
              <w:rPr>
                <w:bCs/>
                <w:color w:val="000000"/>
                <w:sz w:val="24"/>
                <w:szCs w:val="24"/>
                <w:lang w:val="kk-KZ"/>
              </w:rPr>
              <w:t>Жасы</w:t>
            </w:r>
          </w:p>
        </w:tc>
      </w:tr>
      <w:tr w:rsidR="0026156C" w:rsidTr="00632264">
        <w:tc>
          <w:tcPr>
            <w:tcW w:w="445" w:type="dxa"/>
            <w:vMerge/>
          </w:tcPr>
          <w:p w:rsidR="0026156C" w:rsidRDefault="0026156C" w:rsidP="009429A1">
            <w:pPr>
              <w:jc w:val="both"/>
              <w:rPr>
                <w:sz w:val="28"/>
                <w:szCs w:val="28"/>
                <w:lang w:val="kk-KZ"/>
              </w:rPr>
            </w:pPr>
          </w:p>
        </w:tc>
        <w:tc>
          <w:tcPr>
            <w:tcW w:w="5493" w:type="dxa"/>
            <w:gridSpan w:val="2"/>
            <w:vMerge/>
          </w:tcPr>
          <w:p w:rsidR="0026156C" w:rsidRDefault="0026156C" w:rsidP="009429A1">
            <w:pPr>
              <w:jc w:val="both"/>
              <w:rPr>
                <w:sz w:val="28"/>
                <w:szCs w:val="28"/>
                <w:lang w:val="kk-KZ"/>
              </w:rPr>
            </w:pPr>
          </w:p>
        </w:tc>
        <w:tc>
          <w:tcPr>
            <w:tcW w:w="1958" w:type="dxa"/>
          </w:tcPr>
          <w:p w:rsidR="0026156C" w:rsidRDefault="0026156C" w:rsidP="009429A1">
            <w:pPr>
              <w:jc w:val="both"/>
              <w:rPr>
                <w:sz w:val="28"/>
                <w:szCs w:val="28"/>
                <w:lang w:val="kk-KZ"/>
              </w:rPr>
            </w:pPr>
            <w:r w:rsidRPr="00955113">
              <w:rPr>
                <w:sz w:val="24"/>
                <w:szCs w:val="24"/>
                <w:lang w:val="kk-KZ"/>
              </w:rPr>
              <w:t>6 жас (сағ.)</w:t>
            </w:r>
          </w:p>
        </w:tc>
        <w:tc>
          <w:tcPr>
            <w:tcW w:w="1958" w:type="dxa"/>
          </w:tcPr>
          <w:p w:rsidR="0026156C" w:rsidRDefault="0026156C" w:rsidP="009429A1">
            <w:pPr>
              <w:jc w:val="both"/>
              <w:rPr>
                <w:sz w:val="28"/>
                <w:szCs w:val="28"/>
                <w:lang w:val="kk-KZ"/>
              </w:rPr>
            </w:pPr>
            <w:r w:rsidRPr="00955113">
              <w:rPr>
                <w:sz w:val="24"/>
                <w:szCs w:val="24"/>
                <w:lang w:val="kk-KZ"/>
              </w:rPr>
              <w:t>7 жас (сағ.)</w:t>
            </w:r>
          </w:p>
        </w:tc>
      </w:tr>
      <w:tr w:rsidR="0026156C" w:rsidTr="0026156C">
        <w:tc>
          <w:tcPr>
            <w:tcW w:w="445" w:type="dxa"/>
            <w:vMerge w:val="restart"/>
          </w:tcPr>
          <w:p w:rsidR="0026156C" w:rsidRDefault="0026156C" w:rsidP="009429A1">
            <w:pPr>
              <w:jc w:val="both"/>
              <w:rPr>
                <w:sz w:val="28"/>
                <w:szCs w:val="28"/>
                <w:lang w:val="kk-KZ"/>
              </w:rPr>
            </w:pPr>
            <w:r>
              <w:rPr>
                <w:sz w:val="28"/>
                <w:szCs w:val="28"/>
                <w:lang w:val="kk-KZ"/>
              </w:rPr>
              <w:t>1</w:t>
            </w:r>
          </w:p>
        </w:tc>
        <w:tc>
          <w:tcPr>
            <w:tcW w:w="3531" w:type="dxa"/>
            <w:vMerge w:val="restart"/>
          </w:tcPr>
          <w:p w:rsidR="0026156C" w:rsidRPr="00955113" w:rsidRDefault="0026156C" w:rsidP="00741150">
            <w:pPr>
              <w:jc w:val="both"/>
              <w:rPr>
                <w:sz w:val="24"/>
                <w:szCs w:val="24"/>
                <w:lang w:val="kk-KZ"/>
              </w:rPr>
            </w:pPr>
            <w:r w:rsidRPr="00955113">
              <w:rPr>
                <w:bCs/>
                <w:color w:val="000000"/>
                <w:sz w:val="24"/>
                <w:szCs w:val="24"/>
                <w:lang w:val="kk-KZ"/>
              </w:rPr>
              <w:t xml:space="preserve">Ұйқы </w:t>
            </w:r>
          </w:p>
        </w:tc>
        <w:tc>
          <w:tcPr>
            <w:tcW w:w="1962" w:type="dxa"/>
          </w:tcPr>
          <w:p w:rsidR="0026156C" w:rsidRPr="00955113" w:rsidRDefault="0026156C" w:rsidP="00741150">
            <w:pPr>
              <w:jc w:val="both"/>
              <w:rPr>
                <w:sz w:val="24"/>
                <w:szCs w:val="24"/>
                <w:lang w:val="kk-KZ"/>
              </w:rPr>
            </w:pPr>
            <w:r w:rsidRPr="00955113">
              <w:rPr>
                <w:sz w:val="24"/>
                <w:szCs w:val="24"/>
                <w:lang w:val="kk-KZ"/>
              </w:rPr>
              <w:t>түнгі</w:t>
            </w:r>
          </w:p>
        </w:tc>
        <w:tc>
          <w:tcPr>
            <w:tcW w:w="1958" w:type="dxa"/>
          </w:tcPr>
          <w:p w:rsidR="0026156C" w:rsidRPr="00955113" w:rsidRDefault="0026156C" w:rsidP="00741150">
            <w:pPr>
              <w:jc w:val="both"/>
              <w:rPr>
                <w:sz w:val="24"/>
                <w:szCs w:val="24"/>
                <w:lang w:val="kk-KZ"/>
              </w:rPr>
            </w:pPr>
            <w:r w:rsidRPr="00955113">
              <w:rPr>
                <w:sz w:val="24"/>
                <w:szCs w:val="24"/>
                <w:lang w:val="kk-KZ"/>
              </w:rPr>
              <w:t>10</w:t>
            </w:r>
          </w:p>
        </w:tc>
        <w:tc>
          <w:tcPr>
            <w:tcW w:w="1958" w:type="dxa"/>
          </w:tcPr>
          <w:p w:rsidR="0026156C" w:rsidRPr="00955113" w:rsidRDefault="0026156C" w:rsidP="00741150">
            <w:pPr>
              <w:jc w:val="both"/>
              <w:rPr>
                <w:sz w:val="24"/>
                <w:szCs w:val="24"/>
                <w:lang w:val="kk-KZ"/>
              </w:rPr>
            </w:pPr>
            <w:r w:rsidRPr="00955113">
              <w:rPr>
                <w:sz w:val="24"/>
                <w:szCs w:val="24"/>
                <w:lang w:val="kk-KZ"/>
              </w:rPr>
              <w:t>10-11</w:t>
            </w:r>
          </w:p>
        </w:tc>
      </w:tr>
      <w:tr w:rsidR="0026156C" w:rsidTr="0026156C">
        <w:tc>
          <w:tcPr>
            <w:tcW w:w="445" w:type="dxa"/>
            <w:vMerge/>
          </w:tcPr>
          <w:p w:rsidR="0026156C" w:rsidRDefault="0026156C" w:rsidP="009429A1">
            <w:pPr>
              <w:jc w:val="both"/>
              <w:rPr>
                <w:sz w:val="28"/>
                <w:szCs w:val="28"/>
                <w:lang w:val="kk-KZ"/>
              </w:rPr>
            </w:pPr>
          </w:p>
        </w:tc>
        <w:tc>
          <w:tcPr>
            <w:tcW w:w="3531" w:type="dxa"/>
            <w:vMerge/>
          </w:tcPr>
          <w:p w:rsidR="0026156C" w:rsidRDefault="0026156C" w:rsidP="009429A1">
            <w:pPr>
              <w:jc w:val="both"/>
              <w:rPr>
                <w:sz w:val="28"/>
                <w:szCs w:val="28"/>
                <w:lang w:val="kk-KZ"/>
              </w:rPr>
            </w:pPr>
          </w:p>
        </w:tc>
        <w:tc>
          <w:tcPr>
            <w:tcW w:w="1962" w:type="dxa"/>
          </w:tcPr>
          <w:p w:rsidR="0026156C" w:rsidRPr="00955113" w:rsidRDefault="0026156C" w:rsidP="00741150">
            <w:pPr>
              <w:jc w:val="both"/>
              <w:rPr>
                <w:sz w:val="24"/>
                <w:szCs w:val="24"/>
                <w:lang w:val="kk-KZ"/>
              </w:rPr>
            </w:pPr>
            <w:r w:rsidRPr="00955113">
              <w:rPr>
                <w:sz w:val="24"/>
                <w:szCs w:val="24"/>
                <w:lang w:val="kk-KZ"/>
              </w:rPr>
              <w:t>күндізгі</w:t>
            </w:r>
          </w:p>
        </w:tc>
        <w:tc>
          <w:tcPr>
            <w:tcW w:w="1958" w:type="dxa"/>
          </w:tcPr>
          <w:p w:rsidR="0026156C" w:rsidRPr="00955113" w:rsidRDefault="0026156C" w:rsidP="00741150">
            <w:pPr>
              <w:jc w:val="both"/>
              <w:rPr>
                <w:sz w:val="24"/>
                <w:szCs w:val="24"/>
                <w:lang w:val="kk-KZ"/>
              </w:rPr>
            </w:pPr>
            <w:r w:rsidRPr="00955113">
              <w:rPr>
                <w:sz w:val="24"/>
                <w:szCs w:val="24"/>
                <w:lang w:val="kk-KZ"/>
              </w:rPr>
              <w:t>2</w:t>
            </w:r>
          </w:p>
        </w:tc>
        <w:tc>
          <w:tcPr>
            <w:tcW w:w="1958" w:type="dxa"/>
          </w:tcPr>
          <w:p w:rsidR="0026156C" w:rsidRPr="00955113" w:rsidRDefault="0026156C" w:rsidP="00741150">
            <w:pPr>
              <w:jc w:val="both"/>
              <w:rPr>
                <w:sz w:val="24"/>
                <w:szCs w:val="24"/>
                <w:lang w:val="kk-KZ"/>
              </w:rPr>
            </w:pPr>
            <w:r w:rsidRPr="00955113">
              <w:rPr>
                <w:sz w:val="24"/>
                <w:szCs w:val="24"/>
                <w:lang w:val="kk-KZ"/>
              </w:rPr>
              <w:t>1</w:t>
            </w:r>
          </w:p>
        </w:tc>
      </w:tr>
      <w:tr w:rsidR="0026156C" w:rsidTr="0026156C">
        <w:tc>
          <w:tcPr>
            <w:tcW w:w="445" w:type="dxa"/>
          </w:tcPr>
          <w:p w:rsidR="0026156C" w:rsidRDefault="0026156C" w:rsidP="009429A1">
            <w:pPr>
              <w:jc w:val="both"/>
              <w:rPr>
                <w:sz w:val="28"/>
                <w:szCs w:val="28"/>
                <w:lang w:val="kk-KZ"/>
              </w:rPr>
            </w:pPr>
            <w:r>
              <w:rPr>
                <w:sz w:val="28"/>
                <w:szCs w:val="28"/>
                <w:lang w:val="kk-KZ"/>
              </w:rPr>
              <w:t>2</w:t>
            </w:r>
          </w:p>
        </w:tc>
        <w:tc>
          <w:tcPr>
            <w:tcW w:w="3531" w:type="dxa"/>
          </w:tcPr>
          <w:p w:rsidR="0026156C" w:rsidRDefault="0026156C" w:rsidP="009429A1">
            <w:pPr>
              <w:jc w:val="both"/>
              <w:rPr>
                <w:sz w:val="28"/>
                <w:szCs w:val="28"/>
                <w:lang w:val="kk-KZ"/>
              </w:rPr>
            </w:pPr>
            <w:r w:rsidRPr="00955113">
              <w:rPr>
                <w:bCs/>
                <w:color w:val="000000"/>
                <w:sz w:val="24"/>
                <w:szCs w:val="24"/>
                <w:lang w:val="kk-KZ"/>
              </w:rPr>
              <w:t>Таза  ауадағы демалу</w:t>
            </w:r>
          </w:p>
        </w:tc>
        <w:tc>
          <w:tcPr>
            <w:tcW w:w="1962" w:type="dxa"/>
          </w:tcPr>
          <w:p w:rsidR="0026156C" w:rsidRDefault="0026156C" w:rsidP="009429A1">
            <w:pPr>
              <w:jc w:val="both"/>
              <w:rPr>
                <w:sz w:val="28"/>
                <w:szCs w:val="28"/>
                <w:lang w:val="kk-KZ"/>
              </w:rPr>
            </w:pPr>
          </w:p>
        </w:tc>
        <w:tc>
          <w:tcPr>
            <w:tcW w:w="1958" w:type="dxa"/>
          </w:tcPr>
          <w:p w:rsidR="0026156C" w:rsidRPr="00955113" w:rsidRDefault="0026156C" w:rsidP="00741150">
            <w:pPr>
              <w:jc w:val="both"/>
              <w:rPr>
                <w:sz w:val="24"/>
                <w:szCs w:val="24"/>
                <w:lang w:val="kk-KZ"/>
              </w:rPr>
            </w:pPr>
            <w:r w:rsidRPr="00955113">
              <w:rPr>
                <w:sz w:val="24"/>
                <w:szCs w:val="24"/>
                <w:lang w:val="kk-KZ"/>
              </w:rPr>
              <w:t>4</w:t>
            </w:r>
          </w:p>
        </w:tc>
        <w:tc>
          <w:tcPr>
            <w:tcW w:w="1958" w:type="dxa"/>
          </w:tcPr>
          <w:p w:rsidR="0026156C" w:rsidRPr="00955113" w:rsidRDefault="0026156C" w:rsidP="00741150">
            <w:pPr>
              <w:jc w:val="both"/>
              <w:rPr>
                <w:sz w:val="24"/>
                <w:szCs w:val="24"/>
                <w:lang w:val="kk-KZ"/>
              </w:rPr>
            </w:pPr>
            <w:r w:rsidRPr="00955113">
              <w:rPr>
                <w:sz w:val="24"/>
                <w:szCs w:val="24"/>
                <w:lang w:val="kk-KZ"/>
              </w:rPr>
              <w:t>3,5</w:t>
            </w:r>
          </w:p>
        </w:tc>
      </w:tr>
      <w:tr w:rsidR="0026156C" w:rsidTr="0026156C">
        <w:tc>
          <w:tcPr>
            <w:tcW w:w="445" w:type="dxa"/>
            <w:vMerge w:val="restart"/>
          </w:tcPr>
          <w:p w:rsidR="0026156C" w:rsidRDefault="0026156C" w:rsidP="009429A1">
            <w:pPr>
              <w:jc w:val="both"/>
              <w:rPr>
                <w:sz w:val="28"/>
                <w:szCs w:val="28"/>
                <w:lang w:val="kk-KZ"/>
              </w:rPr>
            </w:pPr>
            <w:r>
              <w:rPr>
                <w:sz w:val="28"/>
                <w:szCs w:val="28"/>
                <w:lang w:val="kk-KZ"/>
              </w:rPr>
              <w:t>3</w:t>
            </w:r>
          </w:p>
        </w:tc>
        <w:tc>
          <w:tcPr>
            <w:tcW w:w="3531" w:type="dxa"/>
            <w:vMerge w:val="restart"/>
          </w:tcPr>
          <w:p w:rsidR="0026156C" w:rsidRPr="00955113" w:rsidRDefault="0026156C" w:rsidP="00741150">
            <w:pPr>
              <w:jc w:val="both"/>
              <w:rPr>
                <w:bCs/>
                <w:color w:val="000000"/>
                <w:sz w:val="24"/>
                <w:szCs w:val="24"/>
                <w:lang w:val="kk-KZ"/>
              </w:rPr>
            </w:pPr>
            <w:r w:rsidRPr="00955113">
              <w:rPr>
                <w:sz w:val="24"/>
                <w:szCs w:val="24"/>
                <w:lang w:val="kk-KZ"/>
              </w:rPr>
              <w:t>Оқу</w:t>
            </w:r>
          </w:p>
        </w:tc>
        <w:tc>
          <w:tcPr>
            <w:tcW w:w="1962" w:type="dxa"/>
          </w:tcPr>
          <w:p w:rsidR="0026156C" w:rsidRPr="00955113" w:rsidRDefault="0026156C" w:rsidP="00741150">
            <w:pPr>
              <w:jc w:val="both"/>
              <w:rPr>
                <w:sz w:val="24"/>
                <w:szCs w:val="24"/>
                <w:lang w:val="kk-KZ"/>
              </w:rPr>
            </w:pPr>
            <w:r w:rsidRPr="00955113">
              <w:rPr>
                <w:sz w:val="24"/>
                <w:szCs w:val="24"/>
                <w:lang w:val="kk-KZ"/>
              </w:rPr>
              <w:t>мектепте</w:t>
            </w:r>
          </w:p>
        </w:tc>
        <w:tc>
          <w:tcPr>
            <w:tcW w:w="1958" w:type="dxa"/>
          </w:tcPr>
          <w:p w:rsidR="0026156C" w:rsidRPr="00955113" w:rsidRDefault="0026156C" w:rsidP="00741150">
            <w:pPr>
              <w:jc w:val="both"/>
              <w:rPr>
                <w:sz w:val="24"/>
                <w:szCs w:val="24"/>
                <w:lang w:val="kk-KZ"/>
              </w:rPr>
            </w:pPr>
            <w:r w:rsidRPr="00955113">
              <w:rPr>
                <w:sz w:val="24"/>
                <w:szCs w:val="24"/>
                <w:lang w:val="kk-KZ"/>
              </w:rPr>
              <w:t>3</w:t>
            </w:r>
          </w:p>
        </w:tc>
        <w:tc>
          <w:tcPr>
            <w:tcW w:w="1958" w:type="dxa"/>
          </w:tcPr>
          <w:p w:rsidR="0026156C" w:rsidRPr="00955113" w:rsidRDefault="0026156C" w:rsidP="00741150">
            <w:pPr>
              <w:jc w:val="both"/>
              <w:rPr>
                <w:sz w:val="24"/>
                <w:szCs w:val="24"/>
                <w:lang w:val="kk-KZ"/>
              </w:rPr>
            </w:pPr>
            <w:r w:rsidRPr="00955113">
              <w:rPr>
                <w:sz w:val="24"/>
                <w:szCs w:val="24"/>
                <w:lang w:val="kk-KZ"/>
              </w:rPr>
              <w:t>4</w:t>
            </w:r>
          </w:p>
        </w:tc>
      </w:tr>
      <w:tr w:rsidR="0026156C" w:rsidTr="0026156C">
        <w:tc>
          <w:tcPr>
            <w:tcW w:w="445" w:type="dxa"/>
            <w:vMerge/>
          </w:tcPr>
          <w:p w:rsidR="0026156C" w:rsidRDefault="0026156C" w:rsidP="009429A1">
            <w:pPr>
              <w:jc w:val="both"/>
              <w:rPr>
                <w:sz w:val="28"/>
                <w:szCs w:val="28"/>
                <w:lang w:val="kk-KZ"/>
              </w:rPr>
            </w:pPr>
          </w:p>
        </w:tc>
        <w:tc>
          <w:tcPr>
            <w:tcW w:w="3531" w:type="dxa"/>
            <w:vMerge/>
          </w:tcPr>
          <w:p w:rsidR="0026156C" w:rsidRPr="00955113" w:rsidRDefault="0026156C" w:rsidP="00741150">
            <w:pPr>
              <w:jc w:val="both"/>
              <w:rPr>
                <w:sz w:val="24"/>
                <w:szCs w:val="24"/>
                <w:lang w:val="kk-KZ"/>
              </w:rPr>
            </w:pPr>
          </w:p>
        </w:tc>
        <w:tc>
          <w:tcPr>
            <w:tcW w:w="1962" w:type="dxa"/>
          </w:tcPr>
          <w:p w:rsidR="0026156C" w:rsidRPr="00955113" w:rsidRDefault="0026156C" w:rsidP="00741150">
            <w:pPr>
              <w:jc w:val="both"/>
              <w:rPr>
                <w:sz w:val="24"/>
                <w:szCs w:val="24"/>
                <w:lang w:val="kk-KZ"/>
              </w:rPr>
            </w:pPr>
            <w:r w:rsidRPr="00955113">
              <w:rPr>
                <w:sz w:val="24"/>
                <w:szCs w:val="24"/>
                <w:lang w:val="kk-KZ"/>
              </w:rPr>
              <w:t>үйде</w:t>
            </w:r>
          </w:p>
        </w:tc>
        <w:tc>
          <w:tcPr>
            <w:tcW w:w="1958" w:type="dxa"/>
          </w:tcPr>
          <w:p w:rsidR="0026156C" w:rsidRPr="00955113" w:rsidRDefault="0026156C" w:rsidP="00741150">
            <w:pPr>
              <w:jc w:val="both"/>
              <w:rPr>
                <w:sz w:val="24"/>
                <w:szCs w:val="24"/>
                <w:lang w:val="kk-KZ"/>
              </w:rPr>
            </w:pPr>
            <w:r w:rsidRPr="00955113">
              <w:rPr>
                <w:sz w:val="24"/>
                <w:szCs w:val="24"/>
                <w:lang w:val="kk-KZ"/>
              </w:rPr>
              <w:t>-</w:t>
            </w:r>
          </w:p>
        </w:tc>
        <w:tc>
          <w:tcPr>
            <w:tcW w:w="1958" w:type="dxa"/>
          </w:tcPr>
          <w:p w:rsidR="0026156C" w:rsidRPr="00955113" w:rsidRDefault="0026156C" w:rsidP="00741150">
            <w:pPr>
              <w:jc w:val="both"/>
              <w:rPr>
                <w:sz w:val="24"/>
                <w:szCs w:val="24"/>
                <w:lang w:val="kk-KZ"/>
              </w:rPr>
            </w:pPr>
            <w:r w:rsidRPr="00955113">
              <w:rPr>
                <w:sz w:val="24"/>
                <w:szCs w:val="24"/>
                <w:lang w:val="kk-KZ"/>
              </w:rPr>
              <w:t>1</w:t>
            </w:r>
          </w:p>
        </w:tc>
      </w:tr>
      <w:tr w:rsidR="0026156C" w:rsidTr="0026156C">
        <w:tc>
          <w:tcPr>
            <w:tcW w:w="445" w:type="dxa"/>
          </w:tcPr>
          <w:p w:rsidR="0026156C" w:rsidRPr="00955113" w:rsidRDefault="0026156C" w:rsidP="00741150">
            <w:pPr>
              <w:jc w:val="both"/>
              <w:rPr>
                <w:sz w:val="24"/>
                <w:szCs w:val="24"/>
                <w:lang w:val="kk-KZ"/>
              </w:rPr>
            </w:pPr>
            <w:r w:rsidRPr="00955113">
              <w:rPr>
                <w:sz w:val="24"/>
                <w:szCs w:val="24"/>
                <w:lang w:val="kk-KZ"/>
              </w:rPr>
              <w:t>4</w:t>
            </w:r>
          </w:p>
        </w:tc>
        <w:tc>
          <w:tcPr>
            <w:tcW w:w="3531" w:type="dxa"/>
          </w:tcPr>
          <w:p w:rsidR="0026156C" w:rsidRPr="00955113" w:rsidRDefault="0026156C" w:rsidP="00741150">
            <w:pPr>
              <w:jc w:val="both"/>
              <w:rPr>
                <w:sz w:val="24"/>
                <w:szCs w:val="24"/>
                <w:lang w:val="kk-KZ"/>
              </w:rPr>
            </w:pPr>
            <w:r w:rsidRPr="00955113">
              <w:rPr>
                <w:bCs/>
                <w:color w:val="000000"/>
                <w:sz w:val="24"/>
                <w:szCs w:val="24"/>
                <w:lang w:val="kk-KZ"/>
              </w:rPr>
              <w:t>Қалауы бойынша демалу</w:t>
            </w:r>
          </w:p>
        </w:tc>
        <w:tc>
          <w:tcPr>
            <w:tcW w:w="1962" w:type="dxa"/>
          </w:tcPr>
          <w:p w:rsidR="0026156C" w:rsidRDefault="0026156C" w:rsidP="009429A1">
            <w:pPr>
              <w:jc w:val="both"/>
              <w:rPr>
                <w:sz w:val="28"/>
                <w:szCs w:val="28"/>
                <w:lang w:val="kk-KZ"/>
              </w:rPr>
            </w:pPr>
          </w:p>
        </w:tc>
        <w:tc>
          <w:tcPr>
            <w:tcW w:w="1958" w:type="dxa"/>
          </w:tcPr>
          <w:p w:rsidR="0026156C" w:rsidRPr="00955113" w:rsidRDefault="0026156C" w:rsidP="00741150">
            <w:pPr>
              <w:jc w:val="both"/>
              <w:rPr>
                <w:sz w:val="24"/>
                <w:szCs w:val="24"/>
                <w:lang w:val="kk-KZ"/>
              </w:rPr>
            </w:pPr>
            <w:r w:rsidRPr="00955113">
              <w:rPr>
                <w:sz w:val="24"/>
                <w:szCs w:val="24"/>
                <w:lang w:val="kk-KZ"/>
              </w:rPr>
              <w:t>1,5</w:t>
            </w:r>
          </w:p>
        </w:tc>
        <w:tc>
          <w:tcPr>
            <w:tcW w:w="1958" w:type="dxa"/>
          </w:tcPr>
          <w:p w:rsidR="0026156C" w:rsidRPr="00955113" w:rsidRDefault="0026156C" w:rsidP="00741150">
            <w:pPr>
              <w:jc w:val="both"/>
              <w:rPr>
                <w:sz w:val="24"/>
                <w:szCs w:val="24"/>
                <w:lang w:val="kk-KZ"/>
              </w:rPr>
            </w:pPr>
            <w:r w:rsidRPr="00955113">
              <w:rPr>
                <w:sz w:val="24"/>
                <w:szCs w:val="24"/>
                <w:lang w:val="kk-KZ"/>
              </w:rPr>
              <w:t>1,5</w:t>
            </w:r>
          </w:p>
        </w:tc>
      </w:tr>
      <w:tr w:rsidR="0026156C" w:rsidTr="0026156C">
        <w:tc>
          <w:tcPr>
            <w:tcW w:w="445" w:type="dxa"/>
          </w:tcPr>
          <w:p w:rsidR="0026156C" w:rsidRPr="00955113" w:rsidRDefault="0026156C" w:rsidP="00741150">
            <w:pPr>
              <w:jc w:val="both"/>
              <w:rPr>
                <w:sz w:val="24"/>
                <w:szCs w:val="24"/>
                <w:lang w:val="kk-KZ"/>
              </w:rPr>
            </w:pPr>
            <w:r w:rsidRPr="00955113">
              <w:rPr>
                <w:sz w:val="24"/>
                <w:szCs w:val="24"/>
                <w:lang w:val="kk-KZ"/>
              </w:rPr>
              <w:t>5</w:t>
            </w:r>
          </w:p>
        </w:tc>
        <w:tc>
          <w:tcPr>
            <w:tcW w:w="3531" w:type="dxa"/>
          </w:tcPr>
          <w:p w:rsidR="0026156C" w:rsidRPr="00955113" w:rsidRDefault="0026156C" w:rsidP="00741150">
            <w:pPr>
              <w:jc w:val="both"/>
              <w:rPr>
                <w:bCs/>
                <w:color w:val="000000"/>
                <w:sz w:val="24"/>
                <w:szCs w:val="24"/>
              </w:rPr>
            </w:pPr>
            <w:r w:rsidRPr="00955113">
              <w:rPr>
                <w:bCs/>
                <w:color w:val="000000"/>
                <w:sz w:val="24"/>
                <w:szCs w:val="24"/>
                <w:lang w:val="kk-KZ"/>
              </w:rPr>
              <w:t>Тамақтану</w:t>
            </w:r>
          </w:p>
        </w:tc>
        <w:tc>
          <w:tcPr>
            <w:tcW w:w="1962" w:type="dxa"/>
          </w:tcPr>
          <w:p w:rsidR="0026156C" w:rsidRDefault="0026156C" w:rsidP="009429A1">
            <w:pPr>
              <w:jc w:val="both"/>
              <w:rPr>
                <w:sz w:val="28"/>
                <w:szCs w:val="28"/>
                <w:lang w:val="kk-KZ"/>
              </w:rPr>
            </w:pPr>
          </w:p>
        </w:tc>
        <w:tc>
          <w:tcPr>
            <w:tcW w:w="1958" w:type="dxa"/>
          </w:tcPr>
          <w:p w:rsidR="0026156C" w:rsidRPr="00955113" w:rsidRDefault="0026156C" w:rsidP="00741150">
            <w:pPr>
              <w:jc w:val="both"/>
              <w:rPr>
                <w:sz w:val="24"/>
                <w:szCs w:val="24"/>
                <w:lang w:val="kk-KZ"/>
              </w:rPr>
            </w:pPr>
            <w:r w:rsidRPr="00955113">
              <w:rPr>
                <w:sz w:val="24"/>
                <w:szCs w:val="24"/>
                <w:lang w:val="kk-KZ"/>
              </w:rPr>
              <w:t>1,5</w:t>
            </w:r>
          </w:p>
        </w:tc>
        <w:tc>
          <w:tcPr>
            <w:tcW w:w="1958" w:type="dxa"/>
          </w:tcPr>
          <w:p w:rsidR="0026156C" w:rsidRPr="00955113" w:rsidRDefault="0026156C" w:rsidP="00741150">
            <w:pPr>
              <w:jc w:val="both"/>
              <w:rPr>
                <w:sz w:val="24"/>
                <w:szCs w:val="24"/>
                <w:lang w:val="kk-KZ"/>
              </w:rPr>
            </w:pPr>
            <w:r w:rsidRPr="00955113">
              <w:rPr>
                <w:sz w:val="24"/>
                <w:szCs w:val="24"/>
                <w:lang w:val="kk-KZ"/>
              </w:rPr>
              <w:t>1,5</w:t>
            </w:r>
          </w:p>
        </w:tc>
      </w:tr>
      <w:tr w:rsidR="0026156C" w:rsidTr="0026156C">
        <w:tc>
          <w:tcPr>
            <w:tcW w:w="445" w:type="dxa"/>
          </w:tcPr>
          <w:p w:rsidR="0026156C" w:rsidRPr="00955113" w:rsidRDefault="0026156C" w:rsidP="00741150">
            <w:pPr>
              <w:jc w:val="both"/>
              <w:rPr>
                <w:sz w:val="24"/>
                <w:szCs w:val="24"/>
                <w:lang w:val="kk-KZ"/>
              </w:rPr>
            </w:pPr>
            <w:r w:rsidRPr="00955113">
              <w:rPr>
                <w:sz w:val="24"/>
                <w:szCs w:val="24"/>
                <w:lang w:val="kk-KZ"/>
              </w:rPr>
              <w:t>6</w:t>
            </w:r>
          </w:p>
        </w:tc>
        <w:tc>
          <w:tcPr>
            <w:tcW w:w="3531" w:type="dxa"/>
          </w:tcPr>
          <w:p w:rsidR="0026156C" w:rsidRPr="00955113" w:rsidRDefault="0026156C" w:rsidP="00741150">
            <w:pPr>
              <w:jc w:val="both"/>
              <w:rPr>
                <w:bCs/>
                <w:color w:val="000000"/>
                <w:sz w:val="24"/>
                <w:szCs w:val="24"/>
              </w:rPr>
            </w:pPr>
            <w:r w:rsidRPr="00955113">
              <w:rPr>
                <w:bCs/>
                <w:color w:val="000000"/>
                <w:sz w:val="24"/>
                <w:szCs w:val="24"/>
                <w:lang w:val="kk-KZ"/>
              </w:rPr>
              <w:t>Жеке гигиенасы</w:t>
            </w:r>
          </w:p>
        </w:tc>
        <w:tc>
          <w:tcPr>
            <w:tcW w:w="1962" w:type="dxa"/>
          </w:tcPr>
          <w:p w:rsidR="0026156C" w:rsidRDefault="0026156C" w:rsidP="009429A1">
            <w:pPr>
              <w:jc w:val="both"/>
              <w:rPr>
                <w:sz w:val="28"/>
                <w:szCs w:val="28"/>
                <w:lang w:val="kk-KZ"/>
              </w:rPr>
            </w:pPr>
          </w:p>
        </w:tc>
        <w:tc>
          <w:tcPr>
            <w:tcW w:w="1958" w:type="dxa"/>
          </w:tcPr>
          <w:p w:rsidR="0026156C" w:rsidRPr="00955113" w:rsidRDefault="0026156C" w:rsidP="00741150">
            <w:pPr>
              <w:jc w:val="both"/>
              <w:rPr>
                <w:sz w:val="24"/>
                <w:szCs w:val="24"/>
                <w:lang w:val="kk-KZ"/>
              </w:rPr>
            </w:pPr>
            <w:r w:rsidRPr="00955113">
              <w:rPr>
                <w:sz w:val="24"/>
                <w:szCs w:val="24"/>
                <w:lang w:val="kk-KZ"/>
              </w:rPr>
              <w:t>1,5</w:t>
            </w:r>
          </w:p>
        </w:tc>
        <w:tc>
          <w:tcPr>
            <w:tcW w:w="1958" w:type="dxa"/>
          </w:tcPr>
          <w:p w:rsidR="0026156C" w:rsidRPr="00955113" w:rsidRDefault="0026156C" w:rsidP="00741150">
            <w:pPr>
              <w:jc w:val="both"/>
              <w:rPr>
                <w:sz w:val="24"/>
                <w:szCs w:val="24"/>
                <w:lang w:val="kk-KZ"/>
              </w:rPr>
            </w:pPr>
            <w:r w:rsidRPr="00955113">
              <w:rPr>
                <w:sz w:val="24"/>
                <w:szCs w:val="24"/>
                <w:lang w:val="kk-KZ"/>
              </w:rPr>
              <w:t>1,5</w:t>
            </w:r>
          </w:p>
        </w:tc>
      </w:tr>
    </w:tbl>
    <w:p w:rsidR="00096E85" w:rsidRPr="00ED7185" w:rsidRDefault="00096E85" w:rsidP="009429A1">
      <w:pPr>
        <w:shd w:val="clear" w:color="auto" w:fill="FAFEFF"/>
        <w:jc w:val="both"/>
        <w:rPr>
          <w:b/>
          <w:sz w:val="28"/>
          <w:szCs w:val="28"/>
          <w:lang w:val="kk-KZ"/>
        </w:rPr>
      </w:pPr>
      <w:r w:rsidRPr="00B4241A">
        <w:rPr>
          <w:sz w:val="28"/>
          <w:szCs w:val="28"/>
          <w:lang w:val="kk-KZ"/>
        </w:rPr>
        <w:t>                                                                                                                           </w:t>
      </w:r>
    </w:p>
    <w:p w:rsidR="00096E85" w:rsidRPr="00F513DF" w:rsidRDefault="00096E85" w:rsidP="009429A1">
      <w:pPr>
        <w:shd w:val="clear" w:color="auto" w:fill="FAFEFF"/>
        <w:jc w:val="both"/>
        <w:rPr>
          <w:sz w:val="28"/>
          <w:szCs w:val="28"/>
          <w:lang w:val="kk-KZ"/>
        </w:rPr>
      </w:pPr>
      <w:r w:rsidRPr="00A82888">
        <w:rPr>
          <w:bCs/>
          <w:sz w:val="28"/>
          <w:szCs w:val="28"/>
          <w:lang w:val="kk-KZ"/>
        </w:rPr>
        <w:t>Күн тәртібінде негізгі 6 сәт бөлінеді.</w:t>
      </w:r>
      <w:r w:rsidRPr="00F513DF">
        <w:rPr>
          <w:bCs/>
          <w:sz w:val="28"/>
          <w:szCs w:val="28"/>
          <w:lang w:val="kk-KZ"/>
        </w:rPr>
        <w:t xml:space="preserve"> Осы сәттердің мазмұны, олардың әрқайсысының ұзақтығы мен сипаты жас кезеңіне байланысты заңды түрде өзгеріп отырады.</w:t>
      </w:r>
    </w:p>
    <w:p w:rsidR="00096E85" w:rsidRPr="00F513DF" w:rsidRDefault="00096E85" w:rsidP="009429A1">
      <w:pPr>
        <w:shd w:val="clear" w:color="auto" w:fill="FAFEFF"/>
        <w:jc w:val="both"/>
        <w:rPr>
          <w:sz w:val="28"/>
          <w:szCs w:val="28"/>
          <w:lang w:val="kk-KZ"/>
        </w:rPr>
      </w:pPr>
      <w:r w:rsidRPr="00A82888">
        <w:rPr>
          <w:bCs/>
          <w:i/>
          <w:sz w:val="28"/>
          <w:szCs w:val="28"/>
          <w:lang w:val="kk-KZ"/>
        </w:rPr>
        <w:t>Ұйқы</w:t>
      </w:r>
      <w:r w:rsidRPr="002D78AA">
        <w:rPr>
          <w:b/>
          <w:bCs/>
          <w:sz w:val="28"/>
          <w:szCs w:val="28"/>
          <w:lang w:val="kk-KZ"/>
        </w:rPr>
        <w:t xml:space="preserve"> </w:t>
      </w:r>
      <w:r w:rsidRPr="00F513DF">
        <w:rPr>
          <w:bCs/>
          <w:sz w:val="28"/>
          <w:szCs w:val="28"/>
          <w:lang w:val="kk-KZ"/>
        </w:rPr>
        <w:t>барлық физиологиялық жүйелердің, оның ішінде ми клеткалары функциясының толық қалпына келуін қамтамасыз етеді. Алты жастан мектепке барған балалардың күн тәртібінде 2 сағат күндізгі ұйқы, 10 сағат түнгі ұйқы міндетті түрде болуы қажет. Ұйқы қанбаса, балалардың жоғарғы нерв іскерлігі</w:t>
      </w:r>
      <w:r w:rsidRPr="002D78AA">
        <w:rPr>
          <w:bCs/>
          <w:sz w:val="28"/>
          <w:szCs w:val="28"/>
          <w:lang w:val="kk-KZ"/>
        </w:rPr>
        <w:t xml:space="preserve"> </w:t>
      </w:r>
      <w:r w:rsidRPr="00F513DF">
        <w:rPr>
          <w:bCs/>
          <w:sz w:val="28"/>
          <w:szCs w:val="28"/>
          <w:lang w:val="kk-KZ"/>
        </w:rPr>
        <w:t xml:space="preserve">бұзылып, ой қабілеті төмендейді. Бала кешкі сағат 8-9-дан кеш жатпауы қажет. </w:t>
      </w:r>
    </w:p>
    <w:p w:rsidR="00096E85" w:rsidRPr="00F513DF" w:rsidRDefault="00096E85" w:rsidP="009429A1">
      <w:pPr>
        <w:shd w:val="clear" w:color="auto" w:fill="FAFEFF"/>
        <w:jc w:val="both"/>
        <w:rPr>
          <w:sz w:val="28"/>
          <w:szCs w:val="28"/>
          <w:lang w:val="kk-KZ"/>
        </w:rPr>
      </w:pPr>
      <w:r w:rsidRPr="00955113">
        <w:rPr>
          <w:bCs/>
          <w:sz w:val="28"/>
          <w:szCs w:val="28"/>
          <w:lang w:val="kk-KZ"/>
        </w:rPr>
        <w:t>Таза ауада серуендеу</w:t>
      </w:r>
      <w:r w:rsidRPr="002D78AA">
        <w:rPr>
          <w:b/>
          <w:bCs/>
          <w:sz w:val="28"/>
          <w:szCs w:val="28"/>
          <w:lang w:val="kk-KZ"/>
        </w:rPr>
        <w:t>-</w:t>
      </w:r>
      <w:r w:rsidRPr="00F513DF">
        <w:rPr>
          <w:bCs/>
          <w:sz w:val="28"/>
          <w:szCs w:val="28"/>
          <w:lang w:val="kk-KZ"/>
        </w:rPr>
        <w:t xml:space="preserve">организмде орын алған шаршаудың әсерін төмендететін қысқа мезгілдегі ең тиімді демалу. Серуендеудің тиімділігі, қанның оттегінуінің артуына, тоттығу процестерінің және тіндік  тынысының жақсаруына, ми қыртысына және қыртыс асты бөлімдеріне оңтайлы әсер беруіне байланысты. </w:t>
      </w:r>
    </w:p>
    <w:p w:rsidR="00096E85" w:rsidRPr="00F513DF" w:rsidRDefault="00096E85" w:rsidP="009429A1">
      <w:pPr>
        <w:shd w:val="clear" w:color="auto" w:fill="FAFEFF"/>
        <w:jc w:val="both"/>
        <w:rPr>
          <w:sz w:val="28"/>
          <w:szCs w:val="28"/>
          <w:lang w:val="kk-KZ"/>
        </w:rPr>
      </w:pPr>
      <w:r w:rsidRPr="00F513DF">
        <w:rPr>
          <w:bCs/>
          <w:sz w:val="28"/>
          <w:szCs w:val="28"/>
          <w:lang w:val="kk-KZ"/>
        </w:rPr>
        <w:t xml:space="preserve">   Таза ауада серуендеу-организмді шынықтыру құралы, ультракүлгін сәулелердің тапшылығын және гиподинамикалық алдын алу болып табылады. </w:t>
      </w:r>
    </w:p>
    <w:p w:rsidR="00096E85" w:rsidRPr="00F513DF" w:rsidRDefault="00096E85" w:rsidP="009429A1">
      <w:pPr>
        <w:shd w:val="clear" w:color="auto" w:fill="FAFEFF"/>
        <w:jc w:val="both"/>
        <w:rPr>
          <w:sz w:val="28"/>
          <w:szCs w:val="28"/>
          <w:lang w:val="kk-KZ"/>
        </w:rPr>
      </w:pPr>
      <w:r w:rsidRPr="00F513DF">
        <w:rPr>
          <w:bCs/>
          <w:sz w:val="28"/>
          <w:szCs w:val="28"/>
          <w:lang w:val="kk-KZ"/>
        </w:rPr>
        <w:t xml:space="preserve">Оқу сабақтары біртіндеп, оқушылардың тәуліктік салмақты үлесін ала түседі. Даму сатысындағы организмнің функционалдық мүмкіншілігінің артуы заңды құбылыс, дегенмен де көптеген көрсеткіштері жағынан ересек адамдардан қалыс қалады. </w:t>
      </w:r>
    </w:p>
    <w:p w:rsidR="00096E85" w:rsidRPr="00F513DF" w:rsidRDefault="00096E85" w:rsidP="009429A1">
      <w:pPr>
        <w:shd w:val="clear" w:color="auto" w:fill="FAFEFF"/>
        <w:jc w:val="both"/>
        <w:rPr>
          <w:sz w:val="28"/>
          <w:szCs w:val="28"/>
          <w:lang w:val="kk-KZ"/>
        </w:rPr>
      </w:pPr>
      <w:r w:rsidRPr="00F513DF">
        <w:rPr>
          <w:bCs/>
          <w:sz w:val="28"/>
          <w:szCs w:val="28"/>
          <w:lang w:val="kk-KZ"/>
        </w:rPr>
        <w:t xml:space="preserve">   Осы жағдайға байланысты, оларға берілетін ой және дене жүктемелері, өзінің сипаты және ұзақтығы жағынан біртіндеп өсуі керек. Бұл  тиімді оқу тәртібінің бірден бір міндетті жағдайы. </w:t>
      </w:r>
    </w:p>
    <w:p w:rsidR="00096E85" w:rsidRPr="00F513DF" w:rsidRDefault="00096E85" w:rsidP="009429A1">
      <w:pPr>
        <w:shd w:val="clear" w:color="auto" w:fill="FAFEFF"/>
        <w:jc w:val="both"/>
        <w:rPr>
          <w:sz w:val="28"/>
          <w:szCs w:val="28"/>
          <w:lang w:val="kk-KZ"/>
        </w:rPr>
      </w:pPr>
      <w:r w:rsidRPr="00F513DF">
        <w:rPr>
          <w:bCs/>
          <w:sz w:val="28"/>
          <w:szCs w:val="28"/>
          <w:lang w:val="kk-KZ"/>
        </w:rPr>
        <w:t xml:space="preserve">Оқушылардың оқу сабақтары мектептегі сабақ және үй тапсырмасын орындау болып екіге бөлінеді. Күндік оқудың жалпы ұзақтығы сабақ соңымен анықталады. 1 сыныпта аптасына оқушылардың оқу жүктемесі -20 сағ. құрайды. Мектептің бірінші ауысымның жұмысында сабақтың басталуы таңертеңгі 9- дан ерте болмауы қажет, кей жағдайларда 8- ден ерте болмауы, ал екінші ауысымда сабақ соңы 18.00 аспау қажет. </w:t>
      </w:r>
    </w:p>
    <w:p w:rsidR="00096E85" w:rsidRPr="00F513DF" w:rsidRDefault="00096E85" w:rsidP="009429A1">
      <w:pPr>
        <w:shd w:val="clear" w:color="auto" w:fill="FAFEFF"/>
        <w:jc w:val="both"/>
        <w:rPr>
          <w:sz w:val="28"/>
          <w:szCs w:val="28"/>
          <w:lang w:val="kk-KZ"/>
        </w:rPr>
      </w:pPr>
      <w:r w:rsidRPr="00F513DF">
        <w:rPr>
          <w:bCs/>
          <w:sz w:val="28"/>
          <w:szCs w:val="28"/>
          <w:lang w:val="kk-KZ"/>
        </w:rPr>
        <w:lastRenderedPageBreak/>
        <w:t xml:space="preserve">Бірінші және жоғарғы мектеп бітіруші сыныптар тек бірінші ауысымда оқуы керек, қалғандары бірінші және екінші ауысымда ауысып отырады. </w:t>
      </w:r>
    </w:p>
    <w:p w:rsidR="00096E85" w:rsidRPr="00F513DF" w:rsidRDefault="00096E85" w:rsidP="009429A1">
      <w:pPr>
        <w:shd w:val="clear" w:color="auto" w:fill="FAFEFF"/>
        <w:jc w:val="both"/>
        <w:rPr>
          <w:sz w:val="28"/>
          <w:szCs w:val="28"/>
          <w:lang w:val="kk-KZ"/>
        </w:rPr>
      </w:pPr>
      <w:r w:rsidRPr="00F513DF">
        <w:rPr>
          <w:bCs/>
          <w:sz w:val="28"/>
          <w:szCs w:val="28"/>
          <w:lang w:val="kk-KZ"/>
        </w:rPr>
        <w:t xml:space="preserve">Оқу шаршауының алдын алуда, басты орын сабақтың дұрыс ұйымдастырылуына беріледі, әсіресе бастауыш сыныптарда, себебі балалар бақшасында қалыптасқан стереотип елеулі дәрежеде сақталып қалған, және оларда ұзақ уақыт зейін қою дағдылары қалыптасқан. Орта мектептердегі сабақ уақытының ұзақтығы 45 минуттан белгіленген, бірақ бастапқы сыныптарда 35 минутқа, ол даму сатысындағы балалардың шаршауының алдын алуындағы ең тиімді шара болып табылады. </w:t>
      </w:r>
    </w:p>
    <w:p w:rsidR="00096E85" w:rsidRPr="00A82888" w:rsidRDefault="00096E85" w:rsidP="009429A1">
      <w:pPr>
        <w:shd w:val="clear" w:color="auto" w:fill="FAFEFF"/>
        <w:jc w:val="both"/>
        <w:rPr>
          <w:sz w:val="28"/>
          <w:szCs w:val="28"/>
          <w:lang w:val="kk-KZ"/>
        </w:rPr>
      </w:pPr>
      <w:r w:rsidRPr="00F513DF">
        <w:rPr>
          <w:b/>
          <w:bCs/>
          <w:sz w:val="28"/>
          <w:szCs w:val="28"/>
          <w:lang w:val="kk-KZ"/>
        </w:rPr>
        <w:t xml:space="preserve">  </w:t>
      </w:r>
      <w:r w:rsidRPr="00A82888">
        <w:rPr>
          <w:bCs/>
          <w:sz w:val="28"/>
          <w:szCs w:val="28"/>
          <w:lang w:val="kk-KZ"/>
        </w:rPr>
        <w:t xml:space="preserve">Оқу процесін ұйымдастыруда, балалар мен жасөспірімдердің жұмыс қабілетінің өзгеру принципін міндетті түрде ескеру қажет. </w:t>
      </w:r>
    </w:p>
    <w:p w:rsidR="00096E85" w:rsidRPr="00F513DF" w:rsidRDefault="00096E85" w:rsidP="009429A1">
      <w:pPr>
        <w:shd w:val="clear" w:color="auto" w:fill="FAFEFF"/>
        <w:jc w:val="both"/>
        <w:rPr>
          <w:sz w:val="28"/>
          <w:szCs w:val="28"/>
          <w:lang w:val="kk-KZ"/>
        </w:rPr>
      </w:pPr>
      <w:r w:rsidRPr="00F513DF">
        <w:rPr>
          <w:bCs/>
          <w:sz w:val="28"/>
          <w:szCs w:val="28"/>
          <w:lang w:val="kk-KZ"/>
        </w:rPr>
        <w:t xml:space="preserve">Жұмыс қабілетінің физиологиялық  өзгеруі мынадай: басында жұмыс қабілеті көтеріледі, содан соң жоғары деңгейде болады да (жоғары қабілеттік кезең), біртіндеп төмендейді (шаршау бастамасы).  Осыған сәйкес оқушыларға арналған күрделі талапты жоғары жұмыс қабілетінің арту кезеңінде берген дұрыс. Жұмыс қабілетінің күрт төмендеген мезгілінде, ауыр жүктеме орындауды талап ету тиімсіз, бұл жағдайда организмнің энергетикалық  қоры азайып, оқушы денсаулығына кері әсерін тигізеді. </w:t>
      </w:r>
    </w:p>
    <w:p w:rsidR="00096E85" w:rsidRPr="00F513DF" w:rsidRDefault="00096E85" w:rsidP="009429A1">
      <w:pPr>
        <w:shd w:val="clear" w:color="auto" w:fill="FAFEFF"/>
        <w:jc w:val="both"/>
        <w:rPr>
          <w:sz w:val="28"/>
          <w:szCs w:val="28"/>
          <w:lang w:val="kk-KZ"/>
        </w:rPr>
      </w:pPr>
      <w:r w:rsidRPr="00F513DF">
        <w:rPr>
          <w:bCs/>
          <w:sz w:val="28"/>
          <w:szCs w:val="28"/>
          <w:lang w:val="kk-KZ"/>
        </w:rPr>
        <w:t xml:space="preserve">Сабақ құрылымы барлық сыныптарда біркелкі болады, олар мына сәттермен айқындалады: сабақ процесіне микроүзілістер берілуі өзінің жоғарғы шегіне жетуі керек, ал соңына қарай төмендетіледі. </w:t>
      </w:r>
    </w:p>
    <w:p w:rsidR="00096E85" w:rsidRPr="00F513DF" w:rsidRDefault="00096E85" w:rsidP="009429A1">
      <w:pPr>
        <w:shd w:val="clear" w:color="auto" w:fill="FAFEFF"/>
        <w:jc w:val="both"/>
        <w:rPr>
          <w:sz w:val="28"/>
          <w:szCs w:val="28"/>
          <w:lang w:val="kk-KZ"/>
        </w:rPr>
      </w:pPr>
      <w:r w:rsidRPr="00F513DF">
        <w:rPr>
          <w:bCs/>
          <w:sz w:val="28"/>
          <w:szCs w:val="28"/>
          <w:lang w:val="kk-KZ"/>
        </w:rPr>
        <w:t xml:space="preserve">Осы талаптарға сай сабақ барысы шартты түрде үшке бөлінген: кіріспе, негізгі,    қорытынды бөлімі. Кіріспе бөлімі сабақты ұйымдастыру шараларына және оқушыларды сұрауға, негізгі бөлімі-жаңа тақырыпты түсіндіруге, ал қорытынды бөлімі-материалды қайталауға арналады. </w:t>
      </w:r>
    </w:p>
    <w:p w:rsidR="00096E85" w:rsidRPr="00F513DF" w:rsidRDefault="00096E85" w:rsidP="009429A1">
      <w:pPr>
        <w:shd w:val="clear" w:color="auto" w:fill="FAFEFF"/>
        <w:jc w:val="both"/>
        <w:rPr>
          <w:bCs/>
          <w:sz w:val="28"/>
          <w:szCs w:val="28"/>
          <w:lang w:val="kk-KZ"/>
        </w:rPr>
      </w:pPr>
      <w:r w:rsidRPr="00F513DF">
        <w:rPr>
          <w:b/>
          <w:bCs/>
          <w:sz w:val="28"/>
          <w:szCs w:val="28"/>
          <w:lang w:val="kk-KZ"/>
        </w:rPr>
        <w:t> </w:t>
      </w:r>
      <w:r w:rsidRPr="00F513DF">
        <w:rPr>
          <w:bCs/>
          <w:sz w:val="28"/>
          <w:szCs w:val="28"/>
          <w:lang w:val="kk-KZ"/>
        </w:rPr>
        <w:t xml:space="preserve">Оқу процесінде техникалық құралдарды қолдану сабақтың біркелкілігін өзгертіп, сабаққа деген қолайлы көңіл-күй туғызып, оқушылардың жұмысқа қабілетін арттырып, олардың  үлгерімін жақсартады. Бірақ, техникалық оқу құралдарын пайдалану барысында оқушылардың отралық нерв жүйесіне ауырлық түседі. </w:t>
      </w:r>
    </w:p>
    <w:p w:rsidR="00096E85" w:rsidRDefault="00096E85" w:rsidP="009429A1">
      <w:pPr>
        <w:shd w:val="clear" w:color="auto" w:fill="FAFEFF"/>
        <w:jc w:val="both"/>
        <w:rPr>
          <w:bCs/>
          <w:sz w:val="28"/>
          <w:szCs w:val="28"/>
          <w:lang w:val="kk-KZ"/>
        </w:rPr>
      </w:pPr>
      <w:r w:rsidRPr="00F513DF">
        <w:rPr>
          <w:bCs/>
          <w:sz w:val="28"/>
          <w:szCs w:val="28"/>
          <w:lang w:val="kk-KZ"/>
        </w:rPr>
        <w:t xml:space="preserve">    Сондықтан да кинофильмдерді, телехабарларды көру, компьютермен жұмыс істеу гигиеналық тұрғыдан шектеліп, нормаланады. </w:t>
      </w:r>
    </w:p>
    <w:p w:rsidR="00A82888" w:rsidRPr="00F513DF" w:rsidRDefault="00A82888" w:rsidP="009429A1">
      <w:pPr>
        <w:shd w:val="clear" w:color="auto" w:fill="FAFEFF"/>
        <w:jc w:val="both"/>
        <w:rPr>
          <w:bCs/>
          <w:sz w:val="28"/>
          <w:szCs w:val="28"/>
          <w:lang w:val="kk-KZ"/>
        </w:rPr>
      </w:pPr>
    </w:p>
    <w:p w:rsidR="00096E85" w:rsidRDefault="00096E85" w:rsidP="00955113">
      <w:pPr>
        <w:shd w:val="clear" w:color="auto" w:fill="FAFEFF"/>
        <w:jc w:val="center"/>
        <w:rPr>
          <w:sz w:val="28"/>
          <w:szCs w:val="28"/>
          <w:lang w:val="kk-KZ"/>
        </w:rPr>
      </w:pPr>
      <w:r w:rsidRPr="00A82888">
        <w:rPr>
          <w:sz w:val="28"/>
          <w:szCs w:val="28"/>
          <w:lang w:val="kk-KZ"/>
        </w:rPr>
        <w:t>Қиындықтың рангты шкаласы (И.Г. Сивкова, 1975)</w:t>
      </w:r>
    </w:p>
    <w:p w:rsidR="00A82888" w:rsidRPr="00A82888" w:rsidRDefault="00A82888" w:rsidP="009429A1">
      <w:pPr>
        <w:shd w:val="clear" w:color="auto" w:fill="FAFEFF"/>
        <w:jc w:val="both"/>
        <w:rPr>
          <w:sz w:val="28"/>
          <w:szCs w:val="28"/>
          <w:lang w:val="kk-KZ"/>
        </w:rPr>
      </w:pPr>
    </w:p>
    <w:tbl>
      <w:tblPr>
        <w:tblW w:w="5000" w:type="pct"/>
        <w:tblBorders>
          <w:top w:val="single" w:sz="6" w:space="0" w:color="auto"/>
          <w:left w:val="single" w:sz="6" w:space="0" w:color="auto"/>
          <w:bottom w:val="single" w:sz="6" w:space="0" w:color="auto"/>
          <w:right w:val="single" w:sz="6" w:space="0" w:color="auto"/>
        </w:tblBorders>
        <w:tblCellMar>
          <w:left w:w="0" w:type="dxa"/>
          <w:right w:w="0" w:type="dxa"/>
        </w:tblCellMar>
        <w:tblLook w:val="04A0"/>
      </w:tblPr>
      <w:tblGrid>
        <w:gridCol w:w="4862"/>
        <w:gridCol w:w="4862"/>
      </w:tblGrid>
      <w:tr w:rsidR="00096E85" w:rsidRPr="00B4241A" w:rsidTr="006723E9">
        <w:tc>
          <w:tcPr>
            <w:tcW w:w="2500" w:type="pct"/>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hideMark/>
          </w:tcPr>
          <w:p w:rsidR="00096E85" w:rsidRPr="00E553EA" w:rsidRDefault="00096E85" w:rsidP="00955113">
            <w:pPr>
              <w:jc w:val="center"/>
              <w:rPr>
                <w:bCs/>
                <w:color w:val="000000"/>
                <w:sz w:val="24"/>
                <w:szCs w:val="24"/>
              </w:rPr>
            </w:pPr>
            <w:r w:rsidRPr="00E553EA">
              <w:rPr>
                <w:bCs/>
                <w:color w:val="000000"/>
                <w:sz w:val="24"/>
                <w:szCs w:val="24"/>
                <w:lang w:val="kk-KZ"/>
              </w:rPr>
              <w:t>Математика, орыс тілі (ұлттық мектептерде)</w:t>
            </w:r>
          </w:p>
        </w:tc>
        <w:tc>
          <w:tcPr>
            <w:tcW w:w="2500" w:type="pct"/>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hideMark/>
          </w:tcPr>
          <w:p w:rsidR="00096E85" w:rsidRPr="00E553EA" w:rsidRDefault="00096E85" w:rsidP="00955113">
            <w:pPr>
              <w:jc w:val="center"/>
              <w:rPr>
                <w:bCs/>
                <w:color w:val="000000"/>
                <w:sz w:val="24"/>
                <w:szCs w:val="24"/>
              </w:rPr>
            </w:pPr>
            <w:r w:rsidRPr="00E553EA">
              <w:rPr>
                <w:bCs/>
                <w:color w:val="000000"/>
                <w:sz w:val="24"/>
                <w:szCs w:val="24"/>
                <w:lang w:val="kk-KZ"/>
              </w:rPr>
              <w:t>11 балл.</w:t>
            </w:r>
          </w:p>
        </w:tc>
      </w:tr>
      <w:tr w:rsidR="00096E85" w:rsidRPr="00B4241A" w:rsidTr="006723E9">
        <w:tc>
          <w:tcPr>
            <w:tcW w:w="2500" w:type="pct"/>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hideMark/>
          </w:tcPr>
          <w:p w:rsidR="00096E85" w:rsidRPr="00E553EA" w:rsidRDefault="00096E85" w:rsidP="009429A1">
            <w:pPr>
              <w:jc w:val="both"/>
              <w:rPr>
                <w:bCs/>
                <w:color w:val="000000"/>
                <w:sz w:val="24"/>
                <w:szCs w:val="24"/>
              </w:rPr>
            </w:pPr>
            <w:r w:rsidRPr="00E553EA">
              <w:rPr>
                <w:bCs/>
                <w:color w:val="000000"/>
                <w:sz w:val="24"/>
                <w:szCs w:val="24"/>
                <w:lang w:val="kk-KZ"/>
              </w:rPr>
              <w:t>Шет тілі</w:t>
            </w:r>
          </w:p>
        </w:tc>
        <w:tc>
          <w:tcPr>
            <w:tcW w:w="2500" w:type="pct"/>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hideMark/>
          </w:tcPr>
          <w:p w:rsidR="00096E85" w:rsidRPr="00E553EA" w:rsidRDefault="00096E85" w:rsidP="00955113">
            <w:pPr>
              <w:jc w:val="center"/>
              <w:rPr>
                <w:bCs/>
                <w:color w:val="000000"/>
                <w:sz w:val="24"/>
                <w:szCs w:val="24"/>
              </w:rPr>
            </w:pPr>
            <w:r w:rsidRPr="00E553EA">
              <w:rPr>
                <w:bCs/>
                <w:color w:val="000000"/>
                <w:sz w:val="24"/>
                <w:szCs w:val="24"/>
                <w:lang w:val="kk-KZ"/>
              </w:rPr>
              <w:t>10 балл.</w:t>
            </w:r>
          </w:p>
        </w:tc>
      </w:tr>
      <w:tr w:rsidR="00096E85" w:rsidRPr="00B4241A" w:rsidTr="006723E9">
        <w:tc>
          <w:tcPr>
            <w:tcW w:w="2500" w:type="pct"/>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hideMark/>
          </w:tcPr>
          <w:p w:rsidR="00096E85" w:rsidRPr="00E553EA" w:rsidRDefault="00096E85" w:rsidP="009429A1">
            <w:pPr>
              <w:jc w:val="both"/>
              <w:rPr>
                <w:bCs/>
                <w:color w:val="000000"/>
                <w:sz w:val="24"/>
                <w:szCs w:val="24"/>
              </w:rPr>
            </w:pPr>
            <w:r w:rsidRPr="00E553EA">
              <w:rPr>
                <w:bCs/>
                <w:color w:val="000000"/>
                <w:sz w:val="24"/>
                <w:szCs w:val="24"/>
                <w:lang w:val="kk-KZ"/>
              </w:rPr>
              <w:t>Физика, химия</w:t>
            </w:r>
          </w:p>
        </w:tc>
        <w:tc>
          <w:tcPr>
            <w:tcW w:w="2500" w:type="pct"/>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hideMark/>
          </w:tcPr>
          <w:p w:rsidR="00096E85" w:rsidRPr="00E553EA" w:rsidRDefault="00096E85" w:rsidP="00955113">
            <w:pPr>
              <w:jc w:val="center"/>
              <w:rPr>
                <w:bCs/>
                <w:color w:val="000000"/>
                <w:sz w:val="24"/>
                <w:szCs w:val="24"/>
              </w:rPr>
            </w:pPr>
            <w:r w:rsidRPr="00E553EA">
              <w:rPr>
                <w:bCs/>
                <w:color w:val="000000"/>
                <w:sz w:val="24"/>
                <w:szCs w:val="24"/>
                <w:lang w:val="kk-KZ"/>
              </w:rPr>
              <w:t>9 балл.</w:t>
            </w:r>
          </w:p>
        </w:tc>
      </w:tr>
      <w:tr w:rsidR="00096E85" w:rsidRPr="00B4241A" w:rsidTr="006723E9">
        <w:tc>
          <w:tcPr>
            <w:tcW w:w="2500" w:type="pct"/>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hideMark/>
          </w:tcPr>
          <w:p w:rsidR="00096E85" w:rsidRPr="00E553EA" w:rsidRDefault="00096E85" w:rsidP="009429A1">
            <w:pPr>
              <w:jc w:val="both"/>
              <w:rPr>
                <w:bCs/>
                <w:color w:val="000000"/>
                <w:sz w:val="24"/>
                <w:szCs w:val="24"/>
              </w:rPr>
            </w:pPr>
            <w:r w:rsidRPr="00E553EA">
              <w:rPr>
                <w:bCs/>
                <w:color w:val="000000"/>
                <w:sz w:val="24"/>
                <w:szCs w:val="24"/>
                <w:lang w:val="kk-KZ"/>
              </w:rPr>
              <w:t>Тарих</w:t>
            </w:r>
          </w:p>
        </w:tc>
        <w:tc>
          <w:tcPr>
            <w:tcW w:w="2500" w:type="pct"/>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hideMark/>
          </w:tcPr>
          <w:p w:rsidR="00096E85" w:rsidRPr="00E553EA" w:rsidRDefault="00096E85" w:rsidP="00955113">
            <w:pPr>
              <w:jc w:val="center"/>
              <w:rPr>
                <w:bCs/>
                <w:color w:val="000000"/>
                <w:sz w:val="24"/>
                <w:szCs w:val="24"/>
              </w:rPr>
            </w:pPr>
            <w:r w:rsidRPr="00E553EA">
              <w:rPr>
                <w:bCs/>
                <w:color w:val="000000"/>
                <w:sz w:val="24"/>
                <w:szCs w:val="24"/>
                <w:lang w:val="kk-KZ"/>
              </w:rPr>
              <w:t>8 балл.</w:t>
            </w:r>
          </w:p>
        </w:tc>
      </w:tr>
      <w:tr w:rsidR="00096E85" w:rsidRPr="00B4241A" w:rsidTr="006723E9">
        <w:tc>
          <w:tcPr>
            <w:tcW w:w="2500" w:type="pct"/>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hideMark/>
          </w:tcPr>
          <w:p w:rsidR="00096E85" w:rsidRPr="00E553EA" w:rsidRDefault="00096E85" w:rsidP="009429A1">
            <w:pPr>
              <w:jc w:val="both"/>
              <w:rPr>
                <w:bCs/>
                <w:color w:val="000000"/>
                <w:sz w:val="24"/>
                <w:szCs w:val="24"/>
              </w:rPr>
            </w:pPr>
            <w:r w:rsidRPr="00E553EA">
              <w:rPr>
                <w:bCs/>
                <w:color w:val="000000"/>
                <w:sz w:val="24"/>
                <w:szCs w:val="24"/>
                <w:lang w:val="kk-KZ"/>
              </w:rPr>
              <w:t>Ана тілі және әдебиет</w:t>
            </w:r>
          </w:p>
        </w:tc>
        <w:tc>
          <w:tcPr>
            <w:tcW w:w="2500" w:type="pct"/>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hideMark/>
          </w:tcPr>
          <w:p w:rsidR="00096E85" w:rsidRPr="00E553EA" w:rsidRDefault="00096E85" w:rsidP="00955113">
            <w:pPr>
              <w:jc w:val="center"/>
              <w:rPr>
                <w:bCs/>
                <w:color w:val="000000"/>
                <w:sz w:val="24"/>
                <w:szCs w:val="24"/>
              </w:rPr>
            </w:pPr>
            <w:r w:rsidRPr="00E553EA">
              <w:rPr>
                <w:bCs/>
                <w:color w:val="000000"/>
                <w:sz w:val="24"/>
                <w:szCs w:val="24"/>
                <w:lang w:val="kk-KZ"/>
              </w:rPr>
              <w:t>7 балл.</w:t>
            </w:r>
          </w:p>
        </w:tc>
      </w:tr>
      <w:tr w:rsidR="00096E85" w:rsidRPr="00B4241A" w:rsidTr="006723E9">
        <w:tc>
          <w:tcPr>
            <w:tcW w:w="2500" w:type="pct"/>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hideMark/>
          </w:tcPr>
          <w:p w:rsidR="00096E85" w:rsidRPr="00E553EA" w:rsidRDefault="00096E85" w:rsidP="009429A1">
            <w:pPr>
              <w:jc w:val="both"/>
              <w:rPr>
                <w:bCs/>
                <w:color w:val="000000"/>
                <w:sz w:val="24"/>
                <w:szCs w:val="24"/>
              </w:rPr>
            </w:pPr>
            <w:r w:rsidRPr="00E553EA">
              <w:rPr>
                <w:bCs/>
                <w:color w:val="000000"/>
                <w:sz w:val="24"/>
                <w:szCs w:val="24"/>
                <w:lang w:val="kk-KZ"/>
              </w:rPr>
              <w:t>Табиғат тану, география</w:t>
            </w:r>
          </w:p>
        </w:tc>
        <w:tc>
          <w:tcPr>
            <w:tcW w:w="2500" w:type="pct"/>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hideMark/>
          </w:tcPr>
          <w:p w:rsidR="00096E85" w:rsidRPr="00E553EA" w:rsidRDefault="00096E85" w:rsidP="00955113">
            <w:pPr>
              <w:jc w:val="center"/>
              <w:rPr>
                <w:bCs/>
                <w:color w:val="000000"/>
                <w:sz w:val="24"/>
                <w:szCs w:val="24"/>
              </w:rPr>
            </w:pPr>
            <w:r w:rsidRPr="00E553EA">
              <w:rPr>
                <w:bCs/>
                <w:color w:val="000000"/>
                <w:sz w:val="24"/>
                <w:szCs w:val="24"/>
                <w:lang w:val="kk-KZ"/>
              </w:rPr>
              <w:t>6 балл.</w:t>
            </w:r>
          </w:p>
        </w:tc>
      </w:tr>
      <w:tr w:rsidR="00096E85" w:rsidRPr="00B4241A" w:rsidTr="006723E9">
        <w:tc>
          <w:tcPr>
            <w:tcW w:w="2500" w:type="pct"/>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hideMark/>
          </w:tcPr>
          <w:p w:rsidR="00096E85" w:rsidRPr="00E553EA" w:rsidRDefault="00096E85" w:rsidP="009429A1">
            <w:pPr>
              <w:jc w:val="both"/>
              <w:rPr>
                <w:bCs/>
                <w:color w:val="000000"/>
                <w:sz w:val="24"/>
                <w:szCs w:val="24"/>
              </w:rPr>
            </w:pPr>
            <w:r w:rsidRPr="00E553EA">
              <w:rPr>
                <w:bCs/>
                <w:color w:val="000000"/>
                <w:sz w:val="24"/>
                <w:szCs w:val="24"/>
                <w:lang w:val="kk-KZ"/>
              </w:rPr>
              <w:t>Дене тәрбиесі</w:t>
            </w:r>
          </w:p>
        </w:tc>
        <w:tc>
          <w:tcPr>
            <w:tcW w:w="2500" w:type="pct"/>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hideMark/>
          </w:tcPr>
          <w:p w:rsidR="00096E85" w:rsidRPr="00E553EA" w:rsidRDefault="00096E85" w:rsidP="00955113">
            <w:pPr>
              <w:jc w:val="center"/>
              <w:rPr>
                <w:bCs/>
                <w:color w:val="000000"/>
                <w:sz w:val="24"/>
                <w:szCs w:val="24"/>
              </w:rPr>
            </w:pPr>
            <w:r w:rsidRPr="00E553EA">
              <w:rPr>
                <w:bCs/>
                <w:color w:val="000000"/>
                <w:sz w:val="24"/>
                <w:szCs w:val="24"/>
                <w:lang w:val="kk-KZ"/>
              </w:rPr>
              <w:t>5 балл.</w:t>
            </w:r>
          </w:p>
        </w:tc>
      </w:tr>
      <w:tr w:rsidR="00096E85" w:rsidRPr="00B4241A" w:rsidTr="006723E9">
        <w:tc>
          <w:tcPr>
            <w:tcW w:w="2500" w:type="pct"/>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hideMark/>
          </w:tcPr>
          <w:p w:rsidR="00096E85" w:rsidRPr="00E553EA" w:rsidRDefault="00096E85" w:rsidP="009429A1">
            <w:pPr>
              <w:jc w:val="both"/>
              <w:rPr>
                <w:bCs/>
                <w:color w:val="000000"/>
                <w:sz w:val="24"/>
                <w:szCs w:val="24"/>
              </w:rPr>
            </w:pPr>
            <w:r w:rsidRPr="00E553EA">
              <w:rPr>
                <w:bCs/>
                <w:color w:val="000000"/>
                <w:sz w:val="24"/>
                <w:szCs w:val="24"/>
                <w:lang w:val="kk-KZ"/>
              </w:rPr>
              <w:t>Еңбек</w:t>
            </w:r>
          </w:p>
        </w:tc>
        <w:tc>
          <w:tcPr>
            <w:tcW w:w="2500" w:type="pct"/>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hideMark/>
          </w:tcPr>
          <w:p w:rsidR="00096E85" w:rsidRPr="00E553EA" w:rsidRDefault="00096E85" w:rsidP="00955113">
            <w:pPr>
              <w:jc w:val="center"/>
              <w:rPr>
                <w:bCs/>
                <w:color w:val="000000"/>
                <w:sz w:val="24"/>
                <w:szCs w:val="24"/>
              </w:rPr>
            </w:pPr>
            <w:r w:rsidRPr="00E553EA">
              <w:rPr>
                <w:bCs/>
                <w:color w:val="000000"/>
                <w:sz w:val="24"/>
                <w:szCs w:val="24"/>
                <w:lang w:val="kk-KZ"/>
              </w:rPr>
              <w:t>4 балл.</w:t>
            </w:r>
          </w:p>
        </w:tc>
      </w:tr>
      <w:tr w:rsidR="00096E85" w:rsidRPr="00B4241A" w:rsidTr="006723E9">
        <w:tc>
          <w:tcPr>
            <w:tcW w:w="2500" w:type="pct"/>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hideMark/>
          </w:tcPr>
          <w:p w:rsidR="00096E85" w:rsidRPr="00E553EA" w:rsidRDefault="00096E85" w:rsidP="009429A1">
            <w:pPr>
              <w:jc w:val="both"/>
              <w:rPr>
                <w:bCs/>
                <w:color w:val="000000"/>
                <w:sz w:val="24"/>
                <w:szCs w:val="24"/>
              </w:rPr>
            </w:pPr>
            <w:r w:rsidRPr="00E553EA">
              <w:rPr>
                <w:bCs/>
                <w:color w:val="000000"/>
                <w:sz w:val="24"/>
                <w:szCs w:val="24"/>
                <w:lang w:val="kk-KZ"/>
              </w:rPr>
              <w:t>Сызу</w:t>
            </w:r>
          </w:p>
        </w:tc>
        <w:tc>
          <w:tcPr>
            <w:tcW w:w="2500" w:type="pct"/>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hideMark/>
          </w:tcPr>
          <w:p w:rsidR="00096E85" w:rsidRPr="00E553EA" w:rsidRDefault="00096E85" w:rsidP="00955113">
            <w:pPr>
              <w:jc w:val="center"/>
              <w:rPr>
                <w:bCs/>
                <w:color w:val="000000"/>
                <w:sz w:val="24"/>
                <w:szCs w:val="24"/>
              </w:rPr>
            </w:pPr>
            <w:r w:rsidRPr="00E553EA">
              <w:rPr>
                <w:bCs/>
                <w:color w:val="000000"/>
                <w:sz w:val="24"/>
                <w:szCs w:val="24"/>
                <w:lang w:val="kk-KZ"/>
              </w:rPr>
              <w:t>3 балл.</w:t>
            </w:r>
          </w:p>
        </w:tc>
      </w:tr>
      <w:tr w:rsidR="00096E85" w:rsidRPr="00B4241A" w:rsidTr="006723E9">
        <w:tc>
          <w:tcPr>
            <w:tcW w:w="2500" w:type="pct"/>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hideMark/>
          </w:tcPr>
          <w:p w:rsidR="00096E85" w:rsidRPr="00E553EA" w:rsidRDefault="00096E85" w:rsidP="009429A1">
            <w:pPr>
              <w:jc w:val="both"/>
              <w:rPr>
                <w:bCs/>
                <w:color w:val="000000"/>
                <w:sz w:val="24"/>
                <w:szCs w:val="24"/>
              </w:rPr>
            </w:pPr>
            <w:r w:rsidRPr="00E553EA">
              <w:rPr>
                <w:bCs/>
                <w:color w:val="000000"/>
                <w:sz w:val="24"/>
                <w:szCs w:val="24"/>
                <w:lang w:val="kk-KZ"/>
              </w:rPr>
              <w:t>Сурет</w:t>
            </w:r>
          </w:p>
        </w:tc>
        <w:tc>
          <w:tcPr>
            <w:tcW w:w="2500" w:type="pct"/>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hideMark/>
          </w:tcPr>
          <w:p w:rsidR="00096E85" w:rsidRPr="00E553EA" w:rsidRDefault="00096E85" w:rsidP="00955113">
            <w:pPr>
              <w:jc w:val="center"/>
              <w:rPr>
                <w:bCs/>
                <w:color w:val="000000"/>
                <w:sz w:val="24"/>
                <w:szCs w:val="24"/>
              </w:rPr>
            </w:pPr>
            <w:r w:rsidRPr="00E553EA">
              <w:rPr>
                <w:bCs/>
                <w:color w:val="000000"/>
                <w:sz w:val="24"/>
                <w:szCs w:val="24"/>
                <w:lang w:val="kk-KZ"/>
              </w:rPr>
              <w:t>2 балл.</w:t>
            </w:r>
          </w:p>
        </w:tc>
      </w:tr>
      <w:tr w:rsidR="00096E85" w:rsidRPr="00B4241A" w:rsidTr="006723E9">
        <w:tc>
          <w:tcPr>
            <w:tcW w:w="2500" w:type="pct"/>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hideMark/>
          </w:tcPr>
          <w:p w:rsidR="00096E85" w:rsidRPr="00E553EA" w:rsidRDefault="004A7CE8" w:rsidP="009429A1">
            <w:pPr>
              <w:jc w:val="both"/>
              <w:rPr>
                <w:bCs/>
                <w:color w:val="000000"/>
                <w:sz w:val="24"/>
                <w:szCs w:val="24"/>
              </w:rPr>
            </w:pPr>
            <w:r w:rsidRPr="00E553EA">
              <w:rPr>
                <w:bCs/>
                <w:color w:val="000000"/>
                <w:sz w:val="24"/>
                <w:szCs w:val="24"/>
                <w:lang w:val="kk-KZ"/>
              </w:rPr>
              <w:t>Ә</w:t>
            </w:r>
            <w:r w:rsidR="00096E85" w:rsidRPr="00E553EA">
              <w:rPr>
                <w:bCs/>
                <w:color w:val="000000"/>
                <w:sz w:val="24"/>
                <w:szCs w:val="24"/>
                <w:lang w:val="kk-KZ"/>
              </w:rPr>
              <w:t>н-күй</w:t>
            </w:r>
          </w:p>
        </w:tc>
        <w:tc>
          <w:tcPr>
            <w:tcW w:w="2500" w:type="pct"/>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hideMark/>
          </w:tcPr>
          <w:p w:rsidR="00096E85" w:rsidRPr="00E553EA" w:rsidRDefault="00096E85" w:rsidP="00955113">
            <w:pPr>
              <w:jc w:val="center"/>
              <w:rPr>
                <w:bCs/>
                <w:color w:val="000000"/>
                <w:sz w:val="24"/>
                <w:szCs w:val="24"/>
              </w:rPr>
            </w:pPr>
            <w:r w:rsidRPr="00E553EA">
              <w:rPr>
                <w:bCs/>
                <w:color w:val="000000"/>
                <w:sz w:val="24"/>
                <w:szCs w:val="24"/>
                <w:lang w:val="kk-KZ"/>
              </w:rPr>
              <w:t>1 балл.</w:t>
            </w:r>
          </w:p>
        </w:tc>
      </w:tr>
    </w:tbl>
    <w:p w:rsidR="00096E85" w:rsidRPr="004A7CE8" w:rsidRDefault="00096E85" w:rsidP="009429A1">
      <w:pPr>
        <w:shd w:val="clear" w:color="auto" w:fill="FAFEFF"/>
        <w:jc w:val="both"/>
        <w:rPr>
          <w:sz w:val="28"/>
          <w:szCs w:val="28"/>
          <w:lang w:val="kk-KZ"/>
        </w:rPr>
      </w:pPr>
      <w:r w:rsidRPr="00F513DF">
        <w:rPr>
          <w:bCs/>
          <w:sz w:val="28"/>
          <w:szCs w:val="28"/>
          <w:lang w:val="kk-KZ"/>
        </w:rPr>
        <w:lastRenderedPageBreak/>
        <w:t>Мектеп кестесін тиімді құруда гигиенистер пәннің ауырлығын, сабақ уақытындағы статистикалық және динамикалық құрылымдардың басымдылығын ескеруді басшылыққа алады.</w:t>
      </w:r>
      <w:r w:rsidRPr="004A7CE8">
        <w:rPr>
          <w:sz w:val="28"/>
          <w:szCs w:val="28"/>
          <w:lang w:val="kk-KZ"/>
        </w:rPr>
        <w:t xml:space="preserve"> </w:t>
      </w:r>
    </w:p>
    <w:p w:rsidR="00096E85" w:rsidRPr="00F513DF" w:rsidRDefault="00096E85" w:rsidP="009429A1">
      <w:pPr>
        <w:shd w:val="clear" w:color="auto" w:fill="FAFEFF"/>
        <w:jc w:val="both"/>
        <w:rPr>
          <w:sz w:val="28"/>
          <w:szCs w:val="28"/>
          <w:lang w:val="kk-KZ"/>
        </w:rPr>
      </w:pPr>
      <w:r w:rsidRPr="00F513DF">
        <w:rPr>
          <w:bCs/>
          <w:sz w:val="28"/>
          <w:szCs w:val="28"/>
          <w:lang w:val="kk-KZ"/>
        </w:rPr>
        <w:t xml:space="preserve">Едәуір күрделі пәндерді күндік кестеде екінші немесе үшінші сабақтарға қойған дұрыс. Екі күрделі сабақтарды қатар қою ұсынылмайды, оларды жеңіл пәндермен кезектестіріп қою керек. Математикалық немесе гуманитарлық пәндерді, дене тәрбиесі мен еңбек,  ән-күй, сурет сабақтарымен кезектестіріп өткізгенде оқушылардың ойы, олардың ой іскерлігі, дене іскерлігімен алмасып, жұмыс қабілетін арттыруда өте тиімді әсер береді. </w:t>
      </w:r>
    </w:p>
    <w:p w:rsidR="00096E85" w:rsidRDefault="00096E85" w:rsidP="009429A1">
      <w:pPr>
        <w:pStyle w:val="ad"/>
        <w:jc w:val="both"/>
        <w:rPr>
          <w:bCs/>
          <w:sz w:val="28"/>
          <w:szCs w:val="28"/>
          <w:lang w:val="kk-KZ"/>
        </w:rPr>
      </w:pPr>
      <w:r w:rsidRPr="00E553EA">
        <w:rPr>
          <w:bCs/>
          <w:sz w:val="28"/>
          <w:szCs w:val="28"/>
          <w:lang w:val="kk-KZ"/>
        </w:rPr>
        <w:t>Өте маңызды жайдың бірі ол үзілістердің ұзақтығын және сипатын қадағалау.</w:t>
      </w:r>
      <w:r w:rsidRPr="00F513DF">
        <w:rPr>
          <w:b/>
          <w:bCs/>
          <w:sz w:val="28"/>
          <w:szCs w:val="28"/>
          <w:lang w:val="kk-KZ"/>
        </w:rPr>
        <w:t xml:space="preserve"> </w:t>
      </w:r>
      <w:r w:rsidRPr="00F513DF">
        <w:rPr>
          <w:bCs/>
          <w:sz w:val="28"/>
          <w:szCs w:val="28"/>
          <w:lang w:val="kk-KZ"/>
        </w:rPr>
        <w:t xml:space="preserve">Үзлістің ең, аз шегі- 10 мин. Бастауыш сыныптарда екі – 10 мин-тан, және бір  - 20 мин, үзіліс ұйымдастырылған оңтайлы әсер береді. Үзілістердің тиімділігі тек олардың ұзақтығымен шектелмей, олардың мәні дұрыс ұйымдастырылуында. Барлық үзілістерді мүмкіндігінше міндетті түрде, және жыл мезгіліне қарамастан таза ауада, төменгі сынып оқушылары үшін қимылды ойындар ұйымдастырып өткізген тиімді болып табылады. </w:t>
      </w:r>
    </w:p>
    <w:p w:rsidR="00096E85" w:rsidRPr="00A82888" w:rsidRDefault="00096E85" w:rsidP="009429A1">
      <w:pPr>
        <w:pStyle w:val="ad"/>
        <w:jc w:val="both"/>
        <w:rPr>
          <w:bCs/>
          <w:sz w:val="28"/>
          <w:szCs w:val="28"/>
          <w:lang w:val="kk-KZ"/>
        </w:rPr>
      </w:pPr>
      <w:r w:rsidRPr="00E553EA">
        <w:rPr>
          <w:bCs/>
          <w:sz w:val="28"/>
          <w:szCs w:val="28"/>
          <w:lang w:val="kk-KZ"/>
        </w:rPr>
        <w:t>Интелектуалды дайындық</w:t>
      </w:r>
      <w:r w:rsidR="00A82888">
        <w:rPr>
          <w:bCs/>
          <w:i/>
          <w:sz w:val="28"/>
          <w:szCs w:val="28"/>
          <w:lang w:val="kk-KZ"/>
        </w:rPr>
        <w:t>-</w:t>
      </w:r>
      <w:r w:rsidRPr="00096E85">
        <w:rPr>
          <w:b/>
          <w:bCs/>
          <w:sz w:val="28"/>
          <w:szCs w:val="28"/>
          <w:lang w:val="kk-KZ"/>
        </w:rPr>
        <w:t xml:space="preserve"> </w:t>
      </w:r>
      <w:r w:rsidRPr="00A82888">
        <w:rPr>
          <w:bCs/>
          <w:sz w:val="28"/>
          <w:szCs w:val="28"/>
          <w:lang w:val="kk-KZ"/>
        </w:rPr>
        <w:t xml:space="preserve">ақыл-ой, зейін, таным ынтасының дамуы, күнделікті өмір барысында шындық  дүниенің құбылыстары мен заттарын анықтай білуі, байқағыштығы, еліктегіштігі. </w:t>
      </w:r>
    </w:p>
    <w:p w:rsidR="00096E85" w:rsidRPr="00A82888" w:rsidRDefault="00096E85" w:rsidP="009429A1">
      <w:pPr>
        <w:pStyle w:val="ad"/>
        <w:jc w:val="both"/>
        <w:rPr>
          <w:bCs/>
          <w:sz w:val="28"/>
          <w:szCs w:val="28"/>
          <w:lang w:val="kk-KZ"/>
        </w:rPr>
      </w:pPr>
      <w:r w:rsidRPr="00A82888">
        <w:rPr>
          <w:bCs/>
          <w:sz w:val="28"/>
          <w:szCs w:val="28"/>
          <w:lang w:val="kk-KZ"/>
        </w:rPr>
        <w:t xml:space="preserve">6 жаста бала білуі тиіс:  </w:t>
      </w:r>
      <w:r w:rsidR="00A82888">
        <w:rPr>
          <w:bCs/>
          <w:sz w:val="28"/>
          <w:szCs w:val="28"/>
          <w:lang w:val="kk-KZ"/>
        </w:rPr>
        <w:t>ө</w:t>
      </w:r>
      <w:r w:rsidRPr="00A82888">
        <w:rPr>
          <w:bCs/>
          <w:sz w:val="28"/>
          <w:szCs w:val="28"/>
          <w:lang w:val="kk-KZ"/>
        </w:rPr>
        <w:t xml:space="preserve">зі тұратын қаланың атын, өз мекен жайын; </w:t>
      </w:r>
      <w:r w:rsidR="00A82888">
        <w:rPr>
          <w:bCs/>
          <w:sz w:val="28"/>
          <w:szCs w:val="28"/>
          <w:lang w:val="kk-KZ"/>
        </w:rPr>
        <w:t>е</w:t>
      </w:r>
      <w:r w:rsidRPr="00A82888">
        <w:rPr>
          <w:bCs/>
          <w:sz w:val="28"/>
          <w:szCs w:val="28"/>
          <w:lang w:val="kk-KZ"/>
        </w:rPr>
        <w:t xml:space="preserve">лінің атын, және оның астанасын; </w:t>
      </w:r>
      <w:r w:rsidR="00A82888">
        <w:rPr>
          <w:bCs/>
          <w:sz w:val="28"/>
          <w:szCs w:val="28"/>
          <w:lang w:val="kk-KZ"/>
        </w:rPr>
        <w:t>а</w:t>
      </w:r>
      <w:r w:rsidRPr="00A82888">
        <w:rPr>
          <w:bCs/>
          <w:sz w:val="28"/>
          <w:szCs w:val="28"/>
          <w:lang w:val="kk-KZ"/>
        </w:rPr>
        <w:t xml:space="preserve">та-анасының аты-жөнін, қай жерде қызмет істейтінін; </w:t>
      </w:r>
      <w:r w:rsidR="00A82888">
        <w:rPr>
          <w:bCs/>
          <w:sz w:val="28"/>
          <w:szCs w:val="28"/>
          <w:lang w:val="kk-KZ"/>
        </w:rPr>
        <w:t>ж</w:t>
      </w:r>
      <w:r w:rsidRPr="00A82888">
        <w:rPr>
          <w:bCs/>
          <w:sz w:val="28"/>
          <w:szCs w:val="28"/>
          <w:lang w:val="kk-KZ"/>
        </w:rPr>
        <w:t xml:space="preserve">ыл мезгілін, олардың кезегін, негізгі белгілерін; </w:t>
      </w:r>
      <w:r w:rsidR="00A82888">
        <w:rPr>
          <w:bCs/>
          <w:sz w:val="28"/>
          <w:szCs w:val="28"/>
          <w:lang w:val="kk-KZ"/>
        </w:rPr>
        <w:t>а</w:t>
      </w:r>
      <w:r w:rsidRPr="00A82888">
        <w:rPr>
          <w:bCs/>
          <w:sz w:val="28"/>
          <w:szCs w:val="28"/>
          <w:lang w:val="kk-KZ"/>
        </w:rPr>
        <w:t xml:space="preserve">й, апта күндерінің аттарын; </w:t>
      </w:r>
      <w:r w:rsidR="00A82888">
        <w:rPr>
          <w:bCs/>
          <w:sz w:val="28"/>
          <w:szCs w:val="28"/>
          <w:lang w:val="kk-KZ"/>
        </w:rPr>
        <w:t>т</w:t>
      </w:r>
      <w:r w:rsidRPr="00A82888">
        <w:rPr>
          <w:bCs/>
          <w:sz w:val="28"/>
          <w:szCs w:val="28"/>
          <w:lang w:val="kk-KZ"/>
        </w:rPr>
        <w:t xml:space="preserve">алдар мен гүлдердің негізгі түрлерін; </w:t>
      </w:r>
      <w:r w:rsidR="00A82888">
        <w:rPr>
          <w:bCs/>
          <w:sz w:val="28"/>
          <w:szCs w:val="28"/>
          <w:lang w:val="kk-KZ"/>
        </w:rPr>
        <w:t>ү</w:t>
      </w:r>
      <w:r w:rsidRPr="00A82888">
        <w:rPr>
          <w:bCs/>
          <w:sz w:val="28"/>
          <w:szCs w:val="28"/>
          <w:lang w:val="kk-KZ"/>
        </w:rPr>
        <w:t xml:space="preserve">й жануарлары мен жабайы аңдарды ажырата алуы керек. </w:t>
      </w:r>
    </w:p>
    <w:p w:rsidR="00096E85" w:rsidRPr="006162DC" w:rsidRDefault="00096E85" w:rsidP="009429A1">
      <w:pPr>
        <w:pStyle w:val="ad"/>
        <w:jc w:val="both"/>
        <w:rPr>
          <w:sz w:val="28"/>
          <w:szCs w:val="28"/>
          <w:lang w:val="kk-KZ"/>
        </w:rPr>
      </w:pPr>
      <w:r w:rsidRPr="00A82888">
        <w:rPr>
          <w:bCs/>
          <w:sz w:val="28"/>
          <w:szCs w:val="28"/>
          <w:lang w:val="kk-KZ"/>
        </w:rPr>
        <w:t>Басқаша айтқанда ол уақытты, жақын араласатын айналасын, кеңістікті байқағыш болуы керек.</w:t>
      </w:r>
      <w:r w:rsidRPr="006162DC">
        <w:rPr>
          <w:sz w:val="28"/>
          <w:szCs w:val="28"/>
          <w:lang w:val="kk-KZ"/>
        </w:rPr>
        <w:t xml:space="preserve"> </w:t>
      </w:r>
    </w:p>
    <w:p w:rsidR="00096E85" w:rsidRPr="00F513DF" w:rsidRDefault="00096E85" w:rsidP="009429A1">
      <w:pPr>
        <w:pStyle w:val="ad"/>
        <w:jc w:val="both"/>
        <w:rPr>
          <w:sz w:val="28"/>
          <w:szCs w:val="28"/>
          <w:lang w:val="kk-KZ"/>
        </w:rPr>
      </w:pPr>
      <w:r w:rsidRPr="00F513DF">
        <w:rPr>
          <w:bCs/>
          <w:sz w:val="28"/>
          <w:szCs w:val="28"/>
          <w:lang w:val="kk-KZ"/>
        </w:rPr>
        <w:t xml:space="preserve">Сонымен, баланың бүкіл өмір бойында оның даму үрдісі жүреді. Даму үрдісінде баланың таным белсенділігі арта түседі. 6 жастағы балалар заттарды түсіне, түріне, көлеміне қарап ажырата бастап, олардың құрылысын, пайдалану тәсілдерін білгісі келеді. Балалардың бір нәрсені құмартып білуге талаптануын </w:t>
      </w:r>
      <w:r w:rsidRPr="00E553EA">
        <w:rPr>
          <w:bCs/>
          <w:sz w:val="28"/>
          <w:szCs w:val="28"/>
          <w:lang w:val="kk-KZ"/>
        </w:rPr>
        <w:t>таным ынтасы</w:t>
      </w:r>
      <w:r w:rsidRPr="00F513DF">
        <w:rPr>
          <w:bCs/>
          <w:sz w:val="28"/>
          <w:szCs w:val="28"/>
          <w:lang w:val="kk-KZ"/>
        </w:rPr>
        <w:t xml:space="preserve"> дейді. </w:t>
      </w:r>
    </w:p>
    <w:p w:rsidR="00096E85" w:rsidRPr="00F513DF" w:rsidRDefault="00096E85" w:rsidP="009429A1">
      <w:pPr>
        <w:pStyle w:val="ad"/>
        <w:jc w:val="both"/>
        <w:rPr>
          <w:sz w:val="28"/>
          <w:szCs w:val="28"/>
          <w:lang w:val="kk-KZ"/>
        </w:rPr>
      </w:pPr>
    </w:p>
    <w:p w:rsidR="00096E85" w:rsidRDefault="009C6262" w:rsidP="00E553EA">
      <w:pPr>
        <w:pStyle w:val="ad"/>
        <w:jc w:val="center"/>
        <w:rPr>
          <w:b/>
          <w:color w:val="000000" w:themeColor="text1"/>
          <w:sz w:val="28"/>
          <w:szCs w:val="28"/>
          <w:lang w:val="kk-KZ"/>
        </w:rPr>
      </w:pPr>
      <w:r>
        <w:rPr>
          <w:b/>
          <w:color w:val="000000" w:themeColor="text1"/>
          <w:sz w:val="28"/>
          <w:szCs w:val="28"/>
          <w:lang w:val="kk-KZ"/>
        </w:rPr>
        <w:t xml:space="preserve">15. </w:t>
      </w:r>
      <w:r w:rsidR="00096E85" w:rsidRPr="00096E85">
        <w:rPr>
          <w:b/>
          <w:color w:val="000000" w:themeColor="text1"/>
          <w:sz w:val="28"/>
          <w:szCs w:val="28"/>
          <w:lang w:val="kk-KZ"/>
        </w:rPr>
        <w:t>Балалар мен жасөспірімдерде саламатты өмір салтын қалыптастыру негіздері</w:t>
      </w:r>
    </w:p>
    <w:p w:rsidR="00E553EA" w:rsidRPr="00096E85" w:rsidRDefault="00E553EA" w:rsidP="00E553EA">
      <w:pPr>
        <w:pStyle w:val="ad"/>
        <w:jc w:val="center"/>
        <w:rPr>
          <w:b/>
          <w:color w:val="000000" w:themeColor="text1"/>
          <w:sz w:val="28"/>
          <w:szCs w:val="28"/>
          <w:lang w:val="kk-KZ"/>
        </w:rPr>
      </w:pPr>
    </w:p>
    <w:p w:rsidR="00FA696C" w:rsidRPr="00B44DBE" w:rsidRDefault="00FA696C" w:rsidP="009429A1">
      <w:pPr>
        <w:shd w:val="clear" w:color="auto" w:fill="FFFFFF"/>
        <w:jc w:val="both"/>
        <w:rPr>
          <w:sz w:val="28"/>
          <w:szCs w:val="28"/>
          <w:lang w:val="kk-KZ"/>
        </w:rPr>
      </w:pPr>
      <w:r w:rsidRPr="00B44DBE">
        <w:rPr>
          <w:sz w:val="28"/>
          <w:szCs w:val="28"/>
          <w:lang w:val="kk-KZ"/>
        </w:rPr>
        <w:t>Саламатты өмір салты - белгілі популяцияның денсаулығын сақтап, нығайтуға, салауаттандыруға арналған мінез-құлқы, тәрбиесі. Саламатты өмір салты - тек медициналық емес, сонымен қатар өндіріс пен өндірістік қатынастардың дамуына байланысты болып келетін әлеуметтік-экономикалық категория. Саламатты өмір салты жеке адамның тіршілік жағдайын денсаулығына сәйкес таңдауы, яғни жеке әлеуметтік топтар мен жалпы қоғамның жоғары гигиеналық мәдениеті.</w:t>
      </w:r>
    </w:p>
    <w:p w:rsidR="00FA696C" w:rsidRPr="00B44DBE" w:rsidRDefault="00FA696C" w:rsidP="009429A1">
      <w:pPr>
        <w:shd w:val="clear" w:color="auto" w:fill="FFFFFF"/>
        <w:ind w:firstLine="450"/>
        <w:jc w:val="both"/>
        <w:rPr>
          <w:sz w:val="28"/>
          <w:szCs w:val="28"/>
          <w:lang w:val="kk-KZ"/>
        </w:rPr>
      </w:pPr>
      <w:r w:rsidRPr="00B44DBE">
        <w:rPr>
          <w:sz w:val="28"/>
          <w:szCs w:val="28"/>
          <w:lang w:val="kk-KZ"/>
        </w:rPr>
        <w:t xml:space="preserve">Организмнің қорғаныш қабілетін жоғарылатуға жағдай жасайтын тәртіптер және организмге зиянын тигізетін әдеттерге қарсы тәртіптер - гигиеналық дұрыс тәртіп болып саналады. Организмнің қорғаныш қабілетін жоғарылатуға </w:t>
      </w:r>
      <w:r w:rsidRPr="00B44DBE">
        <w:rPr>
          <w:sz w:val="28"/>
          <w:szCs w:val="28"/>
          <w:lang w:val="kk-KZ"/>
        </w:rPr>
        <w:lastRenderedPageBreak/>
        <w:t>әр түрлі іс-әрекеттер мен демалысты дұрыс пайдалану, рационалды тамақтану,жақсы қимыл-қозғалыс белсенділігі, денешынықтыру, шынығу, жеке бас гигиенасын сақтау, өзінің денсаулық жағдайына ерекше көңіл бөлу, жақсы экологиялық жағдай әсер етеді.</w:t>
      </w:r>
    </w:p>
    <w:p w:rsidR="00FA696C" w:rsidRPr="00B44DBE" w:rsidRDefault="00FA696C" w:rsidP="009429A1">
      <w:pPr>
        <w:shd w:val="clear" w:color="auto" w:fill="FFFFFF"/>
        <w:ind w:firstLine="450"/>
        <w:jc w:val="both"/>
        <w:rPr>
          <w:sz w:val="28"/>
          <w:szCs w:val="28"/>
          <w:lang w:val="kk-KZ"/>
        </w:rPr>
      </w:pPr>
      <w:r w:rsidRPr="00B44DBE">
        <w:rPr>
          <w:sz w:val="28"/>
          <w:szCs w:val="28"/>
          <w:lang w:val="kk-KZ"/>
        </w:rPr>
        <w:t>Саламатты өмір зиянды әдеттермен үйлеспейді. Алкоголь және басқадай маскүнемдікке әкелетін заттар, анаша, шылым шегу саламатты өмір салтын қалыптастыруға жан-жақты кедергі келтіреді. Зиянды әдеттер көптеген аурушаңдықтың қауіптілік факторы болып саналады және балалар мен жасөспірімдердің денсаулық жағдайына кері әсер етеді.</w:t>
      </w:r>
    </w:p>
    <w:p w:rsidR="007958D0" w:rsidRPr="00B44DBE" w:rsidRDefault="007958D0" w:rsidP="009429A1">
      <w:pPr>
        <w:pStyle w:val="ad"/>
        <w:jc w:val="both"/>
        <w:rPr>
          <w:bCs/>
          <w:sz w:val="28"/>
          <w:szCs w:val="28"/>
          <w:lang w:val="kk-KZ"/>
        </w:rPr>
      </w:pPr>
      <w:r w:rsidRPr="00B44DBE">
        <w:rPr>
          <w:bCs/>
          <w:sz w:val="28"/>
          <w:szCs w:val="28"/>
          <w:lang w:val="kk-KZ"/>
        </w:rPr>
        <w:t xml:space="preserve">Саламатты өмір салтынсыз, тамақты тарта ішпейінше, қимыл-қозғалыссыз және спортсыз ұзақ өмір сүру мүмкін емес. Бұл өмірдің ащы шындығы. </w:t>
      </w:r>
    </w:p>
    <w:p w:rsidR="007958D0" w:rsidRPr="00B44DBE" w:rsidRDefault="007958D0" w:rsidP="009429A1">
      <w:pPr>
        <w:pStyle w:val="ad"/>
        <w:jc w:val="both"/>
        <w:rPr>
          <w:bCs/>
          <w:sz w:val="28"/>
          <w:szCs w:val="28"/>
          <w:lang w:val="kk-KZ"/>
        </w:rPr>
      </w:pPr>
      <w:r w:rsidRPr="00B44DBE">
        <w:rPr>
          <w:bCs/>
          <w:sz w:val="28"/>
          <w:szCs w:val="28"/>
          <w:lang w:val="kk-KZ"/>
        </w:rPr>
        <w:t>( Н.Назарбаев</w:t>
      </w:r>
      <w:r w:rsidR="00AF31FA" w:rsidRPr="00B44DBE">
        <w:rPr>
          <w:bCs/>
          <w:sz w:val="28"/>
          <w:szCs w:val="28"/>
          <w:lang w:val="kk-KZ"/>
        </w:rPr>
        <w:t>,</w:t>
      </w:r>
      <w:r w:rsidRPr="00B44DBE">
        <w:rPr>
          <w:bCs/>
          <w:sz w:val="28"/>
          <w:szCs w:val="28"/>
          <w:lang w:val="kk-KZ"/>
        </w:rPr>
        <w:t xml:space="preserve"> Жылдар мен ойлар, 2013).</w:t>
      </w:r>
      <w:r w:rsidRPr="00B44DBE">
        <w:rPr>
          <w:b/>
          <w:bCs/>
          <w:sz w:val="28"/>
          <w:szCs w:val="28"/>
          <w:lang w:val="kk-KZ"/>
        </w:rPr>
        <w:t xml:space="preserve"> </w:t>
      </w:r>
    </w:p>
    <w:p w:rsidR="00FA696C" w:rsidRPr="00B44DBE" w:rsidRDefault="00FA696C" w:rsidP="009429A1">
      <w:pPr>
        <w:pStyle w:val="ad"/>
        <w:ind w:firstLine="709"/>
        <w:jc w:val="both"/>
        <w:rPr>
          <w:bCs/>
          <w:sz w:val="28"/>
          <w:szCs w:val="28"/>
          <w:shd w:val="clear" w:color="auto" w:fill="FFFFFF"/>
          <w:lang w:val="kk-KZ"/>
        </w:rPr>
      </w:pPr>
      <w:r w:rsidRPr="00B44DBE">
        <w:rPr>
          <w:bCs/>
          <w:i/>
          <w:sz w:val="28"/>
          <w:szCs w:val="28"/>
          <w:shd w:val="clear" w:color="auto" w:fill="FFFFFF"/>
          <w:lang w:val="kk-KZ"/>
        </w:rPr>
        <w:t>Саламатты өмір салты (СӨС)—</w:t>
      </w:r>
      <w:r w:rsidRPr="00B44DBE">
        <w:rPr>
          <w:b/>
          <w:bCs/>
          <w:sz w:val="28"/>
          <w:szCs w:val="28"/>
          <w:shd w:val="clear" w:color="auto" w:fill="FFFFFF"/>
          <w:lang w:val="kk-KZ"/>
        </w:rPr>
        <w:t xml:space="preserve"> </w:t>
      </w:r>
      <w:r w:rsidRPr="00B44DBE">
        <w:rPr>
          <w:bCs/>
          <w:sz w:val="28"/>
          <w:szCs w:val="28"/>
          <w:shd w:val="clear" w:color="auto" w:fill="FFFFFF"/>
          <w:lang w:val="kk-KZ"/>
        </w:rPr>
        <w:t>бұл адамның іс- әрекетімен, тұрмысымен, материалдық  және рухани мұқтаждықтарды қанағаттандыру түрімен,  жеке тұлға және қоғамдык мінез-құлық ережелерімен сипатталатын тіршілік әрекетінің белгілі типі туралы түсініктерді кіріктіретін биоәлеуметтік санат.</w:t>
      </w:r>
    </w:p>
    <w:p w:rsidR="00FA696C" w:rsidRPr="00B44DBE" w:rsidRDefault="00904FCB" w:rsidP="009429A1">
      <w:pPr>
        <w:pStyle w:val="ad"/>
        <w:ind w:firstLine="709"/>
        <w:jc w:val="both"/>
        <w:rPr>
          <w:b/>
          <w:sz w:val="28"/>
          <w:szCs w:val="28"/>
          <w:lang w:val="kk-KZ"/>
        </w:rPr>
      </w:pPr>
      <w:r w:rsidRPr="00B44DBE">
        <w:rPr>
          <w:bCs/>
          <w:sz w:val="28"/>
          <w:szCs w:val="28"/>
          <w:shd w:val="clear" w:color="auto" w:fill="FFFFFF"/>
          <w:lang w:val="kk-KZ"/>
        </w:rPr>
        <w:t>Адамдардың биологиялық ерекшеліктеріне сәйкес саламатты өмір сүру салты біркелкі болмайды. Әр адам өзіне тән калыптасқан өмір салтымен тіршілік етеді. Ол ұрпақтан ұрпаққа «ген» арқылы беріліп отыруы мүмкін. Міне, осыған байланысты</w:t>
      </w:r>
      <w:r w:rsidRPr="00B44DBE">
        <w:rPr>
          <w:sz w:val="28"/>
          <w:szCs w:val="28"/>
          <w:shd w:val="clear" w:color="auto" w:fill="FFFFFF"/>
          <w:lang w:val="kk-KZ"/>
        </w:rPr>
        <w:t xml:space="preserve"> </w:t>
      </w:r>
      <w:r w:rsidR="00FA696C" w:rsidRPr="00B44DBE">
        <w:rPr>
          <w:bCs/>
          <w:i/>
          <w:sz w:val="28"/>
          <w:szCs w:val="28"/>
          <w:lang w:val="kk-KZ"/>
        </w:rPr>
        <w:t>СӨС-ның 4 категориясы болады:</w:t>
      </w:r>
    </w:p>
    <w:p w:rsidR="00FA696C" w:rsidRPr="00B44DBE" w:rsidRDefault="00FA696C" w:rsidP="009429A1">
      <w:pPr>
        <w:pStyle w:val="ad"/>
        <w:ind w:firstLine="709"/>
        <w:jc w:val="both"/>
        <w:rPr>
          <w:sz w:val="28"/>
          <w:szCs w:val="28"/>
          <w:lang w:val="kk-KZ"/>
        </w:rPr>
      </w:pPr>
      <w:r w:rsidRPr="00B44DBE">
        <w:rPr>
          <w:b/>
          <w:bCs/>
          <w:sz w:val="28"/>
          <w:szCs w:val="28"/>
          <w:lang w:val="kk-KZ"/>
        </w:rPr>
        <w:t xml:space="preserve"> </w:t>
      </w:r>
      <w:r w:rsidRPr="00B44DBE">
        <w:rPr>
          <w:bCs/>
          <w:sz w:val="28"/>
          <w:szCs w:val="28"/>
          <w:lang w:val="kk-KZ"/>
        </w:rPr>
        <w:t>1) Саламатты өмір суру деңгейі дегеніміз – бұл адамның материалдық, рухани және мәдени мұқтаждықтарын қанағаттандыру деңгейін көрсететін әлеуметтік-экономикалық категория.</w:t>
      </w:r>
    </w:p>
    <w:p w:rsidR="00FA696C" w:rsidRPr="00B44DBE" w:rsidRDefault="00FA696C" w:rsidP="009429A1">
      <w:pPr>
        <w:pStyle w:val="ad"/>
        <w:ind w:firstLine="709"/>
        <w:jc w:val="both"/>
        <w:rPr>
          <w:sz w:val="28"/>
          <w:szCs w:val="28"/>
          <w:lang w:val="kk-KZ"/>
        </w:rPr>
      </w:pPr>
      <w:r w:rsidRPr="00B44DBE">
        <w:rPr>
          <w:bCs/>
          <w:sz w:val="28"/>
          <w:szCs w:val="28"/>
          <w:lang w:val="kk-KZ"/>
        </w:rPr>
        <w:t xml:space="preserve">2) Саламатты өмір сүрудін сапасы дегеніміз — адам қажеттіліктерін қанағаттандыратын жайлылық дәрежесі. Бұл көбінесе әлеуметтік категорияға  жатады. </w:t>
      </w:r>
    </w:p>
    <w:p w:rsidR="00FA696C" w:rsidRPr="00B44DBE" w:rsidRDefault="00FA696C" w:rsidP="009429A1">
      <w:pPr>
        <w:pStyle w:val="ad"/>
        <w:ind w:firstLine="709"/>
        <w:jc w:val="both"/>
        <w:rPr>
          <w:sz w:val="28"/>
          <w:szCs w:val="28"/>
          <w:lang w:val="kk-KZ"/>
        </w:rPr>
      </w:pPr>
      <w:r w:rsidRPr="00B44DBE">
        <w:rPr>
          <w:bCs/>
          <w:sz w:val="28"/>
          <w:szCs w:val="28"/>
          <w:lang w:val="kk-KZ"/>
        </w:rPr>
        <w:t xml:space="preserve">3) Саламатты өмір сүрудің стилі дегеніміз </w:t>
      </w:r>
      <w:r w:rsidRPr="00B44DBE">
        <w:rPr>
          <w:sz w:val="28"/>
          <w:szCs w:val="28"/>
          <w:lang w:val="kk-KZ"/>
        </w:rPr>
        <w:t xml:space="preserve">–— </w:t>
      </w:r>
      <w:r w:rsidRPr="00B44DBE">
        <w:rPr>
          <w:bCs/>
          <w:sz w:val="28"/>
          <w:szCs w:val="28"/>
          <w:lang w:val="kk-KZ"/>
        </w:rPr>
        <w:t xml:space="preserve">адамның қоғамдық орындарда  өзін-өзі ұстап және көрсете білуі, адам тіршілік ететін ортада қоғамдық өмірдің тәртібі.  Адам тіршілігінің мінез-құлықтық ерекшеліктерін сипаттайтын әлеуметтік-психологиялық нышан. </w:t>
      </w:r>
    </w:p>
    <w:p w:rsidR="00FA696C" w:rsidRPr="00B44DBE" w:rsidRDefault="00FA696C" w:rsidP="009429A1">
      <w:pPr>
        <w:pStyle w:val="ad"/>
        <w:ind w:firstLine="709"/>
        <w:jc w:val="both"/>
        <w:rPr>
          <w:sz w:val="28"/>
          <w:szCs w:val="28"/>
          <w:lang w:val="kk-KZ"/>
        </w:rPr>
      </w:pPr>
      <w:r w:rsidRPr="00B44DBE">
        <w:rPr>
          <w:bCs/>
          <w:sz w:val="28"/>
          <w:szCs w:val="28"/>
          <w:lang w:val="kk-KZ"/>
        </w:rPr>
        <w:t xml:space="preserve">4) Саламатты өмір сүрудің дәстүрі </w:t>
      </w:r>
      <w:r w:rsidRPr="00B44DBE">
        <w:rPr>
          <w:sz w:val="28"/>
          <w:szCs w:val="28"/>
          <w:lang w:val="kk-KZ"/>
        </w:rPr>
        <w:t>–</w:t>
      </w:r>
      <w:r w:rsidRPr="00B44DBE">
        <w:rPr>
          <w:bCs/>
          <w:sz w:val="28"/>
          <w:szCs w:val="28"/>
          <w:lang w:val="kk-KZ"/>
        </w:rPr>
        <w:t xml:space="preserve">адам денсаулығы, ең алдымен, өмір сүрудің өзіндік жолына тәуелді. Ол тарихи, ұлттық дәстүрлермен және жеке бас бейімділігімен анықталады. </w:t>
      </w:r>
    </w:p>
    <w:p w:rsidR="00FA696C" w:rsidRPr="00B44DBE" w:rsidRDefault="00FA696C" w:rsidP="009429A1">
      <w:pPr>
        <w:pStyle w:val="ad"/>
        <w:jc w:val="both"/>
        <w:rPr>
          <w:bCs/>
          <w:sz w:val="28"/>
          <w:szCs w:val="28"/>
          <w:lang w:val="kk-KZ"/>
        </w:rPr>
      </w:pPr>
      <w:r w:rsidRPr="00B44DBE">
        <w:rPr>
          <w:bCs/>
          <w:i/>
          <w:sz w:val="28"/>
          <w:szCs w:val="28"/>
          <w:lang w:val="kk-KZ"/>
        </w:rPr>
        <w:t>Жалпы қазақ елін</w:t>
      </w:r>
      <w:r w:rsidRPr="00B44DBE">
        <w:rPr>
          <w:bCs/>
          <w:sz w:val="28"/>
          <w:szCs w:val="28"/>
          <w:lang w:val="kk-KZ"/>
        </w:rPr>
        <w:t xml:space="preserve"> ежелден сала</w:t>
      </w:r>
      <w:r w:rsidR="007958D0" w:rsidRPr="00B44DBE">
        <w:rPr>
          <w:bCs/>
          <w:sz w:val="28"/>
          <w:szCs w:val="28"/>
          <w:lang w:val="kk-KZ"/>
        </w:rPr>
        <w:t>м</w:t>
      </w:r>
      <w:r w:rsidRPr="00B44DBE">
        <w:rPr>
          <w:bCs/>
          <w:sz w:val="28"/>
          <w:szCs w:val="28"/>
          <w:lang w:val="kk-KZ"/>
        </w:rPr>
        <w:t>атты өмір салтының</w:t>
      </w:r>
      <w:r w:rsidRPr="00B44DBE">
        <w:rPr>
          <w:b/>
          <w:bCs/>
          <w:sz w:val="28"/>
          <w:szCs w:val="28"/>
          <w:lang w:val="kk-KZ"/>
        </w:rPr>
        <w:t xml:space="preserve"> </w:t>
      </w:r>
      <w:r w:rsidRPr="00B44DBE">
        <w:rPr>
          <w:bCs/>
          <w:i/>
          <w:sz w:val="28"/>
          <w:szCs w:val="28"/>
          <w:lang w:val="kk-KZ"/>
        </w:rPr>
        <w:t xml:space="preserve">символы </w:t>
      </w:r>
      <w:r w:rsidRPr="00B44DBE">
        <w:rPr>
          <w:bCs/>
          <w:sz w:val="28"/>
          <w:szCs w:val="28"/>
          <w:lang w:val="kk-KZ"/>
        </w:rPr>
        <w:t xml:space="preserve">деп есептеуге болады. Қазақтардың  СӨС-ның басты дәстүрлі құралдары азық түліктің бай түрін дайындау, пайдалану, оны сақтауда тазалық пен санитария шараларының,  әдістерінің қолданылуы, ішімдік ішу, темекі шегу әдеті жоқ, үйді таза ұстау және жыныс гигиенасын сақтауы, әр түрлі ұлттық спорт ойындары және т.б. көп қатерлі аурулардың алдын алуға негіз болды.  </w:t>
      </w:r>
    </w:p>
    <w:p w:rsidR="00FA696C" w:rsidRPr="00B44DBE" w:rsidRDefault="00FA696C" w:rsidP="009429A1">
      <w:pPr>
        <w:pStyle w:val="ad"/>
        <w:ind w:firstLine="709"/>
        <w:jc w:val="both"/>
        <w:rPr>
          <w:sz w:val="28"/>
          <w:szCs w:val="28"/>
          <w:lang w:val="kk-KZ"/>
        </w:rPr>
      </w:pPr>
      <w:r w:rsidRPr="00B44DBE">
        <w:rPr>
          <w:bCs/>
          <w:sz w:val="28"/>
          <w:szCs w:val="28"/>
          <w:lang w:val="kk-KZ"/>
        </w:rPr>
        <w:t>Дүниежүзілік денсаулық сақтау ұйымы эксперттері төмендегідей қорытынды жасады:</w:t>
      </w:r>
      <w:r w:rsidRPr="00B44DBE">
        <w:rPr>
          <w:b/>
          <w:bCs/>
          <w:sz w:val="28"/>
          <w:szCs w:val="28"/>
          <w:lang w:val="kk-KZ"/>
        </w:rPr>
        <w:t xml:space="preserve"> </w:t>
      </w:r>
      <w:r w:rsidRPr="00B44DBE">
        <w:rPr>
          <w:bCs/>
          <w:sz w:val="28"/>
          <w:szCs w:val="28"/>
          <w:lang w:val="kk-KZ"/>
        </w:rPr>
        <w:t xml:space="preserve">халықтардың денсаулықтарының сақталуы: 50 - 55% адамдардың салауатты өмір салтына, 20-25% экологиялық факторларға,  18-22% тұқымқуалаушылық себептерге, 8-11% денсаулық сақтау мекемелерінің қызметіне байланысты. </w:t>
      </w:r>
    </w:p>
    <w:p w:rsidR="00FA696C" w:rsidRPr="00B44DBE" w:rsidRDefault="00FA696C" w:rsidP="009429A1">
      <w:pPr>
        <w:pStyle w:val="ad"/>
        <w:ind w:firstLine="709"/>
        <w:jc w:val="both"/>
        <w:rPr>
          <w:sz w:val="28"/>
          <w:szCs w:val="28"/>
          <w:lang w:val="kk-KZ"/>
        </w:rPr>
      </w:pPr>
      <w:r w:rsidRPr="00B44DBE">
        <w:rPr>
          <w:bCs/>
          <w:i/>
          <w:sz w:val="28"/>
          <w:szCs w:val="28"/>
          <w:lang w:val="kk-KZ"/>
        </w:rPr>
        <w:lastRenderedPageBreak/>
        <w:t>СӨС қалыптастыру</w:t>
      </w:r>
      <w:r w:rsidRPr="00B44DBE">
        <w:rPr>
          <w:b/>
          <w:bCs/>
          <w:sz w:val="28"/>
          <w:szCs w:val="28"/>
          <w:lang w:val="kk-KZ"/>
        </w:rPr>
        <w:t xml:space="preserve"> –</w:t>
      </w:r>
      <w:r w:rsidRPr="00B44DBE">
        <w:rPr>
          <w:bCs/>
          <w:sz w:val="28"/>
          <w:szCs w:val="28"/>
          <w:lang w:val="kk-KZ"/>
        </w:rPr>
        <w:t>еліміздің ұлттық саясаты. ҚР халқының арасында СӨС қалыптастыру жөніндегі іс-шараларды жетілдіру мақсатында ҚР Президентінің 2007 ж. Жарлығымен 2008-2016 жылдарға арналған «Салауатты өмір салты» мемлекеттік бағдарламасы бекітілді. Осы бағдарламада СӨС-мен адамның өз денсаулығы үшін ынтымақты жауапкершілік қағидаты қабылданды. Президентіміз айтқандай денсаулығымыздың мықты болуы 90% жағдайда өз қолымызда.</w:t>
      </w:r>
    </w:p>
    <w:p w:rsidR="00FA696C" w:rsidRPr="00B44DBE" w:rsidRDefault="00FA696C" w:rsidP="009429A1">
      <w:pPr>
        <w:pStyle w:val="ad"/>
        <w:ind w:firstLine="709"/>
        <w:jc w:val="both"/>
        <w:rPr>
          <w:sz w:val="28"/>
          <w:szCs w:val="28"/>
          <w:lang w:val="kk-KZ"/>
        </w:rPr>
      </w:pPr>
      <w:r w:rsidRPr="00B44DBE">
        <w:rPr>
          <w:bCs/>
          <w:i/>
          <w:sz w:val="28"/>
          <w:szCs w:val="28"/>
          <w:lang w:val="kk-KZ"/>
        </w:rPr>
        <w:t>Бағдарламаны іске асырудың нәтижесінде:</w:t>
      </w:r>
      <w:r w:rsidRPr="00B44DBE">
        <w:rPr>
          <w:b/>
          <w:bCs/>
          <w:sz w:val="28"/>
          <w:szCs w:val="28"/>
          <w:lang w:val="kk-KZ"/>
        </w:rPr>
        <w:t xml:space="preserve"> </w:t>
      </w:r>
      <w:r w:rsidRPr="00B44DBE">
        <w:rPr>
          <w:bCs/>
          <w:sz w:val="28"/>
          <w:szCs w:val="28"/>
          <w:lang w:val="kk-KZ"/>
        </w:rPr>
        <w:t xml:space="preserve">орташа өмір сүру ұзақтығын арттыру, темекі шегуді қысқарту, қауіпті мөлшерлерде алкогольді тұтынуды қысқарту, артық дене салмағының таралуын төмендету, бала туу жасындағы әйелдердің арасында жасанды түсік санын азайту, көкөніс пен жемістерді қолдануды ұлғайту, дене шынықтыру белсенділігінің қолданылуын ұлғайту, сәбилерді 6 айға дейін тек емшек сүтімен қамтуды ұлғайтуға қол жеткізіледі. </w:t>
      </w:r>
    </w:p>
    <w:p w:rsidR="00FA696C" w:rsidRPr="00B44DBE" w:rsidRDefault="00FA696C" w:rsidP="009429A1">
      <w:pPr>
        <w:pStyle w:val="ad"/>
        <w:ind w:firstLine="709"/>
        <w:jc w:val="both"/>
        <w:rPr>
          <w:sz w:val="28"/>
          <w:szCs w:val="28"/>
          <w:lang w:val="kk-KZ"/>
        </w:rPr>
      </w:pPr>
      <w:r w:rsidRPr="00B44DBE">
        <w:rPr>
          <w:bCs/>
          <w:sz w:val="28"/>
          <w:szCs w:val="28"/>
          <w:lang w:val="kk-KZ"/>
        </w:rPr>
        <w:t>Қазіргі кезеңде балалар мен жасөспірімд</w:t>
      </w:r>
      <w:r w:rsidR="007958D0" w:rsidRPr="00B44DBE">
        <w:rPr>
          <w:bCs/>
          <w:sz w:val="28"/>
          <w:szCs w:val="28"/>
          <w:lang w:val="kk-KZ"/>
        </w:rPr>
        <w:t>е</w:t>
      </w:r>
      <w:r w:rsidRPr="00B44DBE">
        <w:rPr>
          <w:bCs/>
          <w:sz w:val="28"/>
          <w:szCs w:val="28"/>
          <w:lang w:val="kk-KZ"/>
        </w:rPr>
        <w:t xml:space="preserve">рдің денсаулығына әсер ететін </w:t>
      </w:r>
      <w:r w:rsidRPr="00B44DBE">
        <w:rPr>
          <w:bCs/>
          <w:i/>
          <w:sz w:val="28"/>
          <w:szCs w:val="28"/>
          <w:lang w:val="kk-KZ"/>
        </w:rPr>
        <w:t>негізгі қатерлі факторлар:</w:t>
      </w:r>
      <w:r w:rsidR="00AF31FA" w:rsidRPr="00B44DBE">
        <w:rPr>
          <w:bCs/>
          <w:i/>
          <w:sz w:val="28"/>
          <w:szCs w:val="28"/>
          <w:lang w:val="kk-KZ"/>
        </w:rPr>
        <w:t xml:space="preserve"> </w:t>
      </w:r>
      <w:r w:rsidRPr="00B44DBE">
        <w:rPr>
          <w:bCs/>
          <w:sz w:val="28"/>
          <w:szCs w:val="28"/>
          <w:lang w:val="kk-KZ"/>
        </w:rPr>
        <w:t xml:space="preserve">қимыл-қозғалыс қажеттілігінің жеткіліксіздігі, немесе шамадан тыс жоғары болуы; оқу-тәрбие процесстерінің және күн тәртібінің бұзылуы; ойын, оқу және еңбек іс-әрекеттеріне қойылатын гигиеналық талаптардың орындалмауы;  тамақтануды ұйымдастырудағы кемшіліктер; гигиеналық дағдылардың болмауы, зиянды әдеттермен айналысу. </w:t>
      </w:r>
    </w:p>
    <w:p w:rsidR="00FA696C" w:rsidRPr="00B44DBE" w:rsidRDefault="00FA696C" w:rsidP="009429A1">
      <w:pPr>
        <w:pStyle w:val="ad"/>
        <w:ind w:firstLine="709"/>
        <w:jc w:val="both"/>
        <w:rPr>
          <w:bCs/>
          <w:sz w:val="28"/>
          <w:szCs w:val="28"/>
          <w:lang w:val="kk-KZ"/>
        </w:rPr>
      </w:pPr>
      <w:r w:rsidRPr="00B44DBE">
        <w:rPr>
          <w:bCs/>
          <w:sz w:val="28"/>
          <w:szCs w:val="28"/>
          <w:lang w:val="kk-KZ"/>
        </w:rPr>
        <w:t xml:space="preserve">СӨС қалыптастыру оқу-тәрбие үрдісіндегі басты мәселелердің бірі болып отыр. Себебі: ерлердің 57%-ы, әйелдердің 34%-ы, жастардың 40%-ы, шылым тартса, ересек адамдардың 65%-ы үнемі арақ ішеді екен. </w:t>
      </w:r>
      <w:r w:rsidR="00096E85" w:rsidRPr="00B44DBE">
        <w:rPr>
          <w:bCs/>
          <w:sz w:val="28"/>
          <w:szCs w:val="28"/>
          <w:lang w:val="kk-KZ"/>
        </w:rPr>
        <w:t>М</w:t>
      </w:r>
      <w:r w:rsidRPr="00B44DBE">
        <w:rPr>
          <w:bCs/>
          <w:sz w:val="28"/>
          <w:szCs w:val="28"/>
          <w:lang w:val="kk-KZ"/>
        </w:rPr>
        <w:t>ектеп оқушыларының 17,5%-ы нашакорлыққа ауызданған</w:t>
      </w:r>
      <w:r w:rsidR="00096E85" w:rsidRPr="00B44DBE">
        <w:rPr>
          <w:bCs/>
          <w:sz w:val="28"/>
          <w:szCs w:val="28"/>
          <w:lang w:val="kk-KZ"/>
        </w:rPr>
        <w:t xml:space="preserve">, </w:t>
      </w:r>
      <w:r w:rsidR="007958D0" w:rsidRPr="00B44DBE">
        <w:rPr>
          <w:bCs/>
          <w:sz w:val="28"/>
          <w:szCs w:val="28"/>
          <w:lang w:val="kk-KZ"/>
        </w:rPr>
        <w:t>а</w:t>
      </w:r>
      <w:r w:rsidRPr="00B44DBE">
        <w:rPr>
          <w:bCs/>
          <w:sz w:val="28"/>
          <w:szCs w:val="28"/>
          <w:lang w:val="kk-KZ"/>
        </w:rPr>
        <w:t xml:space="preserve">л экологиялық нашар ахуал бүгінде адам өлімінің 20%-на себеп болып отыр. </w:t>
      </w:r>
    </w:p>
    <w:p w:rsidR="00096E85" w:rsidRPr="00B44DBE" w:rsidRDefault="00096E85" w:rsidP="009429A1">
      <w:pPr>
        <w:pStyle w:val="ad"/>
        <w:jc w:val="both"/>
        <w:rPr>
          <w:bCs/>
          <w:sz w:val="28"/>
          <w:szCs w:val="28"/>
          <w:lang w:val="kk-KZ"/>
        </w:rPr>
      </w:pPr>
      <w:r w:rsidRPr="00B44DBE">
        <w:rPr>
          <w:bCs/>
          <w:sz w:val="28"/>
          <w:szCs w:val="28"/>
          <w:lang w:val="kk-KZ"/>
        </w:rPr>
        <w:t>Қауіпті әдеті бар адамның өмір сүру ұзақтығы: қауіпті әдеті жоқ - 71, нашақорлар- 35, маскүнемдер -50, темекі шеккіштер-62 жыл.</w:t>
      </w:r>
    </w:p>
    <w:p w:rsidR="00FA696C" w:rsidRPr="00B44DBE" w:rsidRDefault="00022BB2" w:rsidP="009429A1">
      <w:pPr>
        <w:pStyle w:val="ad"/>
        <w:ind w:firstLine="709"/>
        <w:jc w:val="both"/>
        <w:rPr>
          <w:sz w:val="28"/>
          <w:szCs w:val="28"/>
          <w:lang w:val="kk-KZ"/>
        </w:rPr>
      </w:pPr>
      <w:r w:rsidRPr="00B44DBE">
        <w:rPr>
          <w:bCs/>
          <w:sz w:val="28"/>
          <w:szCs w:val="28"/>
          <w:lang w:val="kk-KZ"/>
        </w:rPr>
        <w:t xml:space="preserve">Адам ағзасына әсер етуші сыртқы орта факторларының бірі тағам. Сондықтан да тағам арқылы өсіп – жетілу дамиды, жұмысқа қабілеттілік артады, түрлі қатерлі жағдайларға қарсы тұруға бейімділік жоғарылайды. </w:t>
      </w:r>
      <w:r w:rsidR="00FA696C" w:rsidRPr="00B44DBE">
        <w:rPr>
          <w:bCs/>
          <w:i/>
          <w:sz w:val="28"/>
          <w:szCs w:val="28"/>
          <w:lang w:val="kk-KZ"/>
        </w:rPr>
        <w:t>Дұрыс тамақтану</w:t>
      </w:r>
      <w:r w:rsidR="00FA696C" w:rsidRPr="00B44DBE">
        <w:rPr>
          <w:b/>
          <w:bCs/>
          <w:sz w:val="28"/>
          <w:szCs w:val="28"/>
          <w:lang w:val="kk-KZ"/>
        </w:rPr>
        <w:t>-</w:t>
      </w:r>
      <w:r w:rsidR="00FA696C" w:rsidRPr="00B44DBE">
        <w:rPr>
          <w:bCs/>
          <w:sz w:val="28"/>
          <w:szCs w:val="28"/>
          <w:lang w:val="kk-KZ"/>
        </w:rPr>
        <w:t>қабылданатын және жаратылатын энергияның тепе теңдігі. Егер адам энергияны көп қабылдап оны шығындамаса ол семіздікке әкеледі.</w:t>
      </w:r>
    </w:p>
    <w:p w:rsidR="00FA696C" w:rsidRPr="00B44DBE" w:rsidRDefault="00FA696C" w:rsidP="009429A1">
      <w:pPr>
        <w:pStyle w:val="ad"/>
        <w:jc w:val="both"/>
        <w:rPr>
          <w:bCs/>
          <w:sz w:val="28"/>
          <w:szCs w:val="28"/>
          <w:lang w:val="kk-KZ"/>
        </w:rPr>
      </w:pPr>
      <w:r w:rsidRPr="00B44DBE">
        <w:rPr>
          <w:bCs/>
          <w:sz w:val="28"/>
          <w:szCs w:val="28"/>
          <w:lang w:val="kk-KZ"/>
        </w:rPr>
        <w:t>Адам организмі</w:t>
      </w:r>
      <w:r w:rsidR="00AF31FA" w:rsidRPr="00B44DBE">
        <w:rPr>
          <w:bCs/>
          <w:sz w:val="28"/>
          <w:szCs w:val="28"/>
          <w:lang w:val="kk-KZ"/>
        </w:rPr>
        <w:t xml:space="preserve"> </w:t>
      </w:r>
      <w:r w:rsidRPr="00B44DBE">
        <w:rPr>
          <w:bCs/>
          <w:sz w:val="28"/>
          <w:szCs w:val="28"/>
          <w:lang w:val="kk-KZ"/>
        </w:rPr>
        <w:t xml:space="preserve">физикалық белсенділік жағдайында, дем алу қалпында дене қызуын қалыпты сақтауға энергия жұмсайды. </w:t>
      </w:r>
    </w:p>
    <w:p w:rsidR="00FA696C" w:rsidRPr="00B44DBE" w:rsidRDefault="00FA696C" w:rsidP="009429A1">
      <w:pPr>
        <w:pStyle w:val="ad"/>
        <w:ind w:firstLine="709"/>
        <w:jc w:val="both"/>
        <w:rPr>
          <w:bCs/>
          <w:sz w:val="28"/>
          <w:szCs w:val="28"/>
          <w:lang w:val="kk-KZ"/>
        </w:rPr>
      </w:pPr>
      <w:r w:rsidRPr="00B44DBE">
        <w:rPr>
          <w:bCs/>
          <w:sz w:val="28"/>
          <w:szCs w:val="28"/>
          <w:lang w:val="kk-KZ"/>
        </w:rPr>
        <w:t xml:space="preserve">Адам ағзасының дұрыс тіршілігі үшін тамақ рационалды, дұрыс, физиологиялық толық қанды болуы керек. Тамақ көлемдік және сапа жағынан  адамның физиологиялық талаптарына сай болу керек. </w:t>
      </w:r>
    </w:p>
    <w:p w:rsidR="006723E9" w:rsidRPr="00B44DBE" w:rsidRDefault="006723E9" w:rsidP="009429A1">
      <w:pPr>
        <w:pStyle w:val="ad"/>
        <w:jc w:val="both"/>
        <w:rPr>
          <w:sz w:val="28"/>
          <w:szCs w:val="28"/>
          <w:lang w:val="kk-KZ"/>
        </w:rPr>
      </w:pPr>
      <w:r w:rsidRPr="00B44DBE">
        <w:rPr>
          <w:bCs/>
          <w:sz w:val="28"/>
          <w:szCs w:val="28"/>
          <w:lang w:val="kk-KZ"/>
        </w:rPr>
        <w:t xml:space="preserve">Қазақстан Республикасы Тағамтану Академиясының зертханасында бірінші рет қазақ ұлттық тағамдарының жеке түрлерінің және дайын ас ретінде ұсынылатын мәзірлерінің ақуыз, май, көмірсу құрамдылығы, қуаттылығы, амин – май қышқылдық, витаминдік сапасы анықталды (Талханбаева З.А. 2010ж.). </w:t>
      </w:r>
    </w:p>
    <w:p w:rsidR="00556C54" w:rsidRPr="00B44DBE" w:rsidRDefault="006723E9" w:rsidP="009429A1">
      <w:pPr>
        <w:pStyle w:val="ad"/>
        <w:jc w:val="both"/>
        <w:rPr>
          <w:bCs/>
          <w:sz w:val="28"/>
          <w:szCs w:val="28"/>
          <w:lang w:val="kk-KZ"/>
        </w:rPr>
      </w:pPr>
      <w:r w:rsidRPr="00B44DBE">
        <w:rPr>
          <w:bCs/>
          <w:sz w:val="28"/>
          <w:szCs w:val="28"/>
          <w:lang w:val="kk-KZ"/>
        </w:rPr>
        <w:t xml:space="preserve">Қазақ ұлттық тағамдарының май қышқылдық құндылығы қанықпаған май қышқылының дәрежесімен сипатталады. Оның биологиялық құндылығы өте жоғары. Бұл қышқылдың бауырсақ тағамында көп мөлшерден көрінуі айрықша қуантарлық жәйт, себебі ол жиі-жиі дайындалып тұтынылатын тағам. Ас </w:t>
      </w:r>
      <w:r w:rsidRPr="00B44DBE">
        <w:rPr>
          <w:bCs/>
          <w:sz w:val="28"/>
          <w:szCs w:val="28"/>
          <w:lang w:val="kk-KZ"/>
        </w:rPr>
        <w:lastRenderedPageBreak/>
        <w:t>түрлерінің арасынан айрықша ерекшеленетіндері жылқы етінен жасалынатын өнімдер.</w:t>
      </w:r>
    </w:p>
    <w:p w:rsidR="00022BB2" w:rsidRPr="00B44DBE" w:rsidRDefault="00781684" w:rsidP="009429A1">
      <w:pPr>
        <w:pStyle w:val="ad"/>
        <w:jc w:val="both"/>
        <w:rPr>
          <w:bCs/>
          <w:sz w:val="28"/>
          <w:szCs w:val="28"/>
          <w:lang w:val="kk-KZ"/>
        </w:rPr>
      </w:pPr>
      <w:r w:rsidRPr="00B44DBE">
        <w:rPr>
          <w:b/>
          <w:bCs/>
          <w:sz w:val="28"/>
          <w:szCs w:val="28"/>
          <w:lang w:val="kk-KZ"/>
        </w:rPr>
        <w:t xml:space="preserve">                     </w:t>
      </w:r>
      <w:r w:rsidR="00022BB2" w:rsidRPr="00B44DBE">
        <w:rPr>
          <w:b/>
          <w:bCs/>
          <w:sz w:val="28"/>
          <w:szCs w:val="28"/>
          <w:lang w:val="kk-KZ"/>
        </w:rPr>
        <w:t xml:space="preserve">Ет  </w:t>
      </w:r>
      <w:r w:rsidR="00022BB2" w:rsidRPr="00B44DBE">
        <w:rPr>
          <w:bCs/>
          <w:sz w:val="28"/>
          <w:szCs w:val="28"/>
          <w:lang w:val="kk-KZ"/>
        </w:rPr>
        <w:t xml:space="preserve">                                   </w:t>
      </w:r>
      <w:r w:rsidRPr="00B44DBE">
        <w:rPr>
          <w:bCs/>
          <w:sz w:val="28"/>
          <w:szCs w:val="28"/>
          <w:lang w:val="kk-KZ"/>
        </w:rPr>
        <w:t xml:space="preserve">   </w:t>
      </w:r>
      <w:r w:rsidR="00022BB2" w:rsidRPr="00B44DBE">
        <w:rPr>
          <w:b/>
          <w:bCs/>
          <w:sz w:val="28"/>
          <w:szCs w:val="28"/>
          <w:lang w:val="kk-KZ"/>
        </w:rPr>
        <w:t>Қазы</w:t>
      </w:r>
    </w:p>
    <w:p w:rsidR="00022BB2" w:rsidRPr="00B44DBE" w:rsidRDefault="00022BB2" w:rsidP="009429A1">
      <w:pPr>
        <w:pStyle w:val="ad"/>
        <w:jc w:val="both"/>
        <w:rPr>
          <w:sz w:val="28"/>
          <w:szCs w:val="28"/>
          <w:lang w:val="kk-KZ"/>
        </w:rPr>
      </w:pPr>
      <w:r w:rsidRPr="00B44DBE">
        <w:rPr>
          <w:noProof/>
          <w:sz w:val="28"/>
          <w:szCs w:val="28"/>
        </w:rPr>
        <w:drawing>
          <wp:inline distT="0" distB="0" distL="0" distR="0">
            <wp:extent cx="2162175" cy="1905000"/>
            <wp:effectExtent l="19050" t="0" r="9525" b="0"/>
            <wp:docPr id="1" name="Рисунок 1" descr="Жал 12-9"/>
            <wp:cNvGraphicFramePr/>
            <a:graphic xmlns:a="http://schemas.openxmlformats.org/drawingml/2006/main">
              <a:graphicData uri="http://schemas.openxmlformats.org/drawingml/2006/picture">
                <pic:pic xmlns:pic="http://schemas.openxmlformats.org/drawingml/2006/picture">
                  <pic:nvPicPr>
                    <pic:cNvPr id="15364" name="Picture 8" descr="Жал 12-9"/>
                    <pic:cNvPicPr>
                      <a:picLocks noChangeAspect="1" noChangeArrowheads="1"/>
                    </pic:cNvPicPr>
                  </pic:nvPicPr>
                  <pic:blipFill>
                    <a:blip r:embed="rId12" cstate="print"/>
                    <a:srcRect l="16673" r="18362"/>
                    <a:stretch>
                      <a:fillRect/>
                    </a:stretch>
                  </pic:blipFill>
                  <pic:spPr bwMode="auto">
                    <a:xfrm>
                      <a:off x="0" y="0"/>
                      <a:ext cx="2162175" cy="1905000"/>
                    </a:xfrm>
                    <a:prstGeom prst="rect">
                      <a:avLst/>
                    </a:prstGeom>
                    <a:noFill/>
                    <a:ln w="9525">
                      <a:noFill/>
                      <a:miter lim="800000"/>
                      <a:headEnd/>
                      <a:tailEnd/>
                    </a:ln>
                  </pic:spPr>
                </pic:pic>
              </a:graphicData>
            </a:graphic>
          </wp:inline>
        </w:drawing>
      </w:r>
      <w:r w:rsidRPr="00B44DBE">
        <w:rPr>
          <w:noProof/>
          <w:lang w:val="kk-KZ"/>
        </w:rPr>
        <w:t xml:space="preserve"> </w:t>
      </w:r>
      <w:r w:rsidRPr="00B44DBE">
        <w:rPr>
          <w:noProof/>
          <w:sz w:val="28"/>
          <w:szCs w:val="28"/>
        </w:rPr>
        <w:drawing>
          <wp:inline distT="0" distB="0" distL="0" distR="0">
            <wp:extent cx="2333625" cy="1924050"/>
            <wp:effectExtent l="19050" t="0" r="9525" b="0"/>
            <wp:docPr id="2" name="Рисунок 2" descr="Қазы 12-9"/>
            <wp:cNvGraphicFramePr/>
            <a:graphic xmlns:a="http://schemas.openxmlformats.org/drawingml/2006/main">
              <a:graphicData uri="http://schemas.openxmlformats.org/drawingml/2006/picture">
                <pic:pic xmlns:pic="http://schemas.openxmlformats.org/drawingml/2006/picture">
                  <pic:nvPicPr>
                    <pic:cNvPr id="15363" name="Picture 9" descr="Қазы 12-9"/>
                    <pic:cNvPicPr>
                      <a:picLocks noGrp="1" noChangeAspect="1" noChangeArrowheads="1"/>
                    </pic:cNvPicPr>
                  </pic:nvPicPr>
                  <pic:blipFill>
                    <a:blip r:embed="rId13" cstate="print"/>
                    <a:srcRect/>
                    <a:stretch>
                      <a:fillRect/>
                    </a:stretch>
                  </pic:blipFill>
                  <pic:spPr bwMode="auto">
                    <a:xfrm>
                      <a:off x="0" y="0"/>
                      <a:ext cx="2333625" cy="1924050"/>
                    </a:xfrm>
                    <a:prstGeom prst="rect">
                      <a:avLst/>
                    </a:prstGeom>
                    <a:noFill/>
                    <a:ln w="9525">
                      <a:noFill/>
                      <a:miter lim="800000"/>
                      <a:headEnd/>
                      <a:tailEnd/>
                    </a:ln>
                  </pic:spPr>
                </pic:pic>
              </a:graphicData>
            </a:graphic>
          </wp:inline>
        </w:drawing>
      </w:r>
    </w:p>
    <w:p w:rsidR="00022BB2" w:rsidRPr="00B44DBE" w:rsidRDefault="00022BB2" w:rsidP="009429A1">
      <w:pPr>
        <w:pStyle w:val="ad"/>
        <w:ind w:firstLine="709"/>
        <w:jc w:val="both"/>
        <w:rPr>
          <w:bCs/>
          <w:sz w:val="28"/>
          <w:szCs w:val="28"/>
          <w:lang w:val="kk-KZ"/>
        </w:rPr>
      </w:pPr>
      <w:r w:rsidRPr="00B44DBE">
        <w:rPr>
          <w:bCs/>
          <w:sz w:val="28"/>
          <w:szCs w:val="28"/>
          <w:lang w:val="kk-KZ"/>
        </w:rPr>
        <w:t>Жылқы етінде келесі витаминдер: A, E, В1, В2, РР, С</w:t>
      </w:r>
      <w:r w:rsidR="00781684" w:rsidRPr="00B44DBE">
        <w:rPr>
          <w:bCs/>
          <w:sz w:val="28"/>
          <w:szCs w:val="28"/>
          <w:lang w:val="kk-KZ"/>
        </w:rPr>
        <w:t xml:space="preserve"> және</w:t>
      </w:r>
      <w:r w:rsidRPr="00B44DBE">
        <w:rPr>
          <w:bCs/>
          <w:sz w:val="28"/>
          <w:szCs w:val="28"/>
          <w:lang w:val="kk-KZ"/>
        </w:rPr>
        <w:t xml:space="preserve"> аминқышқылдары,  қанықпаған май қышқылдары </w:t>
      </w:r>
      <w:r w:rsidR="00774548" w:rsidRPr="00B44DBE">
        <w:rPr>
          <w:bCs/>
          <w:sz w:val="28"/>
          <w:szCs w:val="28"/>
          <w:lang w:val="kk-KZ"/>
        </w:rPr>
        <w:t>бар</w:t>
      </w:r>
      <w:r w:rsidRPr="00B44DBE">
        <w:rPr>
          <w:bCs/>
          <w:sz w:val="28"/>
          <w:szCs w:val="28"/>
          <w:lang w:val="kk-KZ"/>
        </w:rPr>
        <w:t xml:space="preserve">. </w:t>
      </w:r>
    </w:p>
    <w:p w:rsidR="00ED6321" w:rsidRPr="00B44DBE" w:rsidRDefault="00ED6321" w:rsidP="009429A1">
      <w:pPr>
        <w:pStyle w:val="ad"/>
        <w:ind w:firstLine="709"/>
        <w:jc w:val="both"/>
        <w:rPr>
          <w:bCs/>
          <w:sz w:val="28"/>
          <w:szCs w:val="28"/>
          <w:lang w:val="kk-KZ"/>
        </w:rPr>
      </w:pPr>
    </w:p>
    <w:p w:rsidR="00781684" w:rsidRPr="00B44DBE" w:rsidRDefault="00781684" w:rsidP="009429A1">
      <w:pPr>
        <w:pStyle w:val="ad"/>
        <w:ind w:firstLine="709"/>
        <w:jc w:val="both"/>
        <w:rPr>
          <w:b/>
          <w:bCs/>
          <w:sz w:val="28"/>
          <w:szCs w:val="28"/>
          <w:lang w:val="kk-KZ"/>
        </w:rPr>
      </w:pPr>
      <w:r w:rsidRPr="00B44DBE">
        <w:rPr>
          <w:b/>
          <w:bCs/>
          <w:sz w:val="28"/>
          <w:szCs w:val="28"/>
          <w:lang w:val="kk-KZ"/>
        </w:rPr>
        <w:t xml:space="preserve">                   Жая                                                 Қарта</w:t>
      </w:r>
    </w:p>
    <w:p w:rsidR="00781684" w:rsidRPr="00B44DBE" w:rsidRDefault="00781684" w:rsidP="009429A1">
      <w:pPr>
        <w:pStyle w:val="ad"/>
        <w:ind w:firstLine="709"/>
        <w:jc w:val="both"/>
        <w:rPr>
          <w:b/>
          <w:bCs/>
          <w:sz w:val="28"/>
          <w:szCs w:val="28"/>
          <w:lang w:val="kk-KZ"/>
        </w:rPr>
      </w:pPr>
      <w:r w:rsidRPr="00B44DBE">
        <w:rPr>
          <w:b/>
          <w:bCs/>
          <w:noProof/>
          <w:sz w:val="28"/>
          <w:szCs w:val="28"/>
        </w:rPr>
        <w:drawing>
          <wp:inline distT="0" distB="0" distL="0" distR="0">
            <wp:extent cx="2495550" cy="1943100"/>
            <wp:effectExtent l="19050" t="0" r="0" b="0"/>
            <wp:docPr id="3" name="Рисунок 3" descr="Жая 12-9"/>
            <wp:cNvGraphicFramePr/>
            <a:graphic xmlns:a="http://schemas.openxmlformats.org/drawingml/2006/main">
              <a:graphicData uri="http://schemas.openxmlformats.org/drawingml/2006/picture">
                <pic:pic xmlns:pic="http://schemas.openxmlformats.org/drawingml/2006/picture">
                  <pic:nvPicPr>
                    <pic:cNvPr id="16388" name="Picture 10" descr="Жая 12-9"/>
                    <pic:cNvPicPr>
                      <a:picLocks noGrp="1" noChangeAspect="1" noChangeArrowheads="1"/>
                    </pic:cNvPicPr>
                  </pic:nvPicPr>
                  <pic:blipFill>
                    <a:blip r:embed="rId14" cstate="print"/>
                    <a:srcRect/>
                    <a:stretch>
                      <a:fillRect/>
                    </a:stretch>
                  </pic:blipFill>
                  <pic:spPr bwMode="auto">
                    <a:xfrm>
                      <a:off x="0" y="0"/>
                      <a:ext cx="2495550" cy="1943100"/>
                    </a:xfrm>
                    <a:prstGeom prst="rect">
                      <a:avLst/>
                    </a:prstGeom>
                    <a:noFill/>
                    <a:ln w="9525">
                      <a:noFill/>
                      <a:miter lim="800000"/>
                      <a:headEnd/>
                      <a:tailEnd/>
                    </a:ln>
                  </pic:spPr>
                </pic:pic>
              </a:graphicData>
            </a:graphic>
          </wp:inline>
        </w:drawing>
      </w:r>
      <w:r w:rsidRPr="00B44DBE">
        <w:rPr>
          <w:noProof/>
          <w:lang w:val="kk-KZ"/>
        </w:rPr>
        <w:t xml:space="preserve"> </w:t>
      </w:r>
      <w:r w:rsidRPr="00B44DBE">
        <w:rPr>
          <w:b/>
          <w:bCs/>
          <w:noProof/>
          <w:sz w:val="28"/>
          <w:szCs w:val="28"/>
        </w:rPr>
        <w:drawing>
          <wp:inline distT="0" distB="0" distL="0" distR="0">
            <wp:extent cx="2333625" cy="1914525"/>
            <wp:effectExtent l="19050" t="0" r="9525" b="0"/>
            <wp:docPr id="4" name="Рисунок 4" descr="Қарта 12-9"/>
            <wp:cNvGraphicFramePr/>
            <a:graphic xmlns:a="http://schemas.openxmlformats.org/drawingml/2006/main">
              <a:graphicData uri="http://schemas.openxmlformats.org/drawingml/2006/picture">
                <pic:pic xmlns:pic="http://schemas.openxmlformats.org/drawingml/2006/picture">
                  <pic:nvPicPr>
                    <pic:cNvPr id="16387" name="Picture 9" descr="Қарта 12-9"/>
                    <pic:cNvPicPr>
                      <a:picLocks noChangeAspect="1" noChangeArrowheads="1"/>
                    </pic:cNvPicPr>
                  </pic:nvPicPr>
                  <pic:blipFill>
                    <a:blip r:embed="rId15" cstate="print"/>
                    <a:srcRect/>
                    <a:stretch>
                      <a:fillRect/>
                    </a:stretch>
                  </pic:blipFill>
                  <pic:spPr bwMode="auto">
                    <a:xfrm>
                      <a:off x="0" y="0"/>
                      <a:ext cx="2333625" cy="1914525"/>
                    </a:xfrm>
                    <a:prstGeom prst="rect">
                      <a:avLst/>
                    </a:prstGeom>
                    <a:noFill/>
                    <a:ln w="9525">
                      <a:noFill/>
                      <a:miter lim="800000"/>
                      <a:headEnd/>
                      <a:tailEnd/>
                    </a:ln>
                  </pic:spPr>
                </pic:pic>
              </a:graphicData>
            </a:graphic>
          </wp:inline>
        </w:drawing>
      </w:r>
    </w:p>
    <w:p w:rsidR="00022BB2" w:rsidRPr="00B44DBE" w:rsidRDefault="00022BB2" w:rsidP="009429A1">
      <w:pPr>
        <w:pStyle w:val="ad"/>
        <w:ind w:firstLine="709"/>
        <w:jc w:val="both"/>
        <w:rPr>
          <w:bCs/>
          <w:sz w:val="28"/>
          <w:szCs w:val="28"/>
          <w:lang w:val="kk-KZ"/>
        </w:rPr>
      </w:pPr>
      <w:r w:rsidRPr="00B44DBE">
        <w:rPr>
          <w:bCs/>
          <w:sz w:val="28"/>
          <w:szCs w:val="28"/>
          <w:lang w:val="kk-KZ"/>
        </w:rPr>
        <w:t>A, E, В1, В2, РР, С</w:t>
      </w:r>
      <w:r w:rsidR="00556C54" w:rsidRPr="00B44DBE">
        <w:rPr>
          <w:bCs/>
          <w:sz w:val="28"/>
          <w:szCs w:val="28"/>
          <w:lang w:val="kk-KZ"/>
        </w:rPr>
        <w:t xml:space="preserve"> витаминдері</w:t>
      </w:r>
      <w:r w:rsidRPr="00B44DBE">
        <w:rPr>
          <w:bCs/>
          <w:sz w:val="28"/>
          <w:szCs w:val="28"/>
          <w:lang w:val="kk-KZ"/>
        </w:rPr>
        <w:t xml:space="preserve"> (әсіресе А, Е, РР витаминдері), алмаспайтын амин қышқылдары жая, қарта, шұжықта бар. Қанықпаған май қышқылдары – олеин қартада өте көп. </w:t>
      </w:r>
    </w:p>
    <w:p w:rsidR="00ED6321" w:rsidRPr="00B44DBE" w:rsidRDefault="00ED6321" w:rsidP="009429A1">
      <w:pPr>
        <w:pStyle w:val="ad"/>
        <w:ind w:firstLine="709"/>
        <w:jc w:val="both"/>
        <w:rPr>
          <w:bCs/>
          <w:sz w:val="28"/>
          <w:szCs w:val="28"/>
          <w:lang w:val="kk-KZ"/>
        </w:rPr>
      </w:pPr>
    </w:p>
    <w:p w:rsidR="00022BB2" w:rsidRPr="00B44DBE" w:rsidRDefault="00781684" w:rsidP="009429A1">
      <w:pPr>
        <w:pStyle w:val="ad"/>
        <w:ind w:firstLine="709"/>
        <w:jc w:val="both"/>
        <w:rPr>
          <w:b/>
          <w:bCs/>
          <w:sz w:val="28"/>
          <w:szCs w:val="28"/>
          <w:lang w:val="kk-KZ"/>
        </w:rPr>
      </w:pPr>
      <w:r w:rsidRPr="00B44DBE">
        <w:rPr>
          <w:b/>
          <w:bCs/>
          <w:sz w:val="28"/>
          <w:szCs w:val="28"/>
          <w:lang w:val="kk-KZ"/>
        </w:rPr>
        <w:t xml:space="preserve">              Әсіп                                         Қуырдақ</w:t>
      </w:r>
    </w:p>
    <w:p w:rsidR="00022BB2" w:rsidRPr="00B44DBE" w:rsidRDefault="00781684" w:rsidP="009429A1">
      <w:pPr>
        <w:pStyle w:val="ad"/>
        <w:ind w:firstLine="709"/>
        <w:jc w:val="both"/>
        <w:rPr>
          <w:noProof/>
          <w:lang w:val="kk-KZ"/>
        </w:rPr>
      </w:pPr>
      <w:r w:rsidRPr="00B44DBE">
        <w:rPr>
          <w:b/>
          <w:bCs/>
          <w:noProof/>
          <w:sz w:val="28"/>
          <w:szCs w:val="28"/>
        </w:rPr>
        <w:drawing>
          <wp:inline distT="0" distB="0" distL="0" distR="0">
            <wp:extent cx="2143125" cy="1828800"/>
            <wp:effectExtent l="19050" t="0" r="9525" b="0"/>
            <wp:docPr id="6" name="Рисунок 5" descr="Әсіп 12-9"/>
            <wp:cNvGraphicFramePr/>
            <a:graphic xmlns:a="http://schemas.openxmlformats.org/drawingml/2006/main">
              <a:graphicData uri="http://schemas.openxmlformats.org/drawingml/2006/picture">
                <pic:pic xmlns:pic="http://schemas.openxmlformats.org/drawingml/2006/picture">
                  <pic:nvPicPr>
                    <pic:cNvPr id="17411" name="Picture 11" descr="Әсіп 12-9"/>
                    <pic:cNvPicPr>
                      <a:picLocks noGrp="1" noChangeAspect="1" noChangeArrowheads="1"/>
                    </pic:cNvPicPr>
                  </pic:nvPicPr>
                  <pic:blipFill>
                    <a:blip r:embed="rId16" cstate="print"/>
                    <a:srcRect/>
                    <a:stretch>
                      <a:fillRect/>
                    </a:stretch>
                  </pic:blipFill>
                  <pic:spPr bwMode="auto">
                    <a:xfrm>
                      <a:off x="0" y="0"/>
                      <a:ext cx="2143125" cy="1828800"/>
                    </a:xfrm>
                    <a:prstGeom prst="rect">
                      <a:avLst/>
                    </a:prstGeom>
                    <a:noFill/>
                    <a:ln w="9525">
                      <a:noFill/>
                      <a:miter lim="800000"/>
                      <a:headEnd/>
                      <a:tailEnd/>
                    </a:ln>
                  </pic:spPr>
                </pic:pic>
              </a:graphicData>
            </a:graphic>
          </wp:inline>
        </w:drawing>
      </w:r>
      <w:r w:rsidRPr="00B44DBE">
        <w:rPr>
          <w:noProof/>
          <w:lang w:val="kk-KZ"/>
        </w:rPr>
        <w:t xml:space="preserve"> </w:t>
      </w:r>
      <w:r w:rsidRPr="00B44DBE">
        <w:rPr>
          <w:b/>
          <w:bCs/>
          <w:noProof/>
          <w:sz w:val="28"/>
          <w:szCs w:val="28"/>
        </w:rPr>
        <w:drawing>
          <wp:inline distT="0" distB="0" distL="0" distR="0">
            <wp:extent cx="2266950" cy="1828800"/>
            <wp:effectExtent l="19050" t="0" r="0" b="0"/>
            <wp:docPr id="7" name="Рисунок 6" descr="hjku"/>
            <wp:cNvGraphicFramePr/>
            <a:graphic xmlns:a="http://schemas.openxmlformats.org/drawingml/2006/main">
              <a:graphicData uri="http://schemas.openxmlformats.org/drawingml/2006/picture">
                <pic:pic xmlns:pic="http://schemas.openxmlformats.org/drawingml/2006/picture">
                  <pic:nvPicPr>
                    <pic:cNvPr id="17412" name="Picture 12" descr="hjku"/>
                    <pic:cNvPicPr>
                      <a:picLocks noChangeAspect="1" noChangeArrowheads="1"/>
                    </pic:cNvPicPr>
                  </pic:nvPicPr>
                  <pic:blipFill>
                    <a:blip r:embed="rId17" cstate="print"/>
                    <a:srcRect/>
                    <a:stretch>
                      <a:fillRect/>
                    </a:stretch>
                  </pic:blipFill>
                  <pic:spPr bwMode="auto">
                    <a:xfrm>
                      <a:off x="0" y="0"/>
                      <a:ext cx="2266784" cy="1828666"/>
                    </a:xfrm>
                    <a:prstGeom prst="rect">
                      <a:avLst/>
                    </a:prstGeom>
                    <a:noFill/>
                    <a:ln w="9525">
                      <a:noFill/>
                      <a:miter lim="800000"/>
                      <a:headEnd/>
                      <a:tailEnd/>
                    </a:ln>
                  </pic:spPr>
                </pic:pic>
              </a:graphicData>
            </a:graphic>
          </wp:inline>
        </w:drawing>
      </w:r>
    </w:p>
    <w:p w:rsidR="00781684" w:rsidRPr="00B44DBE" w:rsidRDefault="00781684" w:rsidP="009429A1">
      <w:pPr>
        <w:pStyle w:val="ad"/>
        <w:ind w:firstLine="709"/>
        <w:jc w:val="both"/>
        <w:rPr>
          <w:noProof/>
          <w:lang w:val="kk-KZ"/>
        </w:rPr>
      </w:pPr>
    </w:p>
    <w:p w:rsidR="00781684" w:rsidRPr="00B44DBE" w:rsidRDefault="00781684" w:rsidP="009429A1">
      <w:pPr>
        <w:pStyle w:val="ad"/>
        <w:ind w:firstLine="709"/>
        <w:jc w:val="both"/>
        <w:rPr>
          <w:bCs/>
          <w:noProof/>
          <w:sz w:val="28"/>
          <w:szCs w:val="28"/>
          <w:lang w:val="kk-KZ"/>
        </w:rPr>
      </w:pPr>
      <w:r w:rsidRPr="00B44DBE">
        <w:rPr>
          <w:bCs/>
          <w:noProof/>
          <w:sz w:val="28"/>
          <w:szCs w:val="28"/>
          <w:lang w:val="kk-KZ"/>
        </w:rPr>
        <w:t>Әсіп пен қуырдақтың құрамында A, E, В1, В2, РР, С витаминдері, ақуыз, алмаспайтын амин қышқылдары, қанықпаған май қышқылдары,  әсіресе  РР</w:t>
      </w:r>
      <w:r w:rsidRPr="00B44DBE">
        <w:rPr>
          <w:noProof/>
          <w:sz w:val="28"/>
          <w:szCs w:val="28"/>
          <w:lang w:val="kk-KZ"/>
        </w:rPr>
        <w:t xml:space="preserve"> </w:t>
      </w:r>
      <w:r w:rsidRPr="00B44DBE">
        <w:rPr>
          <w:bCs/>
          <w:noProof/>
          <w:sz w:val="28"/>
          <w:szCs w:val="28"/>
          <w:lang w:val="kk-KZ"/>
        </w:rPr>
        <w:t xml:space="preserve">витамині (2,2 мг/100 г) өте көп. </w:t>
      </w:r>
    </w:p>
    <w:p w:rsidR="00ED6321" w:rsidRPr="00B44DBE" w:rsidRDefault="00ED6321" w:rsidP="009429A1">
      <w:pPr>
        <w:pStyle w:val="ad"/>
        <w:ind w:firstLine="709"/>
        <w:jc w:val="both"/>
        <w:rPr>
          <w:bCs/>
          <w:noProof/>
          <w:sz w:val="28"/>
          <w:szCs w:val="28"/>
          <w:lang w:val="kk-KZ"/>
        </w:rPr>
      </w:pPr>
    </w:p>
    <w:p w:rsidR="00781684" w:rsidRPr="00B44DBE" w:rsidRDefault="00781684" w:rsidP="009429A1">
      <w:pPr>
        <w:pStyle w:val="ad"/>
        <w:ind w:firstLine="709"/>
        <w:jc w:val="both"/>
        <w:rPr>
          <w:noProof/>
          <w:sz w:val="28"/>
          <w:szCs w:val="28"/>
          <w:lang w:val="kk-KZ"/>
        </w:rPr>
      </w:pPr>
      <w:r w:rsidRPr="00B44DBE">
        <w:rPr>
          <w:b/>
          <w:bCs/>
          <w:noProof/>
          <w:sz w:val="28"/>
          <w:szCs w:val="28"/>
          <w:lang w:val="kk-KZ"/>
        </w:rPr>
        <w:lastRenderedPageBreak/>
        <w:t>Табиғи сүт тағамдары: саумал, қымыз, шұбат, сүт, айран</w:t>
      </w:r>
      <w:r w:rsidR="005D7923" w:rsidRPr="00B44DBE">
        <w:rPr>
          <w:b/>
          <w:bCs/>
          <w:noProof/>
          <w:sz w:val="28"/>
          <w:szCs w:val="28"/>
          <w:lang w:val="kk-KZ"/>
        </w:rPr>
        <w:t>, наурыз көже.</w:t>
      </w:r>
    </w:p>
    <w:p w:rsidR="00781684" w:rsidRPr="00B44DBE" w:rsidRDefault="00781684" w:rsidP="009429A1">
      <w:pPr>
        <w:pStyle w:val="ad"/>
        <w:ind w:firstLine="709"/>
        <w:jc w:val="both"/>
        <w:rPr>
          <w:noProof/>
          <w:sz w:val="28"/>
          <w:szCs w:val="28"/>
          <w:lang w:val="kk-KZ"/>
        </w:rPr>
      </w:pPr>
      <w:r w:rsidRPr="00B44DBE">
        <w:rPr>
          <w:noProof/>
          <w:sz w:val="28"/>
          <w:szCs w:val="28"/>
        </w:rPr>
        <w:drawing>
          <wp:inline distT="0" distB="0" distL="0" distR="0">
            <wp:extent cx="2381250" cy="1885950"/>
            <wp:effectExtent l="19050" t="0" r="0" b="0"/>
            <wp:docPr id="8" name="Рисунок 7" descr="P1050085 қымыз"/>
            <wp:cNvGraphicFramePr/>
            <a:graphic xmlns:a="http://schemas.openxmlformats.org/drawingml/2006/main">
              <a:graphicData uri="http://schemas.openxmlformats.org/drawingml/2006/picture">
                <pic:pic xmlns:pic="http://schemas.openxmlformats.org/drawingml/2006/picture">
                  <pic:nvPicPr>
                    <pic:cNvPr id="18435" name="Picture 4" descr="P1050085 қымыз"/>
                    <pic:cNvPicPr>
                      <a:picLocks noGrp="1" noChangeAspect="1" noChangeArrowheads="1"/>
                    </pic:cNvPicPr>
                  </pic:nvPicPr>
                  <pic:blipFill>
                    <a:blip r:embed="rId18" cstate="print"/>
                    <a:srcRect/>
                    <a:stretch>
                      <a:fillRect/>
                    </a:stretch>
                  </pic:blipFill>
                  <pic:spPr bwMode="auto">
                    <a:xfrm>
                      <a:off x="0" y="0"/>
                      <a:ext cx="2379180" cy="1884311"/>
                    </a:xfrm>
                    <a:prstGeom prst="rect">
                      <a:avLst/>
                    </a:prstGeom>
                    <a:noFill/>
                    <a:ln w="9525">
                      <a:noFill/>
                      <a:miter lim="800000"/>
                      <a:headEnd/>
                      <a:tailEnd/>
                    </a:ln>
                  </pic:spPr>
                </pic:pic>
              </a:graphicData>
            </a:graphic>
          </wp:inline>
        </w:drawing>
      </w:r>
    </w:p>
    <w:p w:rsidR="005D7923" w:rsidRPr="00B44DBE" w:rsidRDefault="00905A4A" w:rsidP="009429A1">
      <w:pPr>
        <w:pStyle w:val="ad"/>
        <w:ind w:firstLine="709"/>
        <w:jc w:val="both"/>
        <w:rPr>
          <w:bCs/>
          <w:sz w:val="28"/>
          <w:szCs w:val="28"/>
        </w:rPr>
      </w:pPr>
      <w:r w:rsidRPr="00B44DBE">
        <w:rPr>
          <w:bCs/>
          <w:noProof/>
          <w:sz w:val="28"/>
          <w:szCs w:val="28"/>
          <w:lang w:val="kk-KZ"/>
        </w:rPr>
        <w:t xml:space="preserve">Құрамында </w:t>
      </w:r>
      <w:r w:rsidR="00781684" w:rsidRPr="00B44DBE">
        <w:rPr>
          <w:bCs/>
          <w:noProof/>
          <w:sz w:val="28"/>
          <w:szCs w:val="28"/>
          <w:lang w:val="kk-KZ"/>
        </w:rPr>
        <w:t>A, E, В1, В2, РР, С</w:t>
      </w:r>
      <w:r w:rsidRPr="00B44DBE">
        <w:rPr>
          <w:bCs/>
          <w:noProof/>
          <w:sz w:val="28"/>
          <w:szCs w:val="28"/>
          <w:lang w:val="kk-KZ"/>
        </w:rPr>
        <w:t xml:space="preserve"> витаминдері бар.</w:t>
      </w:r>
      <w:r w:rsidR="00781684" w:rsidRPr="00B44DBE">
        <w:rPr>
          <w:bCs/>
          <w:noProof/>
          <w:sz w:val="28"/>
          <w:szCs w:val="28"/>
          <w:lang w:val="kk-KZ"/>
        </w:rPr>
        <w:t xml:space="preserve"> Аминқышқыл құрамы өте бай. </w:t>
      </w:r>
      <w:r w:rsidRPr="00B44DBE">
        <w:rPr>
          <w:bCs/>
          <w:noProof/>
          <w:sz w:val="28"/>
          <w:szCs w:val="28"/>
          <w:lang w:val="kk-KZ"/>
        </w:rPr>
        <w:t>Сүт тағамдары к</w:t>
      </w:r>
      <w:r w:rsidR="00781684" w:rsidRPr="00B44DBE">
        <w:rPr>
          <w:bCs/>
          <w:noProof/>
          <w:sz w:val="28"/>
          <w:szCs w:val="28"/>
          <w:lang w:val="kk-KZ"/>
        </w:rPr>
        <w:t>альци</w:t>
      </w:r>
      <w:r w:rsidR="005D7923" w:rsidRPr="00B44DBE">
        <w:rPr>
          <w:bCs/>
          <w:noProof/>
          <w:sz w:val="28"/>
          <w:szCs w:val="28"/>
          <w:lang w:val="kk-KZ"/>
        </w:rPr>
        <w:t>дің</w:t>
      </w:r>
      <w:r w:rsidR="00781684" w:rsidRPr="00B44DBE">
        <w:rPr>
          <w:bCs/>
          <w:noProof/>
          <w:sz w:val="28"/>
          <w:szCs w:val="28"/>
          <w:lang w:val="kk-KZ"/>
        </w:rPr>
        <w:t xml:space="preserve"> </w:t>
      </w:r>
      <w:r w:rsidR="00774548" w:rsidRPr="00B44DBE">
        <w:rPr>
          <w:bCs/>
          <w:noProof/>
          <w:sz w:val="28"/>
          <w:szCs w:val="28"/>
          <w:lang w:val="kk-KZ"/>
        </w:rPr>
        <w:t xml:space="preserve">мол </w:t>
      </w:r>
      <w:r w:rsidR="00781684" w:rsidRPr="00B44DBE">
        <w:rPr>
          <w:bCs/>
          <w:noProof/>
          <w:sz w:val="28"/>
          <w:szCs w:val="28"/>
          <w:lang w:val="kk-KZ"/>
        </w:rPr>
        <w:t xml:space="preserve">қоры. Қымыз, шұбатта  </w:t>
      </w:r>
      <w:r w:rsidR="00774548" w:rsidRPr="00B44DBE">
        <w:rPr>
          <w:bCs/>
          <w:noProof/>
          <w:sz w:val="28"/>
          <w:szCs w:val="28"/>
          <w:lang w:val="kk-KZ"/>
        </w:rPr>
        <w:t xml:space="preserve">әсіресе  С </w:t>
      </w:r>
      <w:r w:rsidR="00781684" w:rsidRPr="00B44DBE">
        <w:rPr>
          <w:bCs/>
          <w:noProof/>
          <w:sz w:val="28"/>
          <w:szCs w:val="28"/>
          <w:lang w:val="kk-KZ"/>
        </w:rPr>
        <w:t>витамин</w:t>
      </w:r>
      <w:r w:rsidR="00774548" w:rsidRPr="00B44DBE">
        <w:rPr>
          <w:bCs/>
          <w:noProof/>
          <w:sz w:val="28"/>
          <w:szCs w:val="28"/>
          <w:lang w:val="kk-KZ"/>
        </w:rPr>
        <w:t>і</w:t>
      </w:r>
      <w:r w:rsidR="00781684" w:rsidRPr="00B44DBE">
        <w:rPr>
          <w:bCs/>
          <w:noProof/>
          <w:sz w:val="28"/>
          <w:szCs w:val="28"/>
          <w:lang w:val="kk-KZ"/>
        </w:rPr>
        <w:t xml:space="preserve"> көп. </w:t>
      </w:r>
      <w:r w:rsidR="005D7923" w:rsidRPr="00B44DBE">
        <w:rPr>
          <w:bCs/>
          <w:sz w:val="28"/>
          <w:szCs w:val="28"/>
          <w:lang w:val="kk-KZ"/>
        </w:rPr>
        <w:t>Наурыз көже 7 азықтан дайындалады (бидай, жүгері, шикі тары, бұршақ, арпа, ет, су) және айран немесе шұбат қосылады. Витаминдік құндылығы: А-0,011 мг, Е-0,069 мг, В</w:t>
      </w:r>
      <w:r w:rsidR="005D7923" w:rsidRPr="00B44DBE">
        <w:rPr>
          <w:bCs/>
          <w:sz w:val="28"/>
          <w:szCs w:val="28"/>
          <w:vertAlign w:val="subscript"/>
          <w:lang w:val="kk-KZ"/>
        </w:rPr>
        <w:t>1</w:t>
      </w:r>
      <w:r w:rsidR="005D7923" w:rsidRPr="00B44DBE">
        <w:rPr>
          <w:bCs/>
          <w:sz w:val="28"/>
          <w:szCs w:val="28"/>
          <w:lang w:val="kk-KZ"/>
        </w:rPr>
        <w:t>-0,08 мг, В</w:t>
      </w:r>
      <w:r w:rsidR="005D7923" w:rsidRPr="00B44DBE">
        <w:rPr>
          <w:bCs/>
          <w:sz w:val="28"/>
          <w:szCs w:val="28"/>
          <w:vertAlign w:val="subscript"/>
          <w:lang w:val="kk-KZ"/>
        </w:rPr>
        <w:t>2</w:t>
      </w:r>
      <w:r w:rsidR="005D7923" w:rsidRPr="00B44DBE">
        <w:rPr>
          <w:bCs/>
          <w:sz w:val="28"/>
          <w:szCs w:val="28"/>
          <w:lang w:val="kk-KZ"/>
        </w:rPr>
        <w:t xml:space="preserve">-0,06 мг, РР-0,77 мг, С-0,4 мг. Кальциге өте бай. </w:t>
      </w:r>
    </w:p>
    <w:p w:rsidR="00781684" w:rsidRPr="00B44DBE" w:rsidRDefault="00781684" w:rsidP="009429A1">
      <w:pPr>
        <w:pStyle w:val="ad"/>
        <w:ind w:firstLine="709"/>
        <w:jc w:val="both"/>
        <w:rPr>
          <w:bCs/>
          <w:noProof/>
          <w:sz w:val="28"/>
          <w:szCs w:val="28"/>
          <w:lang w:val="kk-KZ"/>
        </w:rPr>
      </w:pPr>
    </w:p>
    <w:p w:rsidR="00781684" w:rsidRPr="00B44DBE" w:rsidRDefault="00781684" w:rsidP="009429A1">
      <w:pPr>
        <w:pStyle w:val="ad"/>
        <w:ind w:firstLine="709"/>
        <w:jc w:val="both"/>
        <w:rPr>
          <w:bCs/>
          <w:noProof/>
          <w:sz w:val="28"/>
          <w:szCs w:val="28"/>
          <w:lang w:val="kk-KZ"/>
        </w:rPr>
      </w:pPr>
      <w:r w:rsidRPr="00B44DBE">
        <w:rPr>
          <w:b/>
          <w:bCs/>
          <w:noProof/>
          <w:sz w:val="28"/>
          <w:szCs w:val="28"/>
          <w:lang w:val="kk-KZ"/>
        </w:rPr>
        <w:t>Құрт,  ірімшік</w:t>
      </w:r>
    </w:p>
    <w:p w:rsidR="00781684" w:rsidRPr="00B44DBE" w:rsidRDefault="00781684" w:rsidP="009429A1">
      <w:pPr>
        <w:pStyle w:val="ad"/>
        <w:ind w:firstLine="709"/>
        <w:jc w:val="both"/>
        <w:rPr>
          <w:noProof/>
          <w:sz w:val="28"/>
          <w:szCs w:val="28"/>
          <w:lang w:val="kk-KZ"/>
        </w:rPr>
      </w:pPr>
      <w:r w:rsidRPr="00B44DBE">
        <w:rPr>
          <w:noProof/>
          <w:sz w:val="28"/>
          <w:szCs w:val="28"/>
        </w:rPr>
        <w:drawing>
          <wp:inline distT="0" distB="0" distL="0" distR="0">
            <wp:extent cx="4248150" cy="1876425"/>
            <wp:effectExtent l="19050" t="0" r="0" b="0"/>
            <wp:docPr id="9" name="Рисунок 8" descr="Құрт 12-9"/>
            <wp:cNvGraphicFramePr/>
            <a:graphic xmlns:a="http://schemas.openxmlformats.org/drawingml/2006/main">
              <a:graphicData uri="http://schemas.openxmlformats.org/drawingml/2006/picture">
                <pic:pic xmlns:pic="http://schemas.openxmlformats.org/drawingml/2006/picture">
                  <pic:nvPicPr>
                    <pic:cNvPr id="19459" name="Picture 6" descr="Құрт 12-9"/>
                    <pic:cNvPicPr>
                      <a:picLocks noGrp="1" noChangeAspect="1" noChangeArrowheads="1"/>
                    </pic:cNvPicPr>
                  </pic:nvPicPr>
                  <pic:blipFill>
                    <a:blip r:embed="rId19" cstate="print"/>
                    <a:srcRect/>
                    <a:stretch>
                      <a:fillRect/>
                    </a:stretch>
                  </pic:blipFill>
                  <pic:spPr bwMode="auto">
                    <a:xfrm>
                      <a:off x="0" y="0"/>
                      <a:ext cx="4248603" cy="1876625"/>
                    </a:xfrm>
                    <a:prstGeom prst="rect">
                      <a:avLst/>
                    </a:prstGeom>
                    <a:noFill/>
                    <a:ln w="9525">
                      <a:noFill/>
                      <a:miter lim="800000"/>
                      <a:headEnd/>
                      <a:tailEnd/>
                    </a:ln>
                  </pic:spPr>
                </pic:pic>
              </a:graphicData>
            </a:graphic>
          </wp:inline>
        </w:drawing>
      </w:r>
    </w:p>
    <w:p w:rsidR="00781684" w:rsidRPr="00B44DBE" w:rsidRDefault="00781684" w:rsidP="009429A1">
      <w:pPr>
        <w:pStyle w:val="ad"/>
        <w:ind w:firstLine="709"/>
        <w:jc w:val="both"/>
        <w:rPr>
          <w:noProof/>
          <w:lang w:val="kk-KZ"/>
        </w:rPr>
      </w:pPr>
    </w:p>
    <w:p w:rsidR="00781684" w:rsidRPr="00B44DBE" w:rsidRDefault="00781684" w:rsidP="009429A1">
      <w:pPr>
        <w:pStyle w:val="ad"/>
        <w:ind w:firstLine="709"/>
        <w:jc w:val="both"/>
        <w:rPr>
          <w:noProof/>
          <w:sz w:val="28"/>
          <w:szCs w:val="28"/>
        </w:rPr>
      </w:pPr>
      <w:r w:rsidRPr="00B44DBE">
        <w:rPr>
          <w:bCs/>
          <w:noProof/>
          <w:sz w:val="28"/>
          <w:szCs w:val="28"/>
          <w:lang w:val="kk-KZ"/>
        </w:rPr>
        <w:t>Витаминд</w:t>
      </w:r>
      <w:r w:rsidR="00774548" w:rsidRPr="00B44DBE">
        <w:rPr>
          <w:bCs/>
          <w:noProof/>
          <w:sz w:val="28"/>
          <w:szCs w:val="28"/>
          <w:lang w:val="kk-KZ"/>
        </w:rPr>
        <w:t>ік құрамы</w:t>
      </w:r>
      <w:r w:rsidRPr="00B44DBE">
        <w:rPr>
          <w:bCs/>
          <w:noProof/>
          <w:sz w:val="28"/>
          <w:szCs w:val="28"/>
          <w:lang w:val="kk-KZ"/>
        </w:rPr>
        <w:t xml:space="preserve">: </w:t>
      </w:r>
      <w:r w:rsidRPr="00B44DBE">
        <w:rPr>
          <w:bCs/>
          <w:noProof/>
          <w:sz w:val="28"/>
          <w:szCs w:val="28"/>
          <w:lang w:val="en-US"/>
        </w:rPr>
        <w:t>A</w:t>
      </w:r>
      <w:r w:rsidRPr="00B44DBE">
        <w:rPr>
          <w:bCs/>
          <w:noProof/>
          <w:sz w:val="28"/>
          <w:szCs w:val="28"/>
        </w:rPr>
        <w:t xml:space="preserve">, </w:t>
      </w:r>
      <w:r w:rsidRPr="00B44DBE">
        <w:rPr>
          <w:bCs/>
          <w:noProof/>
          <w:sz w:val="28"/>
          <w:szCs w:val="28"/>
          <w:lang w:val="en-US"/>
        </w:rPr>
        <w:t>E</w:t>
      </w:r>
      <w:r w:rsidRPr="00B44DBE">
        <w:rPr>
          <w:bCs/>
          <w:noProof/>
          <w:sz w:val="28"/>
          <w:szCs w:val="28"/>
        </w:rPr>
        <w:t xml:space="preserve">, </w:t>
      </w:r>
      <w:r w:rsidRPr="00B44DBE">
        <w:rPr>
          <w:bCs/>
          <w:noProof/>
          <w:sz w:val="28"/>
          <w:szCs w:val="28"/>
          <w:lang w:val="kk-KZ"/>
        </w:rPr>
        <w:t>В</w:t>
      </w:r>
      <w:r w:rsidRPr="00B44DBE">
        <w:rPr>
          <w:bCs/>
          <w:noProof/>
          <w:sz w:val="28"/>
          <w:szCs w:val="28"/>
        </w:rPr>
        <w:t xml:space="preserve">1, </w:t>
      </w:r>
      <w:r w:rsidRPr="00B44DBE">
        <w:rPr>
          <w:bCs/>
          <w:noProof/>
          <w:sz w:val="28"/>
          <w:szCs w:val="28"/>
          <w:lang w:val="kk-KZ"/>
        </w:rPr>
        <w:t>В</w:t>
      </w:r>
      <w:r w:rsidRPr="00B44DBE">
        <w:rPr>
          <w:bCs/>
          <w:noProof/>
          <w:sz w:val="28"/>
          <w:szCs w:val="28"/>
        </w:rPr>
        <w:t xml:space="preserve">2, </w:t>
      </w:r>
      <w:r w:rsidRPr="00B44DBE">
        <w:rPr>
          <w:bCs/>
          <w:noProof/>
          <w:sz w:val="28"/>
          <w:szCs w:val="28"/>
          <w:lang w:val="kk-KZ"/>
        </w:rPr>
        <w:t>РР, С. Кальциге өте бай.</w:t>
      </w:r>
      <w:r w:rsidRPr="00B44DBE">
        <w:rPr>
          <w:noProof/>
          <w:sz w:val="28"/>
          <w:szCs w:val="28"/>
        </w:rPr>
        <w:t xml:space="preserve"> </w:t>
      </w:r>
    </w:p>
    <w:p w:rsidR="00ED6321" w:rsidRPr="00B44DBE" w:rsidRDefault="00ED6321" w:rsidP="009429A1">
      <w:pPr>
        <w:pStyle w:val="ad"/>
        <w:ind w:firstLine="709"/>
        <w:jc w:val="both"/>
        <w:rPr>
          <w:b/>
          <w:bCs/>
          <w:noProof/>
          <w:sz w:val="28"/>
          <w:szCs w:val="28"/>
          <w:lang w:val="kk-KZ"/>
        </w:rPr>
      </w:pPr>
    </w:p>
    <w:p w:rsidR="00781684" w:rsidRPr="00B44DBE" w:rsidRDefault="00781684" w:rsidP="009429A1">
      <w:pPr>
        <w:pStyle w:val="ad"/>
        <w:ind w:firstLine="709"/>
        <w:jc w:val="both"/>
        <w:rPr>
          <w:b/>
          <w:bCs/>
          <w:noProof/>
          <w:sz w:val="28"/>
          <w:szCs w:val="28"/>
          <w:lang w:val="kk-KZ"/>
        </w:rPr>
      </w:pPr>
      <w:r w:rsidRPr="00B44DBE">
        <w:rPr>
          <w:b/>
          <w:bCs/>
          <w:noProof/>
          <w:sz w:val="28"/>
          <w:szCs w:val="28"/>
          <w:lang w:val="kk-KZ"/>
        </w:rPr>
        <w:t>Қосымша азық-түлік тағамдары: жент, майсөк</w:t>
      </w:r>
      <w:r w:rsidR="00774548" w:rsidRPr="00B44DBE">
        <w:rPr>
          <w:b/>
          <w:bCs/>
          <w:noProof/>
          <w:sz w:val="28"/>
          <w:szCs w:val="28"/>
          <w:lang w:val="kk-KZ"/>
        </w:rPr>
        <w:t xml:space="preserve"> (</w:t>
      </w:r>
      <w:r w:rsidR="00774548" w:rsidRPr="00B44DBE">
        <w:rPr>
          <w:b/>
          <w:bCs/>
          <w:sz w:val="28"/>
          <w:szCs w:val="28"/>
          <w:lang w:val="kk-KZ"/>
        </w:rPr>
        <w:t>қуырылған тарыдан жасалады</w:t>
      </w:r>
      <w:r w:rsidR="00774548" w:rsidRPr="00B44DBE">
        <w:rPr>
          <w:b/>
          <w:bCs/>
          <w:noProof/>
          <w:sz w:val="28"/>
          <w:szCs w:val="28"/>
          <w:lang w:val="kk-KZ"/>
        </w:rPr>
        <w:t>)</w:t>
      </w:r>
      <w:r w:rsidRPr="00B44DBE">
        <w:rPr>
          <w:b/>
          <w:bCs/>
          <w:noProof/>
          <w:sz w:val="28"/>
          <w:szCs w:val="28"/>
          <w:lang w:val="kk-KZ"/>
        </w:rPr>
        <w:t>, қауынқұрт, қауынқақ</w:t>
      </w:r>
      <w:r w:rsidR="00ED6321" w:rsidRPr="00B44DBE">
        <w:rPr>
          <w:b/>
          <w:bCs/>
          <w:noProof/>
          <w:sz w:val="28"/>
          <w:szCs w:val="28"/>
          <w:lang w:val="kk-KZ"/>
        </w:rPr>
        <w:t>.</w:t>
      </w:r>
    </w:p>
    <w:p w:rsidR="005D7923" w:rsidRPr="00B44DBE" w:rsidRDefault="005D7923" w:rsidP="009429A1">
      <w:pPr>
        <w:pStyle w:val="ad"/>
        <w:ind w:firstLine="709"/>
        <w:jc w:val="both"/>
        <w:rPr>
          <w:noProof/>
          <w:sz w:val="28"/>
          <w:szCs w:val="28"/>
        </w:rPr>
      </w:pPr>
      <w:r w:rsidRPr="00B44DBE">
        <w:rPr>
          <w:b/>
          <w:bCs/>
          <w:noProof/>
          <w:sz w:val="28"/>
          <w:szCs w:val="28"/>
          <w:lang w:val="kk-KZ"/>
        </w:rPr>
        <w:t xml:space="preserve">                 Жент                                  Майсөк</w:t>
      </w:r>
    </w:p>
    <w:p w:rsidR="00781684" w:rsidRPr="00B44DBE" w:rsidRDefault="00781684" w:rsidP="009429A1">
      <w:pPr>
        <w:pStyle w:val="ad"/>
        <w:ind w:firstLine="709"/>
        <w:jc w:val="both"/>
        <w:rPr>
          <w:noProof/>
          <w:lang w:val="kk-KZ"/>
        </w:rPr>
      </w:pPr>
      <w:r w:rsidRPr="00B44DBE">
        <w:rPr>
          <w:b/>
          <w:bCs/>
          <w:noProof/>
          <w:sz w:val="28"/>
          <w:szCs w:val="28"/>
        </w:rPr>
        <w:drawing>
          <wp:inline distT="0" distB="0" distL="0" distR="0">
            <wp:extent cx="2152650" cy="1333500"/>
            <wp:effectExtent l="19050" t="0" r="0" b="0"/>
            <wp:docPr id="10" name="Рисунок 9" descr="Жент 12-9"/>
            <wp:cNvGraphicFramePr/>
            <a:graphic xmlns:a="http://schemas.openxmlformats.org/drawingml/2006/main">
              <a:graphicData uri="http://schemas.openxmlformats.org/drawingml/2006/picture">
                <pic:pic xmlns:pic="http://schemas.openxmlformats.org/drawingml/2006/picture">
                  <pic:nvPicPr>
                    <pic:cNvPr id="20483" name="Picture 4" descr="Жент 12-9"/>
                    <pic:cNvPicPr>
                      <a:picLocks noGrp="1" noChangeAspect="1" noChangeArrowheads="1"/>
                    </pic:cNvPicPr>
                  </pic:nvPicPr>
                  <pic:blipFill>
                    <a:blip r:embed="rId20" cstate="print"/>
                    <a:srcRect/>
                    <a:stretch>
                      <a:fillRect/>
                    </a:stretch>
                  </pic:blipFill>
                  <pic:spPr bwMode="auto">
                    <a:xfrm>
                      <a:off x="0" y="0"/>
                      <a:ext cx="2152444" cy="1333373"/>
                    </a:xfrm>
                    <a:prstGeom prst="rect">
                      <a:avLst/>
                    </a:prstGeom>
                    <a:noFill/>
                    <a:ln w="9525">
                      <a:noFill/>
                      <a:miter lim="800000"/>
                      <a:headEnd/>
                      <a:tailEnd/>
                    </a:ln>
                  </pic:spPr>
                </pic:pic>
              </a:graphicData>
            </a:graphic>
          </wp:inline>
        </w:drawing>
      </w:r>
      <w:r w:rsidRPr="00B44DBE">
        <w:rPr>
          <w:noProof/>
        </w:rPr>
        <w:t xml:space="preserve"> </w:t>
      </w:r>
      <w:r w:rsidRPr="00B44DBE">
        <w:rPr>
          <w:b/>
          <w:bCs/>
          <w:noProof/>
          <w:sz w:val="28"/>
          <w:szCs w:val="28"/>
        </w:rPr>
        <w:drawing>
          <wp:inline distT="0" distB="0" distL="0" distR="0">
            <wp:extent cx="2047875" cy="1352550"/>
            <wp:effectExtent l="19050" t="0" r="9525" b="0"/>
            <wp:docPr id="11" name="Рисунок 10" descr="Май сөк 12-9"/>
            <wp:cNvGraphicFramePr/>
            <a:graphic xmlns:a="http://schemas.openxmlformats.org/drawingml/2006/main">
              <a:graphicData uri="http://schemas.openxmlformats.org/drawingml/2006/picture">
                <pic:pic xmlns:pic="http://schemas.openxmlformats.org/drawingml/2006/picture">
                  <pic:nvPicPr>
                    <pic:cNvPr id="20484" name="Picture 5" descr="Май сөк 12-9"/>
                    <pic:cNvPicPr>
                      <a:picLocks noChangeAspect="1" noChangeArrowheads="1"/>
                    </pic:cNvPicPr>
                  </pic:nvPicPr>
                  <pic:blipFill>
                    <a:blip r:embed="rId21" cstate="print"/>
                    <a:srcRect/>
                    <a:stretch>
                      <a:fillRect/>
                    </a:stretch>
                  </pic:blipFill>
                  <pic:spPr bwMode="auto">
                    <a:xfrm>
                      <a:off x="0" y="0"/>
                      <a:ext cx="2047875" cy="1352550"/>
                    </a:xfrm>
                    <a:prstGeom prst="rect">
                      <a:avLst/>
                    </a:prstGeom>
                    <a:noFill/>
                    <a:ln w="9525">
                      <a:noFill/>
                      <a:miter lim="800000"/>
                      <a:headEnd/>
                      <a:tailEnd/>
                    </a:ln>
                  </pic:spPr>
                </pic:pic>
              </a:graphicData>
            </a:graphic>
          </wp:inline>
        </w:drawing>
      </w:r>
    </w:p>
    <w:p w:rsidR="00781684" w:rsidRPr="00B44DBE" w:rsidRDefault="00781684" w:rsidP="009429A1">
      <w:pPr>
        <w:pStyle w:val="ad"/>
        <w:ind w:firstLine="709"/>
        <w:jc w:val="both"/>
        <w:rPr>
          <w:bCs/>
          <w:sz w:val="28"/>
          <w:szCs w:val="28"/>
        </w:rPr>
      </w:pPr>
      <w:r w:rsidRPr="00B44DBE">
        <w:rPr>
          <w:bCs/>
          <w:sz w:val="28"/>
          <w:szCs w:val="28"/>
          <w:lang w:val="kk-KZ"/>
        </w:rPr>
        <w:t>100 г жентт</w:t>
      </w:r>
      <w:r w:rsidR="00774548" w:rsidRPr="00B44DBE">
        <w:rPr>
          <w:bCs/>
          <w:sz w:val="28"/>
          <w:szCs w:val="28"/>
          <w:lang w:val="kk-KZ"/>
        </w:rPr>
        <w:t xml:space="preserve">ің  </w:t>
      </w:r>
      <w:r w:rsidRPr="00B44DBE">
        <w:rPr>
          <w:bCs/>
          <w:sz w:val="28"/>
          <w:szCs w:val="28"/>
          <w:lang w:val="kk-KZ"/>
        </w:rPr>
        <w:t>витаминд</w:t>
      </w:r>
      <w:r w:rsidR="00774548" w:rsidRPr="00B44DBE">
        <w:rPr>
          <w:bCs/>
          <w:sz w:val="28"/>
          <w:szCs w:val="28"/>
          <w:lang w:val="kk-KZ"/>
        </w:rPr>
        <w:t>ік құрамы</w:t>
      </w:r>
      <w:r w:rsidRPr="00B44DBE">
        <w:rPr>
          <w:bCs/>
          <w:sz w:val="28"/>
          <w:szCs w:val="28"/>
          <w:lang w:val="kk-KZ"/>
        </w:rPr>
        <w:t>: А - 0,38 мг, Е-2,43 мг, В</w:t>
      </w:r>
      <w:r w:rsidRPr="00B44DBE">
        <w:rPr>
          <w:bCs/>
          <w:sz w:val="28"/>
          <w:szCs w:val="28"/>
          <w:vertAlign w:val="subscript"/>
          <w:lang w:val="kk-KZ"/>
        </w:rPr>
        <w:t>1</w:t>
      </w:r>
      <w:r w:rsidRPr="00B44DBE">
        <w:rPr>
          <w:bCs/>
          <w:sz w:val="28"/>
          <w:szCs w:val="28"/>
          <w:lang w:val="kk-KZ"/>
        </w:rPr>
        <w:t>-0,24 мг, В</w:t>
      </w:r>
      <w:r w:rsidRPr="00B44DBE">
        <w:rPr>
          <w:bCs/>
          <w:sz w:val="28"/>
          <w:szCs w:val="28"/>
          <w:vertAlign w:val="subscript"/>
          <w:lang w:val="kk-KZ"/>
        </w:rPr>
        <w:t>2</w:t>
      </w:r>
      <w:r w:rsidRPr="00B44DBE">
        <w:rPr>
          <w:bCs/>
          <w:sz w:val="28"/>
          <w:szCs w:val="28"/>
          <w:lang w:val="kk-KZ"/>
        </w:rPr>
        <w:t xml:space="preserve"> – 0,08 мг, РР – 0,09 мг, С – 0,3 мг. </w:t>
      </w:r>
    </w:p>
    <w:p w:rsidR="00781684" w:rsidRPr="00B44DBE" w:rsidRDefault="00781684" w:rsidP="009429A1">
      <w:pPr>
        <w:pStyle w:val="ad"/>
        <w:ind w:firstLine="709"/>
        <w:jc w:val="both"/>
        <w:rPr>
          <w:bCs/>
          <w:sz w:val="28"/>
          <w:szCs w:val="28"/>
        </w:rPr>
      </w:pPr>
      <w:r w:rsidRPr="00B44DBE">
        <w:rPr>
          <w:bCs/>
          <w:sz w:val="28"/>
          <w:szCs w:val="28"/>
        </w:rPr>
        <w:t xml:space="preserve">Сонымен қатар құрамындағы витаминдер жеміс-жидектердегі сияқты уақыт өте тез жоғалмайды. </w:t>
      </w:r>
    </w:p>
    <w:p w:rsidR="00FA696C" w:rsidRPr="00B44DBE" w:rsidRDefault="00FA696C" w:rsidP="009429A1">
      <w:pPr>
        <w:pStyle w:val="ad"/>
        <w:ind w:firstLine="709"/>
        <w:jc w:val="both"/>
        <w:rPr>
          <w:bCs/>
          <w:sz w:val="28"/>
          <w:szCs w:val="28"/>
          <w:lang w:val="kk-KZ"/>
        </w:rPr>
      </w:pPr>
      <w:r w:rsidRPr="00B44DBE">
        <w:rPr>
          <w:bCs/>
          <w:sz w:val="28"/>
          <w:szCs w:val="28"/>
          <w:lang w:val="kk-KZ"/>
        </w:rPr>
        <w:lastRenderedPageBreak/>
        <w:t xml:space="preserve">   Фаст-фуд өнімдерін қабылдауды шекте</w:t>
      </w:r>
      <w:r w:rsidR="00ED6321" w:rsidRPr="00B44DBE">
        <w:rPr>
          <w:bCs/>
          <w:sz w:val="28"/>
          <w:szCs w:val="28"/>
          <w:lang w:val="kk-KZ"/>
        </w:rPr>
        <w:t>у керек</w:t>
      </w:r>
      <w:r w:rsidRPr="00B44DBE">
        <w:rPr>
          <w:bCs/>
          <w:sz w:val="28"/>
          <w:szCs w:val="28"/>
          <w:lang w:val="kk-KZ"/>
        </w:rPr>
        <w:t>! Фаст-фуд ағылшыннан аударғанда «тез құрғақ тамақ» (fast – тез;  food - тамақ) деген мағынада. Фаст-фудтың түрлері:</w:t>
      </w:r>
      <w:r w:rsidRPr="00B44DBE">
        <w:rPr>
          <w:b/>
          <w:bCs/>
          <w:sz w:val="28"/>
          <w:szCs w:val="28"/>
          <w:lang w:val="kk-KZ"/>
        </w:rPr>
        <w:t xml:space="preserve"> </w:t>
      </w:r>
      <w:r w:rsidRPr="00B44DBE">
        <w:rPr>
          <w:bCs/>
          <w:sz w:val="28"/>
          <w:szCs w:val="28"/>
          <w:lang w:val="kk-KZ"/>
        </w:rPr>
        <w:t xml:space="preserve">Гамбургер, Сэндвич , Хот-дог, Құймақтар, Пицца, Қуырылған картоп. Фаст-фуд  балалар үшін өте қауіпті, барлығына дәмдеуіш ретінде глютамат натрийді қосады. Глютамат натрия Е 621 –барлық елде қолданатын күшті дәмдеуіш. Ол тәуелділікті туғызады! Фаст-фуд- Жүрек қан-тамыр жүйесіне әсер етеді. Фаст-фуд- семірудің негізгі жолы. Оны дайындауда тазалық сақталмайды. </w:t>
      </w:r>
    </w:p>
    <w:p w:rsidR="00FA696C" w:rsidRPr="00B44DBE" w:rsidRDefault="00FA696C" w:rsidP="009429A1">
      <w:pPr>
        <w:jc w:val="both"/>
        <w:rPr>
          <w:bCs/>
          <w:sz w:val="28"/>
          <w:szCs w:val="28"/>
        </w:rPr>
      </w:pPr>
      <w:r w:rsidRPr="00B44DBE">
        <w:rPr>
          <w:bCs/>
          <w:sz w:val="28"/>
          <w:szCs w:val="28"/>
          <w:lang w:val="kk-KZ"/>
        </w:rPr>
        <w:t xml:space="preserve">Фаст-фуд + </w:t>
      </w:r>
      <w:r w:rsidRPr="00B44DBE">
        <w:rPr>
          <w:bCs/>
          <w:i/>
          <w:iCs/>
          <w:sz w:val="28"/>
          <w:szCs w:val="28"/>
          <w:lang w:val="kk-KZ"/>
        </w:rPr>
        <w:t xml:space="preserve">Кока-кола </w:t>
      </w:r>
      <w:r w:rsidRPr="00B44DBE">
        <w:rPr>
          <w:bCs/>
          <w:sz w:val="28"/>
          <w:szCs w:val="28"/>
          <w:lang w:val="kk-KZ"/>
        </w:rPr>
        <w:t>= асқазан ауыруының көзі.</w:t>
      </w:r>
      <w:r w:rsidRPr="00B44DBE">
        <w:rPr>
          <w:b/>
          <w:bCs/>
          <w:sz w:val="28"/>
          <w:szCs w:val="28"/>
          <w:lang w:val="kk-KZ"/>
        </w:rPr>
        <w:t xml:space="preserve"> </w:t>
      </w:r>
      <w:r w:rsidRPr="00B44DBE">
        <w:rPr>
          <w:bCs/>
          <w:iCs/>
          <w:sz w:val="28"/>
          <w:szCs w:val="28"/>
        </w:rPr>
        <w:t>Кока-коламен тотбасқанды жақсы кетір</w:t>
      </w:r>
      <w:r w:rsidRPr="00B44DBE">
        <w:rPr>
          <w:bCs/>
          <w:iCs/>
          <w:sz w:val="28"/>
          <w:szCs w:val="28"/>
          <w:lang w:val="kk-KZ"/>
        </w:rPr>
        <w:t xml:space="preserve">еді. </w:t>
      </w:r>
      <w:r w:rsidRPr="00B44DBE">
        <w:rPr>
          <w:bCs/>
          <w:iCs/>
          <w:sz w:val="28"/>
          <w:szCs w:val="28"/>
        </w:rPr>
        <w:t xml:space="preserve"> Енді ішекте не болатынын ойланып кө</w:t>
      </w:r>
      <w:proofErr w:type="gramStart"/>
      <w:r w:rsidRPr="00B44DBE">
        <w:rPr>
          <w:bCs/>
          <w:iCs/>
          <w:sz w:val="28"/>
          <w:szCs w:val="28"/>
        </w:rPr>
        <w:t>р</w:t>
      </w:r>
      <w:proofErr w:type="gramEnd"/>
      <w:r w:rsidRPr="00B44DBE">
        <w:rPr>
          <w:bCs/>
          <w:iCs/>
          <w:sz w:val="28"/>
          <w:szCs w:val="28"/>
        </w:rPr>
        <w:t>іңіз!</w:t>
      </w:r>
    </w:p>
    <w:p w:rsidR="00FA696C" w:rsidRPr="00B44DBE" w:rsidRDefault="00FA696C" w:rsidP="009429A1">
      <w:pPr>
        <w:jc w:val="both"/>
        <w:rPr>
          <w:bCs/>
          <w:i/>
          <w:sz w:val="28"/>
          <w:szCs w:val="28"/>
          <w:lang w:val="kk-KZ"/>
        </w:rPr>
      </w:pPr>
      <w:r w:rsidRPr="00B44DBE">
        <w:rPr>
          <w:bCs/>
          <w:i/>
          <w:sz w:val="28"/>
          <w:szCs w:val="28"/>
          <w:lang w:val="kk-KZ"/>
        </w:rPr>
        <w:t>Дұрыс тамақтанудың 9 кеңес</w:t>
      </w:r>
      <w:r w:rsidR="00AF31FA" w:rsidRPr="00B44DBE">
        <w:rPr>
          <w:bCs/>
          <w:i/>
          <w:sz w:val="28"/>
          <w:szCs w:val="28"/>
          <w:lang w:val="kk-KZ"/>
        </w:rPr>
        <w:t>:</w:t>
      </w:r>
      <w:r w:rsidRPr="00B44DBE">
        <w:rPr>
          <w:bCs/>
          <w:i/>
          <w:sz w:val="28"/>
          <w:szCs w:val="28"/>
          <w:lang w:val="kk-KZ"/>
        </w:rPr>
        <w:t xml:space="preserve">і </w:t>
      </w:r>
    </w:p>
    <w:p w:rsidR="00FA696C" w:rsidRPr="00B44DBE" w:rsidRDefault="00FA696C" w:rsidP="009429A1">
      <w:pPr>
        <w:jc w:val="both"/>
        <w:rPr>
          <w:bCs/>
          <w:sz w:val="28"/>
          <w:szCs w:val="28"/>
          <w:lang w:val="kk-KZ"/>
        </w:rPr>
      </w:pPr>
      <w:r w:rsidRPr="00B44DBE">
        <w:rPr>
          <w:bCs/>
          <w:sz w:val="28"/>
          <w:szCs w:val="28"/>
          <w:lang w:val="kk-KZ"/>
        </w:rPr>
        <w:t xml:space="preserve">1) Суды таңертең аш қарынға ішіңіз </w:t>
      </w:r>
    </w:p>
    <w:p w:rsidR="00FA696C" w:rsidRPr="00B44DBE" w:rsidRDefault="00FA696C" w:rsidP="009429A1">
      <w:pPr>
        <w:jc w:val="both"/>
        <w:rPr>
          <w:bCs/>
          <w:sz w:val="28"/>
          <w:szCs w:val="28"/>
          <w:lang w:val="kk-KZ"/>
        </w:rPr>
      </w:pPr>
      <w:r w:rsidRPr="00B44DBE">
        <w:rPr>
          <w:bCs/>
          <w:sz w:val="28"/>
          <w:szCs w:val="28"/>
          <w:lang w:val="kk-KZ"/>
        </w:rPr>
        <w:t xml:space="preserve">2) Ыстық </w:t>
      </w:r>
      <w:r w:rsidR="00AF31FA" w:rsidRPr="00B44DBE">
        <w:rPr>
          <w:bCs/>
          <w:sz w:val="28"/>
          <w:szCs w:val="28"/>
          <w:lang w:val="kk-KZ"/>
        </w:rPr>
        <w:t xml:space="preserve">тамақтан соң </w:t>
      </w:r>
      <w:r w:rsidRPr="00B44DBE">
        <w:rPr>
          <w:bCs/>
          <w:sz w:val="28"/>
          <w:szCs w:val="28"/>
          <w:lang w:val="kk-KZ"/>
        </w:rPr>
        <w:t xml:space="preserve">шай ішіңіз </w:t>
      </w:r>
    </w:p>
    <w:p w:rsidR="00FA696C" w:rsidRPr="00B44DBE" w:rsidRDefault="00FA696C" w:rsidP="009429A1">
      <w:pPr>
        <w:jc w:val="both"/>
        <w:rPr>
          <w:bCs/>
          <w:sz w:val="28"/>
          <w:szCs w:val="28"/>
          <w:lang w:val="kk-KZ"/>
        </w:rPr>
      </w:pPr>
      <w:r w:rsidRPr="00B44DBE">
        <w:rPr>
          <w:bCs/>
          <w:sz w:val="28"/>
          <w:szCs w:val="28"/>
          <w:lang w:val="kk-KZ"/>
        </w:rPr>
        <w:t xml:space="preserve">3) «Күніне бір алма сізді барлық дерттерден қорғайды» дейді ұлттық даналық </w:t>
      </w:r>
    </w:p>
    <w:p w:rsidR="00FA696C" w:rsidRPr="00B44DBE" w:rsidRDefault="00FA696C" w:rsidP="009429A1">
      <w:pPr>
        <w:jc w:val="both"/>
        <w:rPr>
          <w:bCs/>
          <w:sz w:val="28"/>
          <w:szCs w:val="28"/>
          <w:lang w:val="kk-KZ"/>
        </w:rPr>
      </w:pPr>
      <w:r w:rsidRPr="00B44DBE">
        <w:rPr>
          <w:bCs/>
          <w:sz w:val="28"/>
          <w:szCs w:val="28"/>
          <w:lang w:val="kk-KZ"/>
        </w:rPr>
        <w:t xml:space="preserve">4) Иммунитетті күшейтіңіз </w:t>
      </w:r>
    </w:p>
    <w:p w:rsidR="00FA696C" w:rsidRPr="00B44DBE" w:rsidRDefault="00FA696C" w:rsidP="009429A1">
      <w:pPr>
        <w:jc w:val="both"/>
        <w:rPr>
          <w:bCs/>
          <w:sz w:val="28"/>
          <w:szCs w:val="28"/>
          <w:lang w:val="kk-KZ"/>
        </w:rPr>
      </w:pPr>
      <w:r w:rsidRPr="00B44DBE">
        <w:rPr>
          <w:bCs/>
          <w:sz w:val="28"/>
          <w:szCs w:val="28"/>
          <w:lang w:val="kk-KZ"/>
        </w:rPr>
        <w:t xml:space="preserve">5) Асты  асықпай дұрыс қабылдаңыз </w:t>
      </w:r>
    </w:p>
    <w:p w:rsidR="00FA696C" w:rsidRPr="00B44DBE" w:rsidRDefault="00FA696C" w:rsidP="009429A1">
      <w:pPr>
        <w:jc w:val="both"/>
        <w:rPr>
          <w:bCs/>
          <w:sz w:val="28"/>
          <w:szCs w:val="28"/>
          <w:lang w:val="kk-KZ"/>
        </w:rPr>
      </w:pPr>
      <w:r w:rsidRPr="00B44DBE">
        <w:rPr>
          <w:bCs/>
          <w:sz w:val="28"/>
          <w:szCs w:val="28"/>
          <w:lang w:val="kk-KZ"/>
        </w:rPr>
        <w:t xml:space="preserve">6) Кейбір өнімдерді қабылдауды шектеңіздер </w:t>
      </w:r>
    </w:p>
    <w:p w:rsidR="00FA696C" w:rsidRPr="00B44DBE" w:rsidRDefault="00FA696C" w:rsidP="009429A1">
      <w:pPr>
        <w:jc w:val="both"/>
        <w:rPr>
          <w:bCs/>
          <w:sz w:val="28"/>
          <w:szCs w:val="28"/>
          <w:lang w:val="kk-KZ"/>
        </w:rPr>
      </w:pPr>
      <w:r w:rsidRPr="00B44DBE">
        <w:rPr>
          <w:bCs/>
          <w:sz w:val="28"/>
          <w:szCs w:val="28"/>
          <w:lang w:val="kk-KZ"/>
        </w:rPr>
        <w:t xml:space="preserve">7) Барлық аурулар тістерден </w:t>
      </w:r>
    </w:p>
    <w:p w:rsidR="00FA696C" w:rsidRPr="00B44DBE" w:rsidRDefault="00FA696C" w:rsidP="009429A1">
      <w:pPr>
        <w:jc w:val="both"/>
        <w:rPr>
          <w:bCs/>
          <w:sz w:val="28"/>
          <w:szCs w:val="28"/>
          <w:lang w:val="kk-KZ"/>
        </w:rPr>
      </w:pPr>
      <w:r w:rsidRPr="00B44DBE">
        <w:rPr>
          <w:bCs/>
          <w:sz w:val="28"/>
          <w:szCs w:val="28"/>
          <w:lang w:val="kk-KZ"/>
        </w:rPr>
        <w:t xml:space="preserve">8) Тамақты жақсылап шайнаңыз </w:t>
      </w:r>
    </w:p>
    <w:p w:rsidR="00FA696C" w:rsidRPr="00B44DBE" w:rsidRDefault="00FA696C" w:rsidP="009429A1">
      <w:pPr>
        <w:jc w:val="both"/>
        <w:rPr>
          <w:bCs/>
          <w:sz w:val="28"/>
          <w:szCs w:val="28"/>
          <w:lang w:val="kk-KZ"/>
        </w:rPr>
      </w:pPr>
      <w:r w:rsidRPr="00B44DBE">
        <w:rPr>
          <w:bCs/>
          <w:sz w:val="28"/>
          <w:szCs w:val="28"/>
          <w:lang w:val="kk-KZ"/>
        </w:rPr>
        <w:t xml:space="preserve">9) Өз салмағыңызды қадағалап жүріңіз </w:t>
      </w:r>
    </w:p>
    <w:p w:rsidR="00FA696C" w:rsidRPr="00B44DBE" w:rsidRDefault="00AF31FA" w:rsidP="009429A1">
      <w:pPr>
        <w:pStyle w:val="ad"/>
        <w:jc w:val="both"/>
        <w:rPr>
          <w:sz w:val="28"/>
          <w:szCs w:val="28"/>
          <w:lang w:val="kk-KZ"/>
        </w:rPr>
      </w:pPr>
      <w:r w:rsidRPr="00B44DBE">
        <w:rPr>
          <w:bCs/>
          <w:sz w:val="28"/>
          <w:szCs w:val="28"/>
          <w:lang w:val="kk-KZ"/>
        </w:rPr>
        <w:t xml:space="preserve">    </w:t>
      </w:r>
      <w:r w:rsidR="00FA696C" w:rsidRPr="00B44DBE">
        <w:rPr>
          <w:bCs/>
          <w:sz w:val="28"/>
          <w:szCs w:val="28"/>
          <w:lang w:val="kk-KZ"/>
        </w:rPr>
        <w:t>СӨС –на қимыл белсенділігі жатады.</w:t>
      </w:r>
      <w:r w:rsidR="00FA696C" w:rsidRPr="00B44DBE">
        <w:rPr>
          <w:bCs/>
          <w:sz w:val="28"/>
          <w:szCs w:val="28"/>
        </w:rPr>
        <w:t xml:space="preserve"> Егер денсаулыққа қарсы көрсеткіштері болмаса, лифтті қолданбай, баспалдақпен жаяу көтерілі</w:t>
      </w:r>
      <w:proofErr w:type="gramStart"/>
      <w:r w:rsidR="00FA696C" w:rsidRPr="00B44DBE">
        <w:rPr>
          <w:bCs/>
          <w:sz w:val="28"/>
          <w:szCs w:val="28"/>
        </w:rPr>
        <w:t>п</w:t>
      </w:r>
      <w:proofErr w:type="gramEnd"/>
      <w:r w:rsidR="00FA696C" w:rsidRPr="00B44DBE">
        <w:rPr>
          <w:bCs/>
          <w:sz w:val="28"/>
          <w:szCs w:val="28"/>
        </w:rPr>
        <w:t xml:space="preserve"> түсу өте пайдалы. Американдық дә</w:t>
      </w:r>
      <w:proofErr w:type="gramStart"/>
      <w:r w:rsidR="00FA696C" w:rsidRPr="00B44DBE">
        <w:rPr>
          <w:bCs/>
          <w:sz w:val="28"/>
          <w:szCs w:val="28"/>
        </w:rPr>
        <w:t>р</w:t>
      </w:r>
      <w:proofErr w:type="gramEnd"/>
      <w:r w:rsidR="00FA696C" w:rsidRPr="00B44DBE">
        <w:rPr>
          <w:bCs/>
          <w:sz w:val="28"/>
          <w:szCs w:val="28"/>
        </w:rPr>
        <w:t>ігерлердің айтуы бойынша әр баспалдақ адамға 4</w:t>
      </w:r>
      <w:r w:rsidR="00FA696C" w:rsidRPr="00B44DBE">
        <w:rPr>
          <w:bCs/>
          <w:sz w:val="28"/>
          <w:szCs w:val="28"/>
          <w:lang w:val="kk-KZ"/>
        </w:rPr>
        <w:t xml:space="preserve"> секунд өмір силайды. 70 баспалдақ  28 калорийді күйдіріп жібереді. </w:t>
      </w:r>
    </w:p>
    <w:p w:rsidR="00FA696C" w:rsidRPr="00B44DBE" w:rsidRDefault="00FA696C" w:rsidP="009429A1">
      <w:pPr>
        <w:pStyle w:val="ad"/>
        <w:ind w:firstLine="709"/>
        <w:jc w:val="both"/>
        <w:rPr>
          <w:b/>
          <w:sz w:val="28"/>
          <w:szCs w:val="28"/>
          <w:lang w:val="kk-KZ"/>
        </w:rPr>
      </w:pPr>
      <w:r w:rsidRPr="00B44DBE">
        <w:rPr>
          <w:bCs/>
          <w:sz w:val="28"/>
          <w:szCs w:val="28"/>
          <w:lang w:val="kk-KZ"/>
        </w:rPr>
        <w:t xml:space="preserve">Адам өмірінің ұзақтығы және денсаулығы СӨС мен қауіпті әдеттеріне тәуелді. </w:t>
      </w:r>
      <w:r w:rsidR="00ED6321" w:rsidRPr="00B44DBE">
        <w:rPr>
          <w:bCs/>
          <w:sz w:val="28"/>
          <w:szCs w:val="28"/>
          <w:lang w:val="kk-KZ"/>
        </w:rPr>
        <w:t>Сондықтан келесі денсаулыққа зиянды заттарды аластату қажет:</w:t>
      </w:r>
      <w:r w:rsidR="00ED6321" w:rsidRPr="00B44DBE">
        <w:rPr>
          <w:b/>
          <w:bCs/>
          <w:sz w:val="28"/>
          <w:szCs w:val="28"/>
          <w:lang w:val="kk-KZ"/>
        </w:rPr>
        <w:t xml:space="preserve"> м</w:t>
      </w:r>
      <w:r w:rsidR="00ED6321" w:rsidRPr="00B44DBE">
        <w:rPr>
          <w:bCs/>
          <w:sz w:val="28"/>
          <w:szCs w:val="28"/>
          <w:lang w:val="kk-KZ"/>
        </w:rPr>
        <w:t>аскүнемдік, темекі тарту, нашақорлық, қауіпті жыныстық қатынас.</w:t>
      </w:r>
    </w:p>
    <w:p w:rsidR="00FA696C" w:rsidRPr="00B44DBE" w:rsidRDefault="00FA696C" w:rsidP="009429A1">
      <w:pPr>
        <w:pStyle w:val="ad"/>
        <w:jc w:val="both"/>
        <w:rPr>
          <w:bCs/>
          <w:sz w:val="28"/>
          <w:szCs w:val="28"/>
          <w:lang w:val="kk-KZ"/>
        </w:rPr>
      </w:pPr>
      <w:r w:rsidRPr="00B44DBE">
        <w:rPr>
          <w:bCs/>
          <w:sz w:val="28"/>
          <w:szCs w:val="28"/>
          <w:lang w:val="kk-KZ"/>
        </w:rPr>
        <w:t xml:space="preserve">Алғашқы темекі шегуді бастағаннан кейін  3 — 5 жылда  әккі темекі құмарларға айналады. Егер үнемі алкогольді ішімдіктер қабылдаса, 1 — 2 жылда маскүнем болады.  </w:t>
      </w:r>
      <w:r w:rsidR="00ED6321" w:rsidRPr="00B44DBE">
        <w:rPr>
          <w:bCs/>
          <w:sz w:val="28"/>
          <w:szCs w:val="28"/>
          <w:lang w:val="kk-KZ"/>
        </w:rPr>
        <w:t>Ә</w:t>
      </w:r>
      <w:r w:rsidRPr="00B44DBE">
        <w:rPr>
          <w:bCs/>
          <w:sz w:val="28"/>
          <w:szCs w:val="28"/>
          <w:lang w:val="kk-KZ"/>
        </w:rPr>
        <w:t xml:space="preserve">р түрлі жастағы адамдар бірнеше аптаның ішінде нашақор болуы мүмкін. Кейбір наркотиктерге (героин) бірнеше күнде еті үйреніп кетеді. </w:t>
      </w:r>
    </w:p>
    <w:p w:rsidR="00FA696C" w:rsidRPr="00B44DBE" w:rsidRDefault="00FA696C" w:rsidP="009429A1">
      <w:pPr>
        <w:pStyle w:val="ad"/>
        <w:jc w:val="both"/>
        <w:rPr>
          <w:bCs/>
          <w:sz w:val="28"/>
          <w:szCs w:val="28"/>
          <w:lang w:val="kk-KZ"/>
        </w:rPr>
      </w:pPr>
      <w:r w:rsidRPr="00B44DBE">
        <w:rPr>
          <w:bCs/>
          <w:sz w:val="28"/>
          <w:szCs w:val="28"/>
          <w:lang w:val="kk-KZ"/>
        </w:rPr>
        <w:t>Қауіпті әдеті бар адамның өмір сүру ұзақтығы: қауіпті әдеті жоқ- 71, нашақорлар- 35, маскүнемдер -50, темекі шеккіштер-62 жыл.</w:t>
      </w:r>
    </w:p>
    <w:p w:rsidR="00FA696C" w:rsidRPr="00B44DBE" w:rsidRDefault="00FA696C" w:rsidP="009429A1">
      <w:pPr>
        <w:pStyle w:val="ad"/>
        <w:jc w:val="both"/>
        <w:rPr>
          <w:sz w:val="28"/>
          <w:szCs w:val="28"/>
          <w:lang w:val="kk-KZ"/>
        </w:rPr>
      </w:pPr>
      <w:r w:rsidRPr="00B44DBE">
        <w:rPr>
          <w:b/>
          <w:bCs/>
          <w:sz w:val="28"/>
          <w:szCs w:val="28"/>
          <w:lang w:val="kk-KZ"/>
        </w:rPr>
        <w:t xml:space="preserve">Алкоголь – </w:t>
      </w:r>
      <w:r w:rsidRPr="00B44DBE">
        <w:rPr>
          <w:bCs/>
          <w:sz w:val="28"/>
          <w:szCs w:val="28"/>
          <w:lang w:val="kk-KZ"/>
        </w:rPr>
        <w:t>бұл әртүрлі ашыған ерітінділерден алынған наркотикалық әсері бар этиль спирті.</w:t>
      </w:r>
      <w:r w:rsidRPr="00B44DBE">
        <w:rPr>
          <w:sz w:val="28"/>
          <w:szCs w:val="28"/>
          <w:lang w:val="kk-KZ"/>
        </w:rPr>
        <w:t xml:space="preserve"> </w:t>
      </w:r>
      <w:r w:rsidRPr="00B44DBE">
        <w:rPr>
          <w:b/>
          <w:bCs/>
          <w:sz w:val="28"/>
          <w:szCs w:val="28"/>
          <w:lang w:val="kk-KZ"/>
        </w:rPr>
        <w:t xml:space="preserve"> </w:t>
      </w:r>
      <w:r w:rsidRPr="00B44DBE">
        <w:rPr>
          <w:bCs/>
          <w:sz w:val="28"/>
          <w:szCs w:val="28"/>
          <w:lang w:val="kk-KZ"/>
        </w:rPr>
        <w:t>Маскүнемдік  20-29 жас аралығындағы жас адамдарда қалыптасады. Оның нәтижесінде адамның жалпы дамуы мен жетілуі, білім алуға деген ынтасы әлсірейді, белгілі бір кәсіпті игеруге</w:t>
      </w:r>
    </w:p>
    <w:p w:rsidR="00FA696C" w:rsidRPr="00B44DBE" w:rsidRDefault="00FA696C" w:rsidP="009429A1">
      <w:pPr>
        <w:pStyle w:val="ad"/>
        <w:ind w:firstLine="709"/>
        <w:jc w:val="both"/>
        <w:rPr>
          <w:sz w:val="28"/>
          <w:szCs w:val="28"/>
          <w:lang w:val="kk-KZ"/>
        </w:rPr>
      </w:pPr>
      <w:r w:rsidRPr="00B44DBE">
        <w:rPr>
          <w:bCs/>
          <w:sz w:val="28"/>
          <w:szCs w:val="28"/>
          <w:lang w:val="kk-KZ"/>
        </w:rPr>
        <w:t xml:space="preserve">мүмкіншіліктері азаяды. Маскүнемдік – ішімдікті жиі және ұдайы қабылдаудан дамитын, әлеуметтік жан – дүниелік, психологиялық бейімделу үрдісі. Бұл дерт ақырындап </w:t>
      </w:r>
      <w:r w:rsidRPr="00B44DBE">
        <w:rPr>
          <w:sz w:val="28"/>
          <w:szCs w:val="28"/>
          <w:lang w:val="kk-KZ"/>
        </w:rPr>
        <w:t xml:space="preserve"> </w:t>
      </w:r>
      <w:r w:rsidRPr="00B44DBE">
        <w:rPr>
          <w:bCs/>
          <w:sz w:val="28"/>
          <w:szCs w:val="28"/>
          <w:lang w:val="kk-KZ"/>
        </w:rPr>
        <w:t>адамның әл-қуатын, ойлау қабілетін әлсіретіп, оның азғындауына әкеледі</w:t>
      </w:r>
      <w:r w:rsidR="00ED6321" w:rsidRPr="00B44DBE">
        <w:rPr>
          <w:bCs/>
          <w:sz w:val="28"/>
          <w:szCs w:val="28"/>
          <w:lang w:val="kk-KZ"/>
        </w:rPr>
        <w:t>,</w:t>
      </w:r>
      <w:r w:rsidRPr="00B44DBE">
        <w:rPr>
          <w:bCs/>
          <w:sz w:val="28"/>
          <w:szCs w:val="28"/>
          <w:lang w:val="kk-KZ"/>
        </w:rPr>
        <w:t xml:space="preserve"> адамның бет әлпеті әжімделіп, қартайып көрінеді, беті домбыққан, артынан қызарады.</w:t>
      </w:r>
    </w:p>
    <w:p w:rsidR="00FA696C" w:rsidRPr="00B44DBE" w:rsidRDefault="00FA696C" w:rsidP="009429A1">
      <w:pPr>
        <w:pStyle w:val="ad"/>
        <w:ind w:firstLine="709"/>
        <w:jc w:val="both"/>
        <w:rPr>
          <w:sz w:val="28"/>
          <w:szCs w:val="28"/>
          <w:lang w:val="kk-KZ"/>
        </w:rPr>
      </w:pPr>
      <w:r w:rsidRPr="00B44DBE">
        <w:rPr>
          <w:b/>
          <w:bCs/>
          <w:sz w:val="28"/>
          <w:szCs w:val="28"/>
          <w:lang w:val="kk-KZ"/>
        </w:rPr>
        <w:t xml:space="preserve">Темекі – </w:t>
      </w:r>
      <w:r w:rsidRPr="00B44DBE">
        <w:rPr>
          <w:bCs/>
          <w:sz w:val="28"/>
          <w:szCs w:val="28"/>
          <w:lang w:val="kk-KZ"/>
        </w:rPr>
        <w:t xml:space="preserve">ағзада қан тамырларын зақымдап, адамды өкпе және қатерлі ісік ауруларына шалдықтырады. </w:t>
      </w:r>
    </w:p>
    <w:p w:rsidR="00FA696C" w:rsidRPr="00B44DBE" w:rsidRDefault="00FA696C" w:rsidP="009429A1">
      <w:pPr>
        <w:pStyle w:val="ad"/>
        <w:ind w:firstLine="709"/>
        <w:jc w:val="both"/>
        <w:rPr>
          <w:bCs/>
          <w:sz w:val="28"/>
          <w:szCs w:val="28"/>
          <w:lang w:val="kk-KZ"/>
        </w:rPr>
      </w:pPr>
      <w:r w:rsidRPr="00B44DBE">
        <w:rPr>
          <w:b/>
          <w:bCs/>
          <w:sz w:val="28"/>
          <w:szCs w:val="28"/>
          <w:lang w:val="kk-KZ"/>
        </w:rPr>
        <w:lastRenderedPageBreak/>
        <w:t xml:space="preserve">   </w:t>
      </w:r>
      <w:r w:rsidRPr="00B44DBE">
        <w:rPr>
          <w:bCs/>
          <w:sz w:val="28"/>
          <w:szCs w:val="28"/>
          <w:lang w:val="kk-KZ"/>
        </w:rPr>
        <w:t>Қазақстанда шамамен 62% ерлер және 18% әйелдер шылым шегеді. Жыл сайын біздің елімізде 23-24 мың адам шылым шегуден пайда болған аурулардан қаза табады. Адам күніне бір қорап шылым тартса 1 жылда өкпесіне 1 л-дей смола жиналады. Смола – шикі, сусыз, түтіннің никотинсіз конденсаты, жабысқақ қара зат. Адам түтінді жұтқан кезде көзге көрінбейтін оның ұсақ тамшылары өкпе тіндеріне тұрып қалады.</w:t>
      </w:r>
    </w:p>
    <w:p w:rsidR="00FA696C" w:rsidRPr="00B44DBE" w:rsidRDefault="00FA696C" w:rsidP="009429A1">
      <w:pPr>
        <w:pStyle w:val="ad"/>
        <w:jc w:val="both"/>
        <w:rPr>
          <w:sz w:val="28"/>
          <w:szCs w:val="28"/>
          <w:lang w:val="kk-KZ"/>
        </w:rPr>
      </w:pPr>
      <w:r w:rsidRPr="00B44DBE">
        <w:rPr>
          <w:bCs/>
          <w:sz w:val="28"/>
          <w:szCs w:val="28"/>
          <w:lang w:val="kk-KZ"/>
        </w:rPr>
        <w:t>Темекінің барлық түрі</w:t>
      </w:r>
      <w:r w:rsidRPr="00B44DBE">
        <w:rPr>
          <w:b/>
          <w:bCs/>
          <w:sz w:val="28"/>
          <w:szCs w:val="28"/>
          <w:lang w:val="kk-KZ"/>
        </w:rPr>
        <w:t xml:space="preserve"> </w:t>
      </w:r>
      <w:r w:rsidRPr="00B44DBE">
        <w:rPr>
          <w:bCs/>
          <w:sz w:val="28"/>
          <w:szCs w:val="28"/>
          <w:lang w:val="kk-KZ"/>
        </w:rPr>
        <w:t>табак</w:t>
      </w:r>
      <w:r w:rsidRPr="00B44DBE">
        <w:rPr>
          <w:b/>
          <w:bCs/>
          <w:sz w:val="28"/>
          <w:szCs w:val="28"/>
          <w:lang w:val="kk-KZ"/>
        </w:rPr>
        <w:t xml:space="preserve">   </w:t>
      </w:r>
      <w:r w:rsidRPr="00B44DBE">
        <w:rPr>
          <w:bCs/>
          <w:sz w:val="28"/>
          <w:szCs w:val="28"/>
          <w:lang w:val="kk-KZ"/>
        </w:rPr>
        <w:t>деген өсімдіктен  жасалынады. Ішінде 20грамм табак бар</w:t>
      </w:r>
      <w:r w:rsidR="00B65CB8" w:rsidRPr="00B44DBE">
        <w:rPr>
          <w:bCs/>
          <w:sz w:val="28"/>
          <w:szCs w:val="28"/>
          <w:lang w:val="kk-KZ"/>
        </w:rPr>
        <w:t xml:space="preserve"> </w:t>
      </w:r>
      <w:r w:rsidRPr="00B44DBE">
        <w:rPr>
          <w:bCs/>
          <w:sz w:val="28"/>
          <w:szCs w:val="28"/>
          <w:lang w:val="kk-KZ"/>
        </w:rPr>
        <w:t>1 тал шылым 0,0012 г синил қышқылы</w:t>
      </w:r>
      <w:r w:rsidR="00ED6321" w:rsidRPr="00B44DBE">
        <w:rPr>
          <w:bCs/>
          <w:sz w:val="28"/>
          <w:szCs w:val="28"/>
          <w:lang w:val="kk-KZ"/>
        </w:rPr>
        <w:t>,</w:t>
      </w:r>
      <w:r w:rsidRPr="00B44DBE">
        <w:rPr>
          <w:bCs/>
          <w:sz w:val="28"/>
          <w:szCs w:val="28"/>
          <w:lang w:val="kk-KZ"/>
        </w:rPr>
        <w:t xml:space="preserve"> 0,0012 г су текті күкірт</w:t>
      </w:r>
      <w:r w:rsidR="00ED6321" w:rsidRPr="00B44DBE">
        <w:rPr>
          <w:bCs/>
          <w:sz w:val="28"/>
          <w:szCs w:val="28"/>
          <w:lang w:val="kk-KZ"/>
        </w:rPr>
        <w:t xml:space="preserve">, </w:t>
      </w:r>
      <w:r w:rsidRPr="00B44DBE">
        <w:rPr>
          <w:bCs/>
          <w:sz w:val="28"/>
          <w:szCs w:val="28"/>
          <w:lang w:val="kk-KZ"/>
        </w:rPr>
        <w:t>0,18 г никотин</w:t>
      </w:r>
      <w:r w:rsidR="00ED6321" w:rsidRPr="00B44DBE">
        <w:rPr>
          <w:bCs/>
          <w:sz w:val="28"/>
          <w:szCs w:val="28"/>
          <w:lang w:val="kk-KZ"/>
        </w:rPr>
        <w:t xml:space="preserve">, </w:t>
      </w:r>
      <w:r w:rsidRPr="00B44DBE">
        <w:rPr>
          <w:bCs/>
          <w:sz w:val="28"/>
          <w:szCs w:val="28"/>
          <w:lang w:val="kk-KZ"/>
        </w:rPr>
        <w:t>0,64 г аммиак</w:t>
      </w:r>
      <w:r w:rsidR="00ED6321" w:rsidRPr="00B44DBE">
        <w:rPr>
          <w:bCs/>
          <w:sz w:val="28"/>
          <w:szCs w:val="28"/>
          <w:lang w:val="kk-KZ"/>
        </w:rPr>
        <w:t xml:space="preserve">, </w:t>
      </w:r>
      <w:r w:rsidRPr="00B44DBE">
        <w:rPr>
          <w:bCs/>
          <w:sz w:val="28"/>
          <w:szCs w:val="28"/>
          <w:lang w:val="kk-KZ"/>
        </w:rPr>
        <w:t>1 г көп табак смоласынан</w:t>
      </w:r>
      <w:r w:rsidR="00B65CB8" w:rsidRPr="00B44DBE">
        <w:rPr>
          <w:bCs/>
          <w:sz w:val="28"/>
          <w:szCs w:val="28"/>
          <w:lang w:val="kk-KZ"/>
        </w:rPr>
        <w:t xml:space="preserve"> тұрады</w:t>
      </w:r>
      <w:r w:rsidR="00ED6321" w:rsidRPr="00B44DBE">
        <w:rPr>
          <w:bCs/>
          <w:sz w:val="28"/>
          <w:szCs w:val="28"/>
          <w:lang w:val="kk-KZ"/>
        </w:rPr>
        <w:t>.</w:t>
      </w:r>
      <w:r w:rsidRPr="00B44DBE">
        <w:rPr>
          <w:bCs/>
          <w:sz w:val="28"/>
          <w:szCs w:val="28"/>
          <w:lang w:val="kk-KZ"/>
        </w:rPr>
        <w:t xml:space="preserve"> </w:t>
      </w:r>
    </w:p>
    <w:p w:rsidR="00FA696C" w:rsidRPr="00B44DBE" w:rsidRDefault="00FA696C" w:rsidP="009429A1">
      <w:pPr>
        <w:pStyle w:val="ad"/>
        <w:jc w:val="both"/>
        <w:rPr>
          <w:sz w:val="28"/>
          <w:szCs w:val="28"/>
          <w:lang w:val="kk-KZ"/>
        </w:rPr>
      </w:pPr>
      <w:r w:rsidRPr="00B44DBE">
        <w:rPr>
          <w:bCs/>
          <w:sz w:val="28"/>
          <w:szCs w:val="28"/>
          <w:lang w:val="kk-KZ"/>
        </w:rPr>
        <w:t xml:space="preserve">Темекі тартатын әйелдер 15 жасқа ерте қартаяды, бедеулік 10 есе жоғары. 80% жағдайда ерте босанып немесе түсік тастауы мүмкін. Ананың құрсағында жатқанда түтiнге уланған сәби жарымжан, әлжуаз немесе ақыл-ойы кем болып туылады. </w:t>
      </w:r>
    </w:p>
    <w:p w:rsidR="00FA696C" w:rsidRPr="00B44DBE" w:rsidRDefault="00FA696C" w:rsidP="009429A1">
      <w:pPr>
        <w:pStyle w:val="ad"/>
        <w:ind w:firstLine="709"/>
        <w:jc w:val="both"/>
        <w:rPr>
          <w:bCs/>
          <w:sz w:val="28"/>
          <w:szCs w:val="28"/>
          <w:lang w:val="kk-KZ"/>
        </w:rPr>
      </w:pPr>
      <w:r w:rsidRPr="00F54752">
        <w:rPr>
          <w:b/>
          <w:bCs/>
          <w:sz w:val="28"/>
          <w:szCs w:val="28"/>
          <w:lang w:val="kk-KZ"/>
        </w:rPr>
        <w:t>Есірткілер</w:t>
      </w:r>
      <w:r w:rsidRPr="00B44DBE">
        <w:rPr>
          <w:bCs/>
          <w:sz w:val="28"/>
          <w:szCs w:val="28"/>
          <w:lang w:val="kk-KZ"/>
        </w:rPr>
        <w:t xml:space="preserve"> – адамның жүйке жүйесіне әсер етіп, нашақорлыққа душар ететін табиғи немесе синтетикалық заттар. Есірткі әсерінің үш фазасы болады: психикалық, физикалық  тәуелділік, абстинентті синдром</w:t>
      </w:r>
      <w:r w:rsidR="00B65CB8" w:rsidRPr="00B44DBE">
        <w:rPr>
          <w:bCs/>
          <w:sz w:val="28"/>
          <w:szCs w:val="28"/>
          <w:lang w:val="kk-KZ"/>
        </w:rPr>
        <w:t>.</w:t>
      </w:r>
      <w:r w:rsidRPr="00B44DBE">
        <w:rPr>
          <w:bCs/>
          <w:sz w:val="28"/>
          <w:szCs w:val="28"/>
          <w:lang w:val="kk-KZ"/>
        </w:rPr>
        <w:t xml:space="preserve"> </w:t>
      </w:r>
    </w:p>
    <w:p w:rsidR="00FA696C" w:rsidRPr="00B44DBE" w:rsidRDefault="00FA696C" w:rsidP="009429A1">
      <w:pPr>
        <w:pStyle w:val="ad"/>
        <w:jc w:val="both"/>
        <w:rPr>
          <w:sz w:val="28"/>
          <w:szCs w:val="28"/>
          <w:lang w:val="kk-KZ"/>
        </w:rPr>
      </w:pPr>
      <w:r w:rsidRPr="00B44DBE">
        <w:rPr>
          <w:bCs/>
          <w:sz w:val="28"/>
          <w:szCs w:val="28"/>
          <w:lang w:val="kk-KZ"/>
        </w:rPr>
        <w:t>Психикалық тәуелділік (эйфория): психикалық көңіл күйін көтеру үшін ерікті, еріксіз есірткіге тәуелділік. Бір рет есірткіден ләззат алған ми, жаңа дозаларды талап етеді. Физикалық тәуелділік туу үшін есірткіні 3-7 күн қабылдаса жеткілікті. 20  күннен кейін 100%  жағдайда есірткіге тәуелділік дамиды.  Есірткі қабылдауды тоқтатса адамда абстинентті синдром дамиды.</w:t>
      </w:r>
    </w:p>
    <w:p w:rsidR="00FA696C" w:rsidRPr="00B44DBE" w:rsidRDefault="00FA696C" w:rsidP="009429A1">
      <w:pPr>
        <w:pStyle w:val="ad"/>
        <w:jc w:val="both"/>
        <w:rPr>
          <w:bCs/>
          <w:sz w:val="28"/>
          <w:szCs w:val="28"/>
          <w:lang w:val="kk-KZ"/>
        </w:rPr>
      </w:pPr>
      <w:r w:rsidRPr="00B44DBE">
        <w:rPr>
          <w:bCs/>
          <w:sz w:val="28"/>
          <w:szCs w:val="28"/>
          <w:lang w:val="kk-KZ"/>
        </w:rPr>
        <w:t>Абстинентті синдром— бұл есірткінің жаңа дозасына құштарлық.  Ол соңғы дозаны қабылдағаннан кейін бірнеше (10-14) сағаттан кейін дамиды. Оны «бұлшық ет тартылуы» (ломка) деп атайды.</w:t>
      </w:r>
    </w:p>
    <w:p w:rsidR="00FA696C" w:rsidRPr="00B44DBE" w:rsidRDefault="00FA696C" w:rsidP="009429A1">
      <w:pPr>
        <w:pStyle w:val="ad"/>
        <w:jc w:val="both"/>
        <w:rPr>
          <w:bCs/>
          <w:sz w:val="28"/>
          <w:szCs w:val="28"/>
          <w:lang w:val="kk-KZ"/>
        </w:rPr>
      </w:pPr>
      <w:r w:rsidRPr="00B44DBE">
        <w:rPr>
          <w:bCs/>
          <w:sz w:val="28"/>
          <w:szCs w:val="28"/>
          <w:lang w:val="kk-KZ"/>
        </w:rPr>
        <w:t>Есірткінің бірінші дозасы</w:t>
      </w:r>
      <w:r w:rsidRPr="00B44DBE">
        <w:rPr>
          <w:b/>
          <w:bCs/>
          <w:sz w:val="28"/>
          <w:szCs w:val="28"/>
          <w:lang w:val="kk-KZ"/>
        </w:rPr>
        <w:t xml:space="preserve"> - </w:t>
      </w:r>
      <w:r w:rsidRPr="00B44DBE">
        <w:rPr>
          <w:bCs/>
          <w:sz w:val="28"/>
          <w:szCs w:val="28"/>
          <w:lang w:val="kk-KZ"/>
        </w:rPr>
        <w:t xml:space="preserve">тез өлімге жеткізетін жол. </w:t>
      </w:r>
      <w:r w:rsidRPr="00B44DBE">
        <w:rPr>
          <w:bCs/>
          <w:sz w:val="28"/>
          <w:szCs w:val="28"/>
        </w:rPr>
        <w:t xml:space="preserve">Дозадан бас тарта білу нашақорлыққа бой бермеу әдісі. </w:t>
      </w:r>
      <w:r w:rsidRPr="00B44DBE">
        <w:rPr>
          <w:bCs/>
          <w:sz w:val="28"/>
          <w:szCs w:val="28"/>
          <w:lang w:val="kk-KZ"/>
        </w:rPr>
        <w:t>Есірткілер: табиғ</w:t>
      </w:r>
      <w:proofErr w:type="gramStart"/>
      <w:r w:rsidRPr="00B44DBE">
        <w:rPr>
          <w:bCs/>
          <w:sz w:val="28"/>
          <w:szCs w:val="28"/>
          <w:lang w:val="kk-KZ"/>
        </w:rPr>
        <w:t>и-</w:t>
      </w:r>
      <w:proofErr w:type="gramEnd"/>
      <w:r w:rsidRPr="00B44DBE">
        <w:rPr>
          <w:bCs/>
          <w:sz w:val="28"/>
          <w:szCs w:val="28"/>
          <w:lang w:val="kk-KZ"/>
        </w:rPr>
        <w:t xml:space="preserve"> апиын, анаша, марихуана, гашиш. Химиялық-героин, кокаин. </w:t>
      </w:r>
    </w:p>
    <w:p w:rsidR="00FA696C" w:rsidRPr="00B44DBE" w:rsidRDefault="00FA696C" w:rsidP="009429A1">
      <w:pPr>
        <w:pStyle w:val="ad"/>
        <w:jc w:val="both"/>
        <w:rPr>
          <w:sz w:val="28"/>
          <w:szCs w:val="28"/>
          <w:lang w:val="kk-KZ"/>
        </w:rPr>
      </w:pPr>
      <w:r w:rsidRPr="00B44DBE">
        <w:rPr>
          <w:bCs/>
          <w:sz w:val="28"/>
          <w:szCs w:val="28"/>
          <w:lang w:val="kk-KZ"/>
        </w:rPr>
        <w:t>Нашақорлық</w:t>
      </w:r>
      <w:r w:rsidRPr="00B44DBE">
        <w:rPr>
          <w:b/>
          <w:bCs/>
          <w:sz w:val="28"/>
          <w:szCs w:val="28"/>
          <w:lang w:val="kk-KZ"/>
        </w:rPr>
        <w:t xml:space="preserve"> –</w:t>
      </w:r>
      <w:r w:rsidR="00B65CB8" w:rsidRPr="00B44DBE">
        <w:rPr>
          <w:b/>
          <w:bCs/>
          <w:sz w:val="28"/>
          <w:szCs w:val="28"/>
          <w:lang w:val="kk-KZ"/>
        </w:rPr>
        <w:t xml:space="preserve"> </w:t>
      </w:r>
      <w:r w:rsidRPr="00B44DBE">
        <w:rPr>
          <w:bCs/>
          <w:sz w:val="28"/>
          <w:szCs w:val="28"/>
          <w:lang w:val="kk-KZ"/>
        </w:rPr>
        <w:t>есірткі заттарға патологиялық дағдыланудың нәтижесінде пайда болатын созылмалы ауру. Нашқорлық өлім тұзағы. Нашақорлық адамның іш құрылысын ғана емес, жүрек және қан тамырлары, жүйке асқазан мен ішек жолы, эндокрин жүйесі, бауыр т. б мүшелерді зақымдайды.</w:t>
      </w:r>
    </w:p>
    <w:p w:rsidR="00FA696C" w:rsidRPr="00B44DBE" w:rsidRDefault="00FA696C" w:rsidP="009429A1">
      <w:pPr>
        <w:pStyle w:val="ad"/>
        <w:jc w:val="both"/>
        <w:rPr>
          <w:sz w:val="28"/>
          <w:szCs w:val="28"/>
          <w:lang w:val="kk-KZ"/>
        </w:rPr>
      </w:pPr>
      <w:r w:rsidRPr="00B44DBE">
        <w:rPr>
          <w:bCs/>
          <w:sz w:val="28"/>
          <w:szCs w:val="28"/>
          <w:lang w:val="kk-KZ"/>
        </w:rPr>
        <w:t>Есірткінің биологиялық зияны:</w:t>
      </w:r>
      <w:r w:rsidR="00B65CB8" w:rsidRPr="00B44DBE">
        <w:rPr>
          <w:bCs/>
          <w:sz w:val="28"/>
          <w:szCs w:val="28"/>
          <w:lang w:val="kk-KZ"/>
        </w:rPr>
        <w:t xml:space="preserve"> а</w:t>
      </w:r>
      <w:r w:rsidRPr="00B44DBE">
        <w:rPr>
          <w:bCs/>
          <w:sz w:val="28"/>
          <w:szCs w:val="28"/>
          <w:lang w:val="kk-KZ"/>
        </w:rPr>
        <w:t>ғзаны тәуелді етеді</w:t>
      </w:r>
      <w:r w:rsidR="00B65CB8" w:rsidRPr="00B44DBE">
        <w:rPr>
          <w:bCs/>
          <w:sz w:val="28"/>
          <w:szCs w:val="28"/>
          <w:lang w:val="kk-KZ"/>
        </w:rPr>
        <w:t>, п</w:t>
      </w:r>
      <w:r w:rsidRPr="00B44DBE">
        <w:rPr>
          <w:bCs/>
          <w:sz w:val="28"/>
          <w:szCs w:val="28"/>
          <w:lang w:val="kk-KZ"/>
        </w:rPr>
        <w:t>сихика бұзылады</w:t>
      </w:r>
      <w:r w:rsidR="00B65CB8" w:rsidRPr="00B44DBE">
        <w:rPr>
          <w:bCs/>
          <w:sz w:val="28"/>
          <w:szCs w:val="28"/>
          <w:lang w:val="kk-KZ"/>
        </w:rPr>
        <w:t>, і</w:t>
      </w:r>
      <w:r w:rsidRPr="00B44DBE">
        <w:rPr>
          <w:bCs/>
          <w:sz w:val="28"/>
          <w:szCs w:val="28"/>
          <w:lang w:val="kk-KZ"/>
        </w:rPr>
        <w:t>шкі құрылыс зақымданады</w:t>
      </w:r>
      <w:r w:rsidR="00B65CB8" w:rsidRPr="00B44DBE">
        <w:rPr>
          <w:bCs/>
          <w:sz w:val="28"/>
          <w:szCs w:val="28"/>
          <w:lang w:val="kk-KZ"/>
        </w:rPr>
        <w:t>, к</w:t>
      </w:r>
      <w:r w:rsidRPr="00B44DBE">
        <w:rPr>
          <w:bCs/>
          <w:sz w:val="28"/>
          <w:szCs w:val="28"/>
          <w:lang w:val="kk-KZ"/>
        </w:rPr>
        <w:t>емтар балалар туылады</w:t>
      </w:r>
      <w:r w:rsidR="00B65CB8" w:rsidRPr="00B44DBE">
        <w:rPr>
          <w:bCs/>
          <w:sz w:val="28"/>
          <w:szCs w:val="28"/>
          <w:lang w:val="kk-KZ"/>
        </w:rPr>
        <w:t>.</w:t>
      </w:r>
      <w:r w:rsidRPr="00B44DBE">
        <w:rPr>
          <w:bCs/>
          <w:sz w:val="28"/>
          <w:szCs w:val="28"/>
          <w:lang w:val="kk-KZ"/>
        </w:rPr>
        <w:t xml:space="preserve"> </w:t>
      </w:r>
    </w:p>
    <w:p w:rsidR="00FA696C" w:rsidRPr="00B44DBE" w:rsidRDefault="00FA696C" w:rsidP="009429A1">
      <w:pPr>
        <w:pStyle w:val="ad"/>
        <w:jc w:val="both"/>
        <w:rPr>
          <w:bCs/>
          <w:sz w:val="28"/>
          <w:szCs w:val="28"/>
          <w:lang w:val="kk-KZ"/>
        </w:rPr>
      </w:pPr>
      <w:r w:rsidRPr="00B44DBE">
        <w:rPr>
          <w:bCs/>
          <w:sz w:val="28"/>
          <w:szCs w:val="28"/>
          <w:lang w:val="kk-KZ"/>
        </w:rPr>
        <w:t>Есірткі қолданудың негізгі белгілері:</w:t>
      </w:r>
      <w:r w:rsidR="00B65CB8" w:rsidRPr="00B44DBE">
        <w:rPr>
          <w:bCs/>
          <w:sz w:val="28"/>
          <w:szCs w:val="28"/>
          <w:lang w:val="kk-KZ"/>
        </w:rPr>
        <w:t xml:space="preserve"> </w:t>
      </w:r>
      <w:r w:rsidRPr="00B44DBE">
        <w:rPr>
          <w:bCs/>
          <w:sz w:val="28"/>
          <w:szCs w:val="28"/>
          <w:lang w:val="kk-KZ"/>
        </w:rPr>
        <w:t>денесінде, әсіресе тамыр бойында жасалған уколдардың «көгерген» іздерінің болуы, көз қарашығының кенеттен ұлғаюы.</w:t>
      </w:r>
      <w:r w:rsidRPr="00B44DBE">
        <w:rPr>
          <w:sz w:val="28"/>
          <w:szCs w:val="28"/>
          <w:lang w:val="kk-KZ"/>
        </w:rPr>
        <w:t xml:space="preserve"> </w:t>
      </w:r>
      <w:r w:rsidRPr="00B44DBE">
        <w:rPr>
          <w:bCs/>
          <w:sz w:val="28"/>
          <w:szCs w:val="28"/>
          <w:lang w:val="kk-KZ"/>
        </w:rPr>
        <w:t>Есірткімен қатты уланғанда көз қарашығы тарыдай болып тарылады.</w:t>
      </w:r>
    </w:p>
    <w:p w:rsidR="00FA696C" w:rsidRPr="00B44DBE" w:rsidRDefault="00FA696C" w:rsidP="009429A1">
      <w:pPr>
        <w:pStyle w:val="ad"/>
        <w:jc w:val="both"/>
        <w:rPr>
          <w:sz w:val="28"/>
          <w:szCs w:val="28"/>
          <w:lang w:val="kk-KZ"/>
        </w:rPr>
      </w:pPr>
      <w:r w:rsidRPr="00B44DBE">
        <w:rPr>
          <w:b/>
          <w:bCs/>
          <w:sz w:val="28"/>
          <w:szCs w:val="28"/>
          <w:lang w:val="kk-KZ"/>
        </w:rPr>
        <w:t xml:space="preserve">Жыныстық жолмен берілетін жұқпа (ЖЖБЖ) </w:t>
      </w:r>
      <w:r w:rsidRPr="00B44DBE">
        <w:rPr>
          <w:bCs/>
          <w:sz w:val="28"/>
          <w:szCs w:val="28"/>
          <w:lang w:val="kk-KZ"/>
        </w:rPr>
        <w:t xml:space="preserve">— бұл жыныстық қатынас арқылы таралатын аурулар тобы. Жиі кездесетін түрлері: </w:t>
      </w:r>
      <w:r w:rsidR="00B65CB8" w:rsidRPr="00B44DBE">
        <w:rPr>
          <w:bCs/>
          <w:sz w:val="28"/>
          <w:szCs w:val="28"/>
          <w:lang w:val="kk-KZ"/>
        </w:rPr>
        <w:t>т</w:t>
      </w:r>
      <w:r w:rsidRPr="00B44DBE">
        <w:rPr>
          <w:bCs/>
          <w:sz w:val="28"/>
          <w:szCs w:val="28"/>
          <w:lang w:val="kk-KZ"/>
        </w:rPr>
        <w:t>рихомониаз</w:t>
      </w:r>
      <w:r w:rsidR="00B65CB8" w:rsidRPr="00B44DBE">
        <w:rPr>
          <w:bCs/>
          <w:sz w:val="28"/>
          <w:szCs w:val="28"/>
          <w:lang w:val="kk-KZ"/>
        </w:rPr>
        <w:t>, қ</w:t>
      </w:r>
      <w:r w:rsidRPr="00B44DBE">
        <w:rPr>
          <w:bCs/>
          <w:sz w:val="28"/>
          <w:szCs w:val="28"/>
          <w:lang w:val="kk-KZ"/>
        </w:rPr>
        <w:t>отыр (қышыма)</w:t>
      </w:r>
      <w:r w:rsidR="00B65CB8" w:rsidRPr="00B44DBE">
        <w:rPr>
          <w:bCs/>
          <w:sz w:val="28"/>
          <w:szCs w:val="28"/>
          <w:lang w:val="kk-KZ"/>
        </w:rPr>
        <w:t>, жүре пайда болатын иммунитет тапшылығы синдромы (ЖИТС)/</w:t>
      </w:r>
      <w:r w:rsidR="00B65CB8" w:rsidRPr="00B44DBE">
        <w:rPr>
          <w:b/>
          <w:bCs/>
          <w:sz w:val="28"/>
          <w:szCs w:val="28"/>
          <w:lang w:val="kk-KZ"/>
        </w:rPr>
        <w:t xml:space="preserve"> </w:t>
      </w:r>
      <w:r w:rsidRPr="00B44DBE">
        <w:rPr>
          <w:bCs/>
          <w:sz w:val="28"/>
          <w:szCs w:val="28"/>
          <w:lang w:val="kk-KZ"/>
        </w:rPr>
        <w:t xml:space="preserve"> </w:t>
      </w:r>
      <w:r w:rsidR="00B65CB8" w:rsidRPr="00B44DBE">
        <w:rPr>
          <w:bCs/>
          <w:sz w:val="28"/>
          <w:szCs w:val="28"/>
          <w:lang w:val="kk-KZ"/>
        </w:rPr>
        <w:t xml:space="preserve">адам иммунитет тапшылығы вирусы </w:t>
      </w:r>
      <w:r w:rsidRPr="00B44DBE">
        <w:rPr>
          <w:bCs/>
          <w:sz w:val="28"/>
          <w:szCs w:val="28"/>
          <w:lang w:val="kk-KZ"/>
        </w:rPr>
        <w:t>(АИТВ) жұқпа</w:t>
      </w:r>
      <w:r w:rsidR="00B65CB8" w:rsidRPr="00B44DBE">
        <w:rPr>
          <w:bCs/>
          <w:sz w:val="28"/>
          <w:szCs w:val="28"/>
          <w:lang w:val="kk-KZ"/>
        </w:rPr>
        <w:t>, г</w:t>
      </w:r>
      <w:r w:rsidRPr="00B44DBE">
        <w:rPr>
          <w:bCs/>
          <w:sz w:val="28"/>
          <w:szCs w:val="28"/>
          <w:lang w:val="kk-KZ"/>
        </w:rPr>
        <w:t>епатиттер В, С</w:t>
      </w:r>
      <w:r w:rsidR="00B65CB8" w:rsidRPr="00B44DBE">
        <w:rPr>
          <w:bCs/>
          <w:sz w:val="28"/>
          <w:szCs w:val="28"/>
          <w:lang w:val="kk-KZ"/>
        </w:rPr>
        <w:t>, м</w:t>
      </w:r>
      <w:r w:rsidRPr="00B44DBE">
        <w:rPr>
          <w:bCs/>
          <w:sz w:val="28"/>
          <w:szCs w:val="28"/>
          <w:lang w:val="kk-KZ"/>
        </w:rPr>
        <w:t>ерез (сифилис)</w:t>
      </w:r>
      <w:r w:rsidR="00B65CB8" w:rsidRPr="00B44DBE">
        <w:rPr>
          <w:bCs/>
          <w:sz w:val="28"/>
          <w:szCs w:val="28"/>
          <w:lang w:val="kk-KZ"/>
        </w:rPr>
        <w:t>, с</w:t>
      </w:r>
      <w:r w:rsidRPr="00B44DBE">
        <w:rPr>
          <w:bCs/>
          <w:sz w:val="28"/>
          <w:szCs w:val="28"/>
          <w:lang w:val="kk-KZ"/>
        </w:rPr>
        <w:t>оз (гонорея)</w:t>
      </w:r>
      <w:r w:rsidR="00B65CB8" w:rsidRPr="00B44DBE">
        <w:rPr>
          <w:bCs/>
          <w:sz w:val="28"/>
          <w:szCs w:val="28"/>
          <w:lang w:val="kk-KZ"/>
        </w:rPr>
        <w:t>.</w:t>
      </w:r>
      <w:r w:rsidRPr="00B44DBE">
        <w:rPr>
          <w:bCs/>
          <w:sz w:val="28"/>
          <w:szCs w:val="28"/>
          <w:lang w:val="kk-KZ"/>
        </w:rPr>
        <w:t xml:space="preserve"> </w:t>
      </w:r>
    </w:p>
    <w:p w:rsidR="00FA696C" w:rsidRPr="00B44DBE" w:rsidRDefault="00FA696C" w:rsidP="009429A1">
      <w:pPr>
        <w:pStyle w:val="ad"/>
        <w:ind w:firstLine="709"/>
        <w:jc w:val="both"/>
        <w:rPr>
          <w:sz w:val="28"/>
          <w:szCs w:val="28"/>
          <w:lang w:val="kk-KZ"/>
        </w:rPr>
      </w:pPr>
      <w:r w:rsidRPr="00B44DBE">
        <w:rPr>
          <w:bCs/>
          <w:i/>
          <w:sz w:val="28"/>
          <w:szCs w:val="28"/>
          <w:lang w:val="kk-KZ"/>
        </w:rPr>
        <w:t>Трихомониаз</w:t>
      </w:r>
      <w:r w:rsidRPr="00B44DBE">
        <w:rPr>
          <w:bCs/>
          <w:sz w:val="28"/>
          <w:szCs w:val="28"/>
          <w:lang w:val="kk-KZ"/>
        </w:rPr>
        <w:t xml:space="preserve"> </w:t>
      </w:r>
      <w:r w:rsidRPr="00B44DBE">
        <w:rPr>
          <w:b/>
          <w:bCs/>
          <w:sz w:val="28"/>
          <w:szCs w:val="28"/>
          <w:lang w:val="kk-KZ"/>
        </w:rPr>
        <w:t xml:space="preserve">– </w:t>
      </w:r>
      <w:r w:rsidRPr="00B44DBE">
        <w:rPr>
          <w:bCs/>
          <w:sz w:val="28"/>
          <w:szCs w:val="28"/>
          <w:lang w:val="kk-KZ"/>
        </w:rPr>
        <w:t>жыныстық жұқпалы аурудың бір түрі. Сырқаттың белгілері 1 - 2 жыл аралығында білінеді. Бұл кезде жыныс жолдарынан жағымсыз иісті, сары не жасыл түсті  сұйық бөлінеді.</w:t>
      </w:r>
    </w:p>
    <w:p w:rsidR="00FA696C" w:rsidRPr="00B44DBE" w:rsidRDefault="00FA696C" w:rsidP="009429A1">
      <w:pPr>
        <w:pStyle w:val="ad"/>
        <w:ind w:firstLine="709"/>
        <w:jc w:val="both"/>
        <w:rPr>
          <w:sz w:val="28"/>
          <w:szCs w:val="28"/>
          <w:lang w:val="kk-KZ"/>
        </w:rPr>
      </w:pPr>
      <w:r w:rsidRPr="00B44DBE">
        <w:rPr>
          <w:bCs/>
          <w:i/>
          <w:sz w:val="28"/>
          <w:szCs w:val="28"/>
          <w:lang w:val="kk-KZ"/>
        </w:rPr>
        <w:lastRenderedPageBreak/>
        <w:t>Жүре пайда болатын иммунитет тапшылығы синдромы (ЖИТС)</w:t>
      </w:r>
      <w:r w:rsidRPr="00B44DBE">
        <w:rPr>
          <w:bCs/>
          <w:sz w:val="28"/>
          <w:szCs w:val="28"/>
          <w:lang w:val="kk-KZ"/>
        </w:rPr>
        <w:t xml:space="preserve"> -</w:t>
      </w:r>
      <w:r w:rsidRPr="00B44DBE">
        <w:rPr>
          <w:b/>
          <w:bCs/>
          <w:sz w:val="28"/>
          <w:szCs w:val="28"/>
          <w:lang w:val="kk-KZ"/>
        </w:rPr>
        <w:t xml:space="preserve"> </w:t>
      </w:r>
      <w:r w:rsidRPr="00B44DBE">
        <w:rPr>
          <w:bCs/>
          <w:sz w:val="28"/>
          <w:szCs w:val="28"/>
          <w:lang w:val="kk-KZ"/>
        </w:rPr>
        <w:t xml:space="preserve">жыныстық жолмен берілетін, адамның иммунды тапшылық вирусы тудыратын қауіпті инфекциялық ауру. ЖИТС–жұқпасында –жүктілік кезінде іштегі балада орталық нерв жүйесін зақымдайтын ауыр асқынулар дамилы,  20-30% жағдайда бала өлі туылады немесе шетінейді. </w:t>
      </w:r>
    </w:p>
    <w:p w:rsidR="00FA696C" w:rsidRPr="00B44DBE" w:rsidRDefault="00FA696C" w:rsidP="009429A1">
      <w:pPr>
        <w:pStyle w:val="ad"/>
        <w:ind w:firstLine="709"/>
        <w:jc w:val="both"/>
        <w:rPr>
          <w:sz w:val="28"/>
          <w:szCs w:val="28"/>
          <w:lang w:val="kk-KZ"/>
        </w:rPr>
      </w:pPr>
      <w:r w:rsidRPr="00B44DBE">
        <w:rPr>
          <w:bCs/>
          <w:sz w:val="28"/>
          <w:szCs w:val="28"/>
          <w:lang w:val="kk-KZ"/>
        </w:rPr>
        <w:t>ЖИТС  жұғудың басқа жолдары:</w:t>
      </w:r>
      <w:r w:rsidR="00B65CB8" w:rsidRPr="00B44DBE">
        <w:rPr>
          <w:bCs/>
          <w:sz w:val="28"/>
          <w:szCs w:val="28"/>
          <w:lang w:val="kk-KZ"/>
        </w:rPr>
        <w:t xml:space="preserve"> а</w:t>
      </w:r>
      <w:r w:rsidRPr="00B44DBE">
        <w:rPr>
          <w:bCs/>
          <w:sz w:val="28"/>
          <w:szCs w:val="28"/>
          <w:lang w:val="kk-KZ"/>
        </w:rPr>
        <w:t xml:space="preserve">дам иммунитет тапшылығын тудыратын вирусы бар аналардан құрсақтағы балаға жұғуы.  ЖИТС (АИТВ)-пен зақымдалушының қанын біреуге құю кезінде оның жұғу мүмкіншілігі болуы. Бір шприц инелерін наркомандар тобында жаппай қолдану арқылы. </w:t>
      </w:r>
    </w:p>
    <w:p w:rsidR="00FA696C" w:rsidRPr="00B44DBE" w:rsidRDefault="00FA696C" w:rsidP="009429A1">
      <w:pPr>
        <w:pStyle w:val="ad"/>
        <w:jc w:val="both"/>
        <w:rPr>
          <w:sz w:val="28"/>
          <w:szCs w:val="28"/>
          <w:lang w:val="kk-KZ"/>
        </w:rPr>
      </w:pPr>
      <w:r w:rsidRPr="00B44DBE">
        <w:rPr>
          <w:bCs/>
          <w:sz w:val="28"/>
          <w:szCs w:val="28"/>
          <w:lang w:val="kk-KZ"/>
        </w:rPr>
        <w:t xml:space="preserve">Гомосексуальді ( бір жынысты) жыныстық қатынас арқылы. </w:t>
      </w:r>
    </w:p>
    <w:p w:rsidR="00FA696C" w:rsidRPr="00B44DBE" w:rsidRDefault="00FA696C" w:rsidP="009429A1">
      <w:pPr>
        <w:pStyle w:val="ad"/>
        <w:jc w:val="both"/>
        <w:rPr>
          <w:sz w:val="28"/>
          <w:szCs w:val="28"/>
        </w:rPr>
      </w:pPr>
      <w:r w:rsidRPr="00B44DBE">
        <w:rPr>
          <w:bCs/>
          <w:sz w:val="28"/>
          <w:szCs w:val="28"/>
        </w:rPr>
        <w:t>ЖИТС (АИТВ) жұқпау үшін не істеу керек?</w:t>
      </w:r>
      <w:r w:rsidRPr="00B44DBE">
        <w:rPr>
          <w:sz w:val="28"/>
          <w:szCs w:val="28"/>
        </w:rPr>
        <w:t xml:space="preserve"> </w:t>
      </w:r>
      <w:r w:rsidR="00B65CB8" w:rsidRPr="00B44DBE">
        <w:rPr>
          <w:sz w:val="28"/>
          <w:szCs w:val="28"/>
          <w:lang w:val="kk-KZ"/>
        </w:rPr>
        <w:t>Ке</w:t>
      </w:r>
      <w:r w:rsidRPr="00B44DBE">
        <w:rPr>
          <w:bCs/>
          <w:sz w:val="28"/>
          <w:szCs w:val="28"/>
        </w:rPr>
        <w:t>здейсоқ жыныстық қатынастан аулақ болу, жыныстық қатынаста презервативті қолдану,</w:t>
      </w:r>
      <w:r w:rsidR="00B65CB8" w:rsidRPr="00B44DBE">
        <w:rPr>
          <w:bCs/>
          <w:sz w:val="28"/>
          <w:szCs w:val="28"/>
          <w:lang w:val="kk-KZ"/>
        </w:rPr>
        <w:t xml:space="preserve"> </w:t>
      </w:r>
      <w:r w:rsidRPr="00B44DBE">
        <w:rPr>
          <w:bCs/>
          <w:sz w:val="28"/>
          <w:szCs w:val="28"/>
        </w:rPr>
        <w:t>татуировка жасайтын құралдар, пирсинг, маникюр, педикюр, қырыну құралдарын қолданбау,</w:t>
      </w:r>
      <w:r w:rsidR="00B65CB8" w:rsidRPr="00B44DBE">
        <w:rPr>
          <w:bCs/>
          <w:sz w:val="28"/>
          <w:szCs w:val="28"/>
          <w:lang w:val="kk-KZ"/>
        </w:rPr>
        <w:t xml:space="preserve"> </w:t>
      </w:r>
      <w:r w:rsidRPr="00B44DBE">
        <w:rPr>
          <w:bCs/>
          <w:sz w:val="28"/>
          <w:szCs w:val="28"/>
        </w:rPr>
        <w:t>нашақорлық заттарды қолданбау керек.</w:t>
      </w:r>
    </w:p>
    <w:p w:rsidR="00FA696C" w:rsidRPr="00B44DBE" w:rsidRDefault="00FA696C" w:rsidP="009429A1">
      <w:pPr>
        <w:pStyle w:val="ad"/>
        <w:jc w:val="both"/>
        <w:rPr>
          <w:sz w:val="28"/>
          <w:szCs w:val="28"/>
          <w:lang w:val="kk-KZ"/>
        </w:rPr>
      </w:pPr>
      <w:r w:rsidRPr="00B44DBE">
        <w:rPr>
          <w:bCs/>
          <w:sz w:val="28"/>
          <w:szCs w:val="28"/>
          <w:lang w:val="kk-KZ"/>
        </w:rPr>
        <w:t>Адамға тән  вирусты жұқпалардың арасында,</w:t>
      </w:r>
      <w:r w:rsidRPr="00B44DBE">
        <w:rPr>
          <w:b/>
          <w:bCs/>
          <w:sz w:val="28"/>
          <w:szCs w:val="28"/>
          <w:lang w:val="kk-KZ"/>
        </w:rPr>
        <w:t xml:space="preserve"> </w:t>
      </w:r>
      <w:r w:rsidRPr="00B44DBE">
        <w:rPr>
          <w:bCs/>
          <w:sz w:val="28"/>
          <w:szCs w:val="28"/>
          <w:lang w:val="kk-KZ"/>
        </w:rPr>
        <w:t>вирусты гепатиттер</w:t>
      </w:r>
      <w:r w:rsidRPr="00B44DBE">
        <w:rPr>
          <w:b/>
          <w:bCs/>
          <w:sz w:val="28"/>
          <w:szCs w:val="28"/>
          <w:lang w:val="kk-KZ"/>
        </w:rPr>
        <w:t xml:space="preserve"> </w:t>
      </w:r>
      <w:r w:rsidRPr="00B44DBE">
        <w:rPr>
          <w:bCs/>
          <w:sz w:val="28"/>
          <w:szCs w:val="28"/>
          <w:lang w:val="kk-KZ"/>
        </w:rPr>
        <w:t>аса маңызды орын алады</w:t>
      </w:r>
      <w:r w:rsidRPr="00B44DBE">
        <w:rPr>
          <w:bCs/>
          <w:sz w:val="28"/>
          <w:szCs w:val="28"/>
        </w:rPr>
        <w:t>.</w:t>
      </w:r>
      <w:r w:rsidRPr="00B44DBE">
        <w:rPr>
          <w:bCs/>
          <w:sz w:val="28"/>
          <w:szCs w:val="28"/>
          <w:lang w:val="kk-KZ"/>
        </w:rPr>
        <w:t xml:space="preserve"> </w:t>
      </w:r>
    </w:p>
    <w:p w:rsidR="00FA696C" w:rsidRPr="00B44DBE" w:rsidRDefault="00FA696C" w:rsidP="009429A1">
      <w:pPr>
        <w:pStyle w:val="ad"/>
        <w:jc w:val="both"/>
        <w:rPr>
          <w:sz w:val="28"/>
          <w:szCs w:val="28"/>
          <w:lang w:val="kk-KZ"/>
        </w:rPr>
      </w:pPr>
      <w:r w:rsidRPr="00B44DBE">
        <w:rPr>
          <w:bCs/>
          <w:i/>
          <w:sz w:val="28"/>
          <w:szCs w:val="28"/>
          <w:lang w:val="kk-KZ"/>
        </w:rPr>
        <w:t>Вирусты гепатит</w:t>
      </w:r>
      <w:r w:rsidRPr="00B44DBE">
        <w:rPr>
          <w:b/>
          <w:bCs/>
          <w:sz w:val="28"/>
          <w:szCs w:val="28"/>
          <w:lang w:val="kk-KZ"/>
        </w:rPr>
        <w:t xml:space="preserve"> — </w:t>
      </w:r>
      <w:r w:rsidRPr="00B44DBE">
        <w:rPr>
          <w:bCs/>
          <w:sz w:val="28"/>
          <w:szCs w:val="28"/>
          <w:lang w:val="kk-KZ"/>
        </w:rPr>
        <w:t>вируспен шақырылатын бауырдың жұқпалы ауруы.</w:t>
      </w:r>
    </w:p>
    <w:p w:rsidR="00FA696C" w:rsidRPr="00B44DBE" w:rsidRDefault="00FA696C" w:rsidP="009429A1">
      <w:pPr>
        <w:pStyle w:val="ad"/>
        <w:jc w:val="both"/>
        <w:rPr>
          <w:sz w:val="28"/>
          <w:szCs w:val="28"/>
          <w:lang w:val="kk-KZ"/>
        </w:rPr>
      </w:pPr>
      <w:r w:rsidRPr="00B44DBE">
        <w:rPr>
          <w:bCs/>
          <w:sz w:val="28"/>
          <w:szCs w:val="28"/>
          <w:lang w:val="kk-KZ"/>
        </w:rPr>
        <w:t>Ауру тудырған вирус түріне байланысты гепатит А, В, С, D …. болып бөлінеді. Барлық айтылған вирустарды екі топқа бөлуге болады:</w:t>
      </w:r>
      <w:r w:rsidRPr="00B44DBE">
        <w:rPr>
          <w:b/>
          <w:bCs/>
          <w:sz w:val="28"/>
          <w:szCs w:val="28"/>
          <w:lang w:val="kk-KZ"/>
        </w:rPr>
        <w:t xml:space="preserve"> </w:t>
      </w:r>
      <w:r w:rsidRPr="00B44DBE">
        <w:rPr>
          <w:bCs/>
          <w:sz w:val="28"/>
          <w:szCs w:val="28"/>
          <w:lang w:val="kk-KZ"/>
        </w:rPr>
        <w:t>вирус А сілекей арқылы ауа тамшылы жолмен; вирус В, С,  — қан, сперма, қынаптық бөлінулер арқылы беріледі.</w:t>
      </w:r>
    </w:p>
    <w:p w:rsidR="00FA696C" w:rsidRPr="00B44DBE" w:rsidRDefault="00FA696C" w:rsidP="009429A1">
      <w:pPr>
        <w:pStyle w:val="ad"/>
        <w:jc w:val="both"/>
        <w:rPr>
          <w:sz w:val="28"/>
          <w:szCs w:val="28"/>
          <w:lang w:val="kk-KZ"/>
        </w:rPr>
      </w:pPr>
      <w:r w:rsidRPr="00B44DBE">
        <w:rPr>
          <w:bCs/>
          <w:sz w:val="28"/>
          <w:szCs w:val="28"/>
          <w:lang w:val="kk-KZ"/>
        </w:rPr>
        <w:t>Негізгі жұқтыру жолдары: қан арқылы (100 % жұқтыру мүмкіндігі), маникюр, татуаж, пирсинг, қырыну, есірткіні тамыр арқылы ендіру, медициналық инъекциялар, күрделі операциялар, стоматологиялық әрекеттер мен қанды құю; жыныстық қатынас арқылы берілу жолы ең көп таралған; анадан балаға, жүктілік кезінде, емшек сүтімен; тұрмыстық — жалпы тұтынылатын заттар.</w:t>
      </w:r>
    </w:p>
    <w:p w:rsidR="00FA696C" w:rsidRPr="00B44DBE" w:rsidRDefault="00FA696C" w:rsidP="009429A1">
      <w:pPr>
        <w:pStyle w:val="ad"/>
        <w:jc w:val="both"/>
        <w:rPr>
          <w:sz w:val="28"/>
          <w:szCs w:val="28"/>
          <w:lang w:val="kk-KZ"/>
        </w:rPr>
      </w:pPr>
      <w:r w:rsidRPr="00B44DBE">
        <w:rPr>
          <w:bCs/>
          <w:sz w:val="28"/>
          <w:szCs w:val="28"/>
          <w:lang w:val="kk-KZ"/>
        </w:rPr>
        <w:t xml:space="preserve">Гепатиттің негізгі белгілері—көз ағының сарғаюы, тіл астының сарғаюы, тілді сары қабынды басуы. </w:t>
      </w:r>
    </w:p>
    <w:p w:rsidR="00FA696C" w:rsidRPr="00B44DBE" w:rsidRDefault="00FA696C" w:rsidP="009429A1">
      <w:pPr>
        <w:pStyle w:val="ad"/>
        <w:jc w:val="both"/>
        <w:rPr>
          <w:sz w:val="28"/>
          <w:szCs w:val="28"/>
          <w:lang w:val="kk-KZ"/>
        </w:rPr>
      </w:pPr>
      <w:r w:rsidRPr="00B44DBE">
        <w:rPr>
          <w:bCs/>
          <w:i/>
          <w:sz w:val="28"/>
          <w:szCs w:val="28"/>
          <w:lang w:val="kk-KZ"/>
        </w:rPr>
        <w:t>Мерез (сифилис)-</w:t>
      </w:r>
      <w:r w:rsidRPr="00B44DBE">
        <w:rPr>
          <w:b/>
          <w:bCs/>
          <w:sz w:val="28"/>
          <w:szCs w:val="28"/>
          <w:lang w:val="kk-KZ"/>
        </w:rPr>
        <w:t xml:space="preserve"> </w:t>
      </w:r>
      <w:r w:rsidRPr="00B44DBE">
        <w:rPr>
          <w:bCs/>
          <w:sz w:val="28"/>
          <w:szCs w:val="28"/>
          <w:lang w:val="kk-KZ"/>
        </w:rPr>
        <w:t xml:space="preserve">жыныстық жолмен берілетін инфекциялық ауру. </w:t>
      </w:r>
    </w:p>
    <w:p w:rsidR="00FA696C" w:rsidRPr="00B44DBE" w:rsidRDefault="00FA696C" w:rsidP="009429A1">
      <w:pPr>
        <w:pStyle w:val="ad"/>
        <w:jc w:val="both"/>
        <w:rPr>
          <w:sz w:val="28"/>
          <w:szCs w:val="28"/>
          <w:lang w:val="kk-KZ"/>
        </w:rPr>
      </w:pPr>
      <w:r w:rsidRPr="00B44DBE">
        <w:rPr>
          <w:bCs/>
          <w:sz w:val="28"/>
          <w:szCs w:val="28"/>
          <w:lang w:val="kk-KZ"/>
        </w:rPr>
        <w:t xml:space="preserve">Бұл ауру өзінің белгілерімен, асқынуларымен өте қауіпті. Жұқтыру көзі – кілегей қабығы мен терісінде белсенді сифилис белгілері бар ауру адам. Егер сифилис өз уақытында емделмесе, онда ол өмір бойына созылуы мүмкін. </w:t>
      </w:r>
    </w:p>
    <w:p w:rsidR="00FA696C" w:rsidRPr="00B44DBE" w:rsidRDefault="00FA696C" w:rsidP="009429A1">
      <w:pPr>
        <w:pStyle w:val="ad"/>
        <w:jc w:val="both"/>
        <w:rPr>
          <w:sz w:val="28"/>
          <w:szCs w:val="28"/>
          <w:lang w:val="kk-KZ"/>
        </w:rPr>
      </w:pPr>
      <w:r w:rsidRPr="00B44DBE">
        <w:rPr>
          <w:bCs/>
          <w:sz w:val="28"/>
          <w:szCs w:val="28"/>
          <w:lang w:val="kk-KZ"/>
        </w:rPr>
        <w:t xml:space="preserve">Сифилистің біріншілік кезеңі 6-7 аптаға созылады, қатты шанкрдың шығуынан бастап, дененің барлық жері бөрткенге дейін. </w:t>
      </w:r>
    </w:p>
    <w:p w:rsidR="00FA696C" w:rsidRPr="00B44DBE" w:rsidRDefault="00FA696C" w:rsidP="009429A1">
      <w:pPr>
        <w:pStyle w:val="ad"/>
        <w:jc w:val="both"/>
        <w:rPr>
          <w:sz w:val="28"/>
          <w:szCs w:val="28"/>
          <w:lang w:val="kk-KZ"/>
        </w:rPr>
      </w:pPr>
      <w:r w:rsidRPr="00B44DBE">
        <w:rPr>
          <w:bCs/>
          <w:sz w:val="28"/>
          <w:szCs w:val="28"/>
          <w:lang w:val="kk-KZ"/>
        </w:rPr>
        <w:t xml:space="preserve">Қатты шанкр- инфекцияның енген жерінде пайда болған кішірек жара. Сифилис-қауіпті ауру және қарқынды емделуді талап етеді. </w:t>
      </w:r>
    </w:p>
    <w:p w:rsidR="00FA696C" w:rsidRPr="00B44DBE" w:rsidRDefault="00FA696C" w:rsidP="009429A1">
      <w:pPr>
        <w:pStyle w:val="ad"/>
        <w:jc w:val="both"/>
        <w:rPr>
          <w:b/>
          <w:sz w:val="28"/>
          <w:szCs w:val="28"/>
          <w:lang w:val="kk-KZ"/>
        </w:rPr>
      </w:pPr>
      <w:r w:rsidRPr="00B44DBE">
        <w:rPr>
          <w:bCs/>
          <w:i/>
          <w:sz w:val="28"/>
          <w:szCs w:val="28"/>
          <w:lang w:val="kk-KZ"/>
        </w:rPr>
        <w:t>Соз (гонорея)</w:t>
      </w:r>
      <w:r w:rsidRPr="00B44DBE">
        <w:rPr>
          <w:b/>
          <w:bCs/>
          <w:sz w:val="28"/>
          <w:szCs w:val="28"/>
          <w:lang w:val="kk-KZ"/>
        </w:rPr>
        <w:t xml:space="preserve"> - </w:t>
      </w:r>
      <w:r w:rsidRPr="00B44DBE">
        <w:rPr>
          <w:bCs/>
          <w:sz w:val="28"/>
          <w:szCs w:val="28"/>
          <w:lang w:val="kk-KZ"/>
        </w:rPr>
        <w:t>жыныстық жолмен берілетін, жиі кездесетін ауру. Бұл несепағар өзегінің әуелі күю сезімі мен қышуы, кілегейлі бөліністер, іріңдеуімен және ауру тудыратын микроорганизм-гонококтың болуымен сипатталады. Гонореяның еркектер мен әйелдерде біршама айырмашылықтары бар. Еркектерде ол тек жыныс жолымен ғана жұғады. Әйелдерге, сонымен қатар балаларға науқастың артынан ваннаға түскенде, жалпы жөкемен жуынғанда жұғады.</w:t>
      </w:r>
      <w:r w:rsidRPr="00B44DBE">
        <w:rPr>
          <w:b/>
          <w:bCs/>
          <w:sz w:val="28"/>
          <w:szCs w:val="28"/>
          <w:lang w:val="kk-KZ"/>
        </w:rPr>
        <w:t xml:space="preserve"> </w:t>
      </w:r>
    </w:p>
    <w:p w:rsidR="00FA696C" w:rsidRPr="00B44DBE" w:rsidRDefault="00FA696C" w:rsidP="009429A1">
      <w:pPr>
        <w:pStyle w:val="ad"/>
        <w:jc w:val="both"/>
        <w:rPr>
          <w:i/>
          <w:sz w:val="28"/>
          <w:szCs w:val="28"/>
          <w:lang w:val="kk-KZ"/>
        </w:rPr>
      </w:pPr>
      <w:r w:rsidRPr="00B44DBE">
        <w:rPr>
          <w:bCs/>
          <w:i/>
          <w:sz w:val="28"/>
          <w:szCs w:val="28"/>
          <w:lang w:val="kk-KZ"/>
        </w:rPr>
        <w:t xml:space="preserve">Жыныстық қатынас ауруларынан сақтану ережелері: </w:t>
      </w:r>
    </w:p>
    <w:p w:rsidR="00FA696C" w:rsidRPr="00B44DBE" w:rsidRDefault="00FA696C" w:rsidP="009429A1">
      <w:pPr>
        <w:pStyle w:val="ad"/>
        <w:jc w:val="both"/>
        <w:rPr>
          <w:sz w:val="28"/>
          <w:szCs w:val="28"/>
          <w:lang w:val="kk-KZ"/>
        </w:rPr>
      </w:pPr>
      <w:r w:rsidRPr="00B44DBE">
        <w:rPr>
          <w:bCs/>
          <w:sz w:val="28"/>
          <w:szCs w:val="28"/>
          <w:lang w:val="kk-KZ"/>
        </w:rPr>
        <w:t xml:space="preserve">1.Кездейсоқ жыныстық қатынастан сақтану. </w:t>
      </w:r>
    </w:p>
    <w:p w:rsidR="00FA696C" w:rsidRPr="00B44DBE" w:rsidRDefault="00FA696C" w:rsidP="009429A1">
      <w:pPr>
        <w:pStyle w:val="ad"/>
        <w:jc w:val="both"/>
        <w:rPr>
          <w:sz w:val="28"/>
          <w:szCs w:val="28"/>
          <w:lang w:val="kk-KZ"/>
        </w:rPr>
      </w:pPr>
      <w:r w:rsidRPr="00B44DBE">
        <w:rPr>
          <w:bCs/>
          <w:sz w:val="28"/>
          <w:szCs w:val="28"/>
          <w:lang w:val="kk-KZ"/>
        </w:rPr>
        <w:lastRenderedPageBreak/>
        <w:t xml:space="preserve">2.Презервативті қолдану, 90% қорғауы мүмкін.  </w:t>
      </w:r>
    </w:p>
    <w:p w:rsidR="00FA696C" w:rsidRPr="00B44DBE" w:rsidRDefault="00FA696C" w:rsidP="009429A1">
      <w:pPr>
        <w:pStyle w:val="ad"/>
        <w:jc w:val="both"/>
        <w:rPr>
          <w:sz w:val="28"/>
          <w:szCs w:val="28"/>
          <w:lang w:val="kk-KZ"/>
        </w:rPr>
      </w:pPr>
      <w:r w:rsidRPr="00B44DBE">
        <w:rPr>
          <w:bCs/>
          <w:sz w:val="28"/>
          <w:szCs w:val="28"/>
          <w:lang w:val="kk-KZ"/>
        </w:rPr>
        <w:t xml:space="preserve">3.Жыныс мүшелердің, іш киімдердің гигиенасын сақтау, </w:t>
      </w:r>
    </w:p>
    <w:p w:rsidR="00FA696C" w:rsidRPr="00B44DBE" w:rsidRDefault="00FA696C" w:rsidP="009429A1">
      <w:pPr>
        <w:pStyle w:val="ad"/>
        <w:jc w:val="both"/>
        <w:rPr>
          <w:sz w:val="28"/>
          <w:szCs w:val="28"/>
          <w:lang w:val="kk-KZ"/>
        </w:rPr>
      </w:pPr>
      <w:r w:rsidRPr="00B44DBE">
        <w:rPr>
          <w:bCs/>
          <w:sz w:val="28"/>
          <w:szCs w:val="28"/>
          <w:lang w:val="kk-KZ"/>
        </w:rPr>
        <w:t xml:space="preserve">4. Егер жыныс жолымен жұғатын аурулар байқалса, бірден анонимді профилактикалық пунктке бару. </w:t>
      </w:r>
    </w:p>
    <w:p w:rsidR="00FA696C" w:rsidRPr="00B44DBE" w:rsidRDefault="00FA696C" w:rsidP="009429A1">
      <w:pPr>
        <w:pStyle w:val="ad"/>
        <w:jc w:val="both"/>
        <w:rPr>
          <w:b/>
          <w:sz w:val="28"/>
          <w:szCs w:val="28"/>
          <w:lang w:val="kk-KZ"/>
        </w:rPr>
      </w:pPr>
      <w:r w:rsidRPr="00B44DBE">
        <w:rPr>
          <w:bCs/>
          <w:sz w:val="28"/>
          <w:szCs w:val="28"/>
          <w:lang w:val="kk-KZ"/>
        </w:rPr>
        <w:t>Егер білімнің мақсаты</w:t>
      </w:r>
      <w:r w:rsidRPr="00B44DBE">
        <w:rPr>
          <w:b/>
          <w:bCs/>
          <w:sz w:val="28"/>
          <w:szCs w:val="28"/>
          <w:lang w:val="kk-KZ"/>
        </w:rPr>
        <w:t xml:space="preserve"> – </w:t>
      </w:r>
      <w:r w:rsidRPr="00B44DBE">
        <w:rPr>
          <w:bCs/>
          <w:sz w:val="28"/>
          <w:szCs w:val="28"/>
          <w:lang w:val="kk-KZ"/>
        </w:rPr>
        <w:t>адамның дамуы болса, онда мектепте білім берудің негізгі бағытының бірі – оқушыларды саламатты өмір салтын қалыптастыруға үйрету болып табылады. Балалар мен жасөспірімдердің саламатты өмір салтын қалыптастыру әр мұғалімнің міндеті болуы қажет.</w:t>
      </w:r>
      <w:r w:rsidRPr="00B44DBE">
        <w:rPr>
          <w:b/>
          <w:bCs/>
          <w:sz w:val="28"/>
          <w:szCs w:val="28"/>
          <w:lang w:val="kk-KZ"/>
        </w:rPr>
        <w:t xml:space="preserve"> </w:t>
      </w:r>
    </w:p>
    <w:p w:rsidR="00FD7AC6" w:rsidRDefault="00FD7AC6" w:rsidP="00D60780">
      <w:pPr>
        <w:jc w:val="both"/>
        <w:rPr>
          <w:rFonts w:ascii="KZ Times New Roman" w:hAnsi="KZ Times New Roman"/>
          <w:sz w:val="28"/>
          <w:lang w:val="kk-KZ"/>
        </w:rPr>
      </w:pPr>
    </w:p>
    <w:p w:rsidR="0009177F" w:rsidRDefault="0009177F" w:rsidP="00D60780">
      <w:pPr>
        <w:jc w:val="both"/>
        <w:rPr>
          <w:sz w:val="28"/>
          <w:szCs w:val="28"/>
          <w:lang w:val="kk-KZ"/>
        </w:rPr>
      </w:pPr>
      <w:r>
        <w:rPr>
          <w:rFonts w:ascii="KZ Times New Roman" w:hAnsi="KZ Times New Roman"/>
          <w:sz w:val="28"/>
          <w:lang w:val="kk-KZ"/>
        </w:rPr>
        <w:t>Пайдаланылған әдебиеттер</w:t>
      </w:r>
      <w:r w:rsidRPr="00C26E22">
        <w:rPr>
          <w:sz w:val="28"/>
          <w:szCs w:val="28"/>
          <w:lang w:val="kk-KZ"/>
        </w:rPr>
        <w:t xml:space="preserve"> </w:t>
      </w:r>
    </w:p>
    <w:p w:rsidR="0009177F" w:rsidRDefault="00763872" w:rsidP="0009177F">
      <w:pPr>
        <w:jc w:val="both"/>
        <w:rPr>
          <w:sz w:val="28"/>
          <w:szCs w:val="28"/>
          <w:lang w:val="kk-KZ"/>
        </w:rPr>
      </w:pPr>
      <w:r>
        <w:rPr>
          <w:sz w:val="28"/>
          <w:szCs w:val="28"/>
          <w:lang w:val="kk-KZ"/>
        </w:rPr>
        <w:t>1</w:t>
      </w:r>
      <w:r w:rsidR="00D60780" w:rsidRPr="00960ADC">
        <w:rPr>
          <w:sz w:val="28"/>
          <w:szCs w:val="28"/>
          <w:lang w:val="kk-KZ"/>
        </w:rPr>
        <w:t>.</w:t>
      </w:r>
      <w:r w:rsidR="00D60780" w:rsidRPr="00992157">
        <w:rPr>
          <w:sz w:val="28"/>
          <w:szCs w:val="28"/>
          <w:lang w:val="kk-KZ"/>
        </w:rPr>
        <w:t xml:space="preserve"> </w:t>
      </w:r>
      <w:r w:rsidR="0009177F" w:rsidRPr="00B05956">
        <w:rPr>
          <w:sz w:val="28"/>
          <w:szCs w:val="28"/>
          <w:lang w:val="kk-KZ"/>
        </w:rPr>
        <w:t>Сәтбаева Х.Қ. Адам физиологиясы, Алматы, «Білім»,1995</w:t>
      </w:r>
      <w:r w:rsidR="0009177F">
        <w:rPr>
          <w:sz w:val="28"/>
          <w:szCs w:val="28"/>
          <w:lang w:val="kk-KZ"/>
        </w:rPr>
        <w:t>.</w:t>
      </w:r>
      <w:r w:rsidR="0009177F" w:rsidRPr="00B05956">
        <w:rPr>
          <w:sz w:val="28"/>
          <w:szCs w:val="28"/>
          <w:lang w:val="kk-KZ"/>
        </w:rPr>
        <w:t xml:space="preserve">   </w:t>
      </w:r>
    </w:p>
    <w:p w:rsidR="00992157" w:rsidRDefault="00763872" w:rsidP="00992157">
      <w:pPr>
        <w:tabs>
          <w:tab w:val="left" w:pos="993"/>
        </w:tabs>
        <w:jc w:val="both"/>
        <w:rPr>
          <w:sz w:val="28"/>
          <w:szCs w:val="28"/>
          <w:lang w:val="kk-KZ"/>
        </w:rPr>
      </w:pPr>
      <w:r>
        <w:rPr>
          <w:sz w:val="28"/>
          <w:szCs w:val="28"/>
          <w:lang w:val="kk-KZ"/>
        </w:rPr>
        <w:t>2</w:t>
      </w:r>
      <w:r w:rsidR="00992157" w:rsidRPr="00992157">
        <w:rPr>
          <w:sz w:val="28"/>
          <w:szCs w:val="28"/>
          <w:lang w:val="kk-KZ"/>
        </w:rPr>
        <w:t>. Демеуов</w:t>
      </w:r>
      <w:r w:rsidR="00E6278F" w:rsidRPr="00E6278F">
        <w:rPr>
          <w:sz w:val="28"/>
          <w:szCs w:val="28"/>
          <w:lang w:val="kk-KZ"/>
        </w:rPr>
        <w:t xml:space="preserve"> </w:t>
      </w:r>
      <w:r w:rsidR="00E6278F" w:rsidRPr="00992157">
        <w:rPr>
          <w:sz w:val="28"/>
          <w:szCs w:val="28"/>
          <w:lang w:val="kk-KZ"/>
        </w:rPr>
        <w:t>Ж.Д.</w:t>
      </w:r>
      <w:r w:rsidR="00992157" w:rsidRPr="00992157">
        <w:rPr>
          <w:sz w:val="28"/>
          <w:szCs w:val="28"/>
          <w:lang w:val="kk-KZ"/>
        </w:rPr>
        <w:t>, Байназарова</w:t>
      </w:r>
      <w:r w:rsidR="00E6278F" w:rsidRPr="00E6278F">
        <w:rPr>
          <w:sz w:val="28"/>
          <w:szCs w:val="28"/>
          <w:lang w:val="kk-KZ"/>
        </w:rPr>
        <w:t xml:space="preserve"> </w:t>
      </w:r>
      <w:r w:rsidR="00E6278F" w:rsidRPr="00992157">
        <w:rPr>
          <w:sz w:val="28"/>
          <w:szCs w:val="28"/>
          <w:lang w:val="kk-KZ"/>
        </w:rPr>
        <w:t>Б.Я.</w:t>
      </w:r>
      <w:r w:rsidR="00992157" w:rsidRPr="00992157">
        <w:rPr>
          <w:sz w:val="28"/>
          <w:szCs w:val="28"/>
          <w:lang w:val="kk-KZ"/>
        </w:rPr>
        <w:t>.  Мектепке дейінгі балалар анатомиясы, физиология және гигиенасы. Алматы, 1995.</w:t>
      </w:r>
    </w:p>
    <w:p w:rsidR="00992157" w:rsidRDefault="00763872" w:rsidP="00992157">
      <w:pPr>
        <w:tabs>
          <w:tab w:val="left" w:pos="993"/>
        </w:tabs>
        <w:jc w:val="both"/>
        <w:rPr>
          <w:sz w:val="28"/>
          <w:szCs w:val="28"/>
          <w:bdr w:val="none" w:sz="0" w:space="0" w:color="auto" w:frame="1"/>
          <w:lang w:val="kk-KZ"/>
        </w:rPr>
      </w:pPr>
      <w:r>
        <w:rPr>
          <w:sz w:val="28"/>
          <w:szCs w:val="28"/>
          <w:bdr w:val="none" w:sz="0" w:space="0" w:color="auto" w:frame="1"/>
          <w:lang w:val="kk-KZ"/>
        </w:rPr>
        <w:t>3</w:t>
      </w:r>
      <w:r w:rsidR="00992157" w:rsidRPr="00C11DE6">
        <w:rPr>
          <w:sz w:val="28"/>
          <w:szCs w:val="28"/>
          <w:bdr w:val="none" w:sz="0" w:space="0" w:color="auto" w:frame="1"/>
          <w:lang w:val="kk-KZ"/>
        </w:rPr>
        <w:t>.</w:t>
      </w:r>
      <w:r w:rsidR="00992157" w:rsidRPr="00C11DE6">
        <w:rPr>
          <w:sz w:val="28"/>
          <w:szCs w:val="28"/>
          <w:bdr w:val="none" w:sz="0" w:space="0" w:color="auto" w:frame="1"/>
        </w:rPr>
        <w:t xml:space="preserve">Виленский М. Я., Горшков А. Г. </w:t>
      </w:r>
      <w:r w:rsidR="00E446EF">
        <w:rPr>
          <w:sz w:val="28"/>
          <w:szCs w:val="28"/>
          <w:bdr w:val="none" w:sz="0" w:space="0" w:color="auto" w:frame="1"/>
          <w:lang w:val="kk-KZ"/>
        </w:rPr>
        <w:t>Студенттердің саламатты өмі</w:t>
      </w:r>
      <w:proofErr w:type="gramStart"/>
      <w:r w:rsidR="00E446EF">
        <w:rPr>
          <w:sz w:val="28"/>
          <w:szCs w:val="28"/>
          <w:bdr w:val="none" w:sz="0" w:space="0" w:color="auto" w:frame="1"/>
          <w:lang w:val="kk-KZ"/>
        </w:rPr>
        <w:t>р</w:t>
      </w:r>
      <w:proofErr w:type="gramEnd"/>
      <w:r w:rsidR="00E446EF">
        <w:rPr>
          <w:sz w:val="28"/>
          <w:szCs w:val="28"/>
          <w:bdr w:val="none" w:sz="0" w:space="0" w:color="auto" w:frame="1"/>
          <w:lang w:val="kk-KZ"/>
        </w:rPr>
        <w:t xml:space="preserve"> салты негіздері</w:t>
      </w:r>
      <w:r w:rsidR="00992157" w:rsidRPr="00C11DE6">
        <w:rPr>
          <w:sz w:val="28"/>
          <w:szCs w:val="28"/>
          <w:bdr w:val="none" w:sz="0" w:space="0" w:color="auto" w:frame="1"/>
        </w:rPr>
        <w:t>. М.: 1995.</w:t>
      </w:r>
    </w:p>
    <w:p w:rsidR="00E6278F" w:rsidRPr="00B05956" w:rsidRDefault="00763872" w:rsidP="00E6278F">
      <w:pPr>
        <w:ind w:right="-262"/>
        <w:rPr>
          <w:sz w:val="28"/>
          <w:szCs w:val="28"/>
          <w:lang w:val="kk-KZ"/>
        </w:rPr>
      </w:pPr>
      <w:r>
        <w:rPr>
          <w:sz w:val="28"/>
          <w:szCs w:val="28"/>
          <w:lang w:val="kk-KZ"/>
        </w:rPr>
        <w:t>4</w:t>
      </w:r>
      <w:r w:rsidR="00E6278F">
        <w:rPr>
          <w:sz w:val="28"/>
          <w:szCs w:val="28"/>
          <w:lang w:val="kk-KZ"/>
        </w:rPr>
        <w:t>.</w:t>
      </w:r>
      <w:r w:rsidR="00E6278F" w:rsidRPr="00B05956">
        <w:rPr>
          <w:sz w:val="28"/>
          <w:szCs w:val="28"/>
          <w:lang w:val="kk-KZ"/>
        </w:rPr>
        <w:t>Жұмабаев Ү. Нерв жүйесінің функциональдық анатомиясы, Алматы: Білім</w:t>
      </w:r>
      <w:r w:rsidR="0009177F">
        <w:rPr>
          <w:sz w:val="28"/>
          <w:szCs w:val="28"/>
          <w:lang w:val="kk-KZ"/>
        </w:rPr>
        <w:t>.</w:t>
      </w:r>
      <w:r w:rsidR="0009177F" w:rsidRPr="00B05956">
        <w:rPr>
          <w:sz w:val="28"/>
          <w:szCs w:val="28"/>
          <w:lang w:val="kk-KZ"/>
        </w:rPr>
        <w:t>1997</w:t>
      </w:r>
      <w:r w:rsidR="0009177F">
        <w:rPr>
          <w:sz w:val="28"/>
          <w:szCs w:val="28"/>
          <w:lang w:val="kk-KZ"/>
        </w:rPr>
        <w:t>.</w:t>
      </w:r>
    </w:p>
    <w:p w:rsidR="00E6278F" w:rsidRPr="00B05956" w:rsidRDefault="00763872" w:rsidP="00E6278F">
      <w:pPr>
        <w:ind w:right="-262"/>
        <w:rPr>
          <w:sz w:val="28"/>
          <w:szCs w:val="28"/>
          <w:lang w:val="kk-KZ"/>
        </w:rPr>
      </w:pPr>
      <w:r>
        <w:rPr>
          <w:sz w:val="28"/>
          <w:szCs w:val="28"/>
          <w:lang w:val="kk-KZ"/>
        </w:rPr>
        <w:t>5</w:t>
      </w:r>
      <w:r w:rsidR="00E6278F">
        <w:rPr>
          <w:sz w:val="28"/>
          <w:szCs w:val="28"/>
          <w:lang w:val="kk-KZ"/>
        </w:rPr>
        <w:t>.</w:t>
      </w:r>
      <w:r w:rsidR="00E6278F" w:rsidRPr="00B05956">
        <w:rPr>
          <w:sz w:val="28"/>
          <w:szCs w:val="28"/>
          <w:lang w:val="kk-KZ"/>
        </w:rPr>
        <w:t>Рымжанов Қ.С., Нұрғалиев Ж.Н. Жалпы физиология</w:t>
      </w:r>
      <w:r w:rsidR="0009177F">
        <w:rPr>
          <w:sz w:val="28"/>
          <w:szCs w:val="28"/>
          <w:lang w:val="kk-KZ"/>
        </w:rPr>
        <w:t>.</w:t>
      </w:r>
      <w:r w:rsidR="00E6278F" w:rsidRPr="00B05956">
        <w:rPr>
          <w:sz w:val="28"/>
          <w:szCs w:val="28"/>
          <w:lang w:val="kk-KZ"/>
        </w:rPr>
        <w:t xml:space="preserve"> </w:t>
      </w:r>
      <w:r w:rsidR="0009177F">
        <w:rPr>
          <w:sz w:val="28"/>
          <w:szCs w:val="28"/>
          <w:lang w:val="kk-KZ"/>
        </w:rPr>
        <w:t>П</w:t>
      </w:r>
      <w:r w:rsidR="00E6278F" w:rsidRPr="00B05956">
        <w:rPr>
          <w:sz w:val="28"/>
          <w:szCs w:val="28"/>
          <w:lang w:val="kk-KZ"/>
        </w:rPr>
        <w:t>рактикум сабақтары. Алматы, 2000</w:t>
      </w:r>
      <w:r w:rsidR="00E6278F">
        <w:rPr>
          <w:sz w:val="28"/>
          <w:szCs w:val="28"/>
          <w:lang w:val="kk-KZ"/>
        </w:rPr>
        <w:t>.</w:t>
      </w:r>
    </w:p>
    <w:p w:rsidR="00E6278F" w:rsidRPr="00B05956" w:rsidRDefault="00763872" w:rsidP="00E6278F">
      <w:pPr>
        <w:ind w:right="-262"/>
        <w:rPr>
          <w:sz w:val="28"/>
          <w:szCs w:val="28"/>
          <w:lang w:val="kk-KZ"/>
        </w:rPr>
      </w:pPr>
      <w:r>
        <w:rPr>
          <w:sz w:val="28"/>
          <w:szCs w:val="28"/>
          <w:lang w:val="kk-KZ"/>
        </w:rPr>
        <w:t>6</w:t>
      </w:r>
      <w:r w:rsidR="00E6278F">
        <w:rPr>
          <w:sz w:val="28"/>
          <w:szCs w:val="28"/>
          <w:lang w:val="kk-KZ"/>
        </w:rPr>
        <w:t>.</w:t>
      </w:r>
      <w:r>
        <w:rPr>
          <w:sz w:val="28"/>
          <w:szCs w:val="28"/>
          <w:lang w:val="kk-KZ"/>
        </w:rPr>
        <w:t xml:space="preserve"> </w:t>
      </w:r>
      <w:r w:rsidR="00E6278F" w:rsidRPr="00B05956">
        <w:rPr>
          <w:sz w:val="28"/>
          <w:szCs w:val="28"/>
          <w:lang w:val="kk-KZ"/>
        </w:rPr>
        <w:t>Қасыбаева Қ</w:t>
      </w:r>
      <w:r w:rsidR="00E6278F">
        <w:rPr>
          <w:sz w:val="28"/>
          <w:szCs w:val="28"/>
          <w:lang w:val="kk-KZ"/>
        </w:rPr>
        <w:t>.</w:t>
      </w:r>
      <w:r w:rsidR="00E6278F" w:rsidRPr="00B05956">
        <w:rPr>
          <w:sz w:val="28"/>
          <w:szCs w:val="28"/>
          <w:lang w:val="kk-KZ"/>
        </w:rPr>
        <w:t xml:space="preserve"> Анализаторлардың жас ерекшеліктері, Алматы: «Дарын» 2001</w:t>
      </w:r>
      <w:r w:rsidR="00E6278F">
        <w:rPr>
          <w:sz w:val="28"/>
          <w:szCs w:val="28"/>
          <w:lang w:val="kk-KZ"/>
        </w:rPr>
        <w:t>.</w:t>
      </w:r>
    </w:p>
    <w:p w:rsidR="00E6278F" w:rsidRPr="00992157" w:rsidRDefault="00763872" w:rsidP="00E6278F">
      <w:pPr>
        <w:pStyle w:val="msonormalbullet2gif"/>
        <w:spacing w:before="0" w:beforeAutospacing="0" w:after="0" w:afterAutospacing="0"/>
        <w:contextualSpacing/>
        <w:jc w:val="both"/>
        <w:rPr>
          <w:sz w:val="28"/>
          <w:szCs w:val="28"/>
        </w:rPr>
      </w:pPr>
      <w:r>
        <w:rPr>
          <w:sz w:val="28"/>
          <w:szCs w:val="28"/>
          <w:lang w:val="kk-KZ"/>
        </w:rPr>
        <w:t>7</w:t>
      </w:r>
      <w:r w:rsidR="00E6278F" w:rsidRPr="00992157">
        <w:rPr>
          <w:sz w:val="28"/>
          <w:szCs w:val="28"/>
          <w:lang w:val="kk-KZ"/>
        </w:rPr>
        <w:t xml:space="preserve">. </w:t>
      </w:r>
      <w:r w:rsidR="00E6278F" w:rsidRPr="00E6278F">
        <w:rPr>
          <w:sz w:val="28"/>
          <w:szCs w:val="28"/>
          <w:lang w:val="kk-KZ"/>
        </w:rPr>
        <w:t>Шувалова</w:t>
      </w:r>
      <w:r w:rsidRPr="00763872">
        <w:rPr>
          <w:sz w:val="28"/>
          <w:szCs w:val="28"/>
          <w:lang w:val="kk-KZ"/>
        </w:rPr>
        <w:t xml:space="preserve"> </w:t>
      </w:r>
      <w:r w:rsidRPr="00E6278F">
        <w:rPr>
          <w:sz w:val="28"/>
          <w:szCs w:val="28"/>
          <w:lang w:val="kk-KZ"/>
        </w:rPr>
        <w:t>Е.П.</w:t>
      </w:r>
      <w:r w:rsidR="00E6278F" w:rsidRPr="00E6278F">
        <w:rPr>
          <w:sz w:val="28"/>
          <w:szCs w:val="28"/>
          <w:lang w:val="kk-KZ"/>
        </w:rPr>
        <w:t xml:space="preserve"> </w:t>
      </w:r>
      <w:r w:rsidR="00E6278F">
        <w:rPr>
          <w:sz w:val="28"/>
          <w:szCs w:val="28"/>
          <w:lang w:val="kk-KZ"/>
        </w:rPr>
        <w:t>Жұқпалы аурулар</w:t>
      </w:r>
      <w:r w:rsidR="00E6278F" w:rsidRPr="00E6278F">
        <w:rPr>
          <w:sz w:val="28"/>
          <w:szCs w:val="28"/>
          <w:lang w:val="kk-KZ"/>
        </w:rPr>
        <w:t xml:space="preserve">. </w:t>
      </w:r>
      <w:r w:rsidR="00E6278F" w:rsidRPr="00992157">
        <w:rPr>
          <w:sz w:val="28"/>
          <w:szCs w:val="28"/>
        </w:rPr>
        <w:t>Москва. Медицина, 2001.</w:t>
      </w:r>
    </w:p>
    <w:p w:rsidR="00E6278F" w:rsidRPr="00B05956" w:rsidRDefault="00763872" w:rsidP="00E6278F">
      <w:pPr>
        <w:ind w:right="-262"/>
        <w:rPr>
          <w:sz w:val="28"/>
          <w:szCs w:val="28"/>
          <w:lang w:val="kk-KZ"/>
        </w:rPr>
      </w:pPr>
      <w:r>
        <w:rPr>
          <w:sz w:val="28"/>
          <w:szCs w:val="28"/>
          <w:lang w:val="kk-KZ"/>
        </w:rPr>
        <w:t>8</w:t>
      </w:r>
      <w:r w:rsidR="00E6278F">
        <w:rPr>
          <w:sz w:val="28"/>
          <w:szCs w:val="28"/>
          <w:lang w:val="kk-KZ"/>
        </w:rPr>
        <w:t>.</w:t>
      </w:r>
      <w:r w:rsidR="00E6278F" w:rsidRPr="00B05956">
        <w:rPr>
          <w:sz w:val="28"/>
          <w:szCs w:val="28"/>
          <w:lang w:val="kk-KZ"/>
        </w:rPr>
        <w:t>Төленбек И. Адам мен жануарлар физиологиясы (1-бөлім) Алматы. «Білім», 2002</w:t>
      </w:r>
      <w:r>
        <w:rPr>
          <w:sz w:val="28"/>
          <w:szCs w:val="28"/>
          <w:lang w:val="kk-KZ"/>
        </w:rPr>
        <w:t>.</w:t>
      </w:r>
    </w:p>
    <w:p w:rsidR="00C64455" w:rsidRPr="00992157" w:rsidRDefault="00763872" w:rsidP="00C64455">
      <w:pPr>
        <w:pStyle w:val="ad"/>
        <w:jc w:val="both"/>
        <w:rPr>
          <w:sz w:val="28"/>
          <w:szCs w:val="28"/>
          <w:lang w:val="kk-KZ"/>
        </w:rPr>
      </w:pPr>
      <w:r>
        <w:rPr>
          <w:sz w:val="28"/>
          <w:szCs w:val="28"/>
          <w:lang w:val="kk-KZ"/>
        </w:rPr>
        <w:t>9</w:t>
      </w:r>
      <w:r w:rsidR="00C64455" w:rsidRPr="00992157">
        <w:rPr>
          <w:sz w:val="28"/>
          <w:szCs w:val="28"/>
          <w:lang w:val="kk-KZ"/>
        </w:rPr>
        <w:t>.</w:t>
      </w:r>
      <w:r w:rsidR="00E446EF">
        <w:rPr>
          <w:sz w:val="28"/>
          <w:szCs w:val="28"/>
          <w:lang w:val="kk-KZ"/>
        </w:rPr>
        <w:t xml:space="preserve"> </w:t>
      </w:r>
      <w:r w:rsidR="00C64455" w:rsidRPr="00992157">
        <w:rPr>
          <w:sz w:val="28"/>
          <w:szCs w:val="28"/>
          <w:lang w:val="kk-KZ"/>
        </w:rPr>
        <w:t>Неменко Б.А. Оспанова Г.К Балалар мен жасөспірімдер гигиенасы</w:t>
      </w:r>
      <w:r>
        <w:rPr>
          <w:sz w:val="28"/>
          <w:szCs w:val="28"/>
          <w:lang w:val="kk-KZ"/>
        </w:rPr>
        <w:t xml:space="preserve">. </w:t>
      </w:r>
      <w:r w:rsidR="00C64455" w:rsidRPr="00992157">
        <w:rPr>
          <w:sz w:val="28"/>
          <w:szCs w:val="28"/>
          <w:lang w:val="kk-KZ"/>
        </w:rPr>
        <w:t xml:space="preserve">Оқулық. Алматы, 2002. - 348 </w:t>
      </w:r>
      <w:r w:rsidR="00E446EF">
        <w:rPr>
          <w:sz w:val="28"/>
          <w:szCs w:val="28"/>
          <w:lang w:val="kk-KZ"/>
        </w:rPr>
        <w:t>б</w:t>
      </w:r>
      <w:r w:rsidR="00C64455" w:rsidRPr="00992157">
        <w:rPr>
          <w:sz w:val="28"/>
          <w:szCs w:val="28"/>
          <w:lang w:val="kk-KZ"/>
        </w:rPr>
        <w:t>.</w:t>
      </w:r>
    </w:p>
    <w:p w:rsidR="00C64455" w:rsidRPr="00960ADC" w:rsidRDefault="00E6278F" w:rsidP="00C64455">
      <w:pPr>
        <w:jc w:val="both"/>
        <w:rPr>
          <w:sz w:val="28"/>
          <w:szCs w:val="28"/>
          <w:lang w:val="kk-KZ"/>
        </w:rPr>
      </w:pPr>
      <w:r w:rsidRPr="00763872">
        <w:rPr>
          <w:sz w:val="28"/>
          <w:szCs w:val="28"/>
          <w:lang w:val="kk-KZ"/>
        </w:rPr>
        <w:t>1</w:t>
      </w:r>
      <w:r w:rsidR="00763872">
        <w:rPr>
          <w:sz w:val="28"/>
          <w:szCs w:val="28"/>
          <w:lang w:val="kk-KZ"/>
        </w:rPr>
        <w:t>0</w:t>
      </w:r>
      <w:r w:rsidR="00C64455" w:rsidRPr="00763872">
        <w:rPr>
          <w:sz w:val="28"/>
          <w:szCs w:val="28"/>
          <w:lang w:val="kk-KZ"/>
        </w:rPr>
        <w:t xml:space="preserve">. Кузембаева А. Адам анатомиясы. </w:t>
      </w:r>
      <w:r w:rsidR="00763872" w:rsidRPr="00992157">
        <w:rPr>
          <w:sz w:val="28"/>
          <w:szCs w:val="28"/>
          <w:lang w:val="kk-KZ"/>
        </w:rPr>
        <w:t>Алматы,</w:t>
      </w:r>
      <w:r w:rsidR="00763872">
        <w:rPr>
          <w:sz w:val="28"/>
          <w:szCs w:val="28"/>
          <w:lang w:val="kk-KZ"/>
        </w:rPr>
        <w:t xml:space="preserve"> </w:t>
      </w:r>
      <w:r w:rsidR="00C64455" w:rsidRPr="00960ADC">
        <w:rPr>
          <w:sz w:val="28"/>
          <w:szCs w:val="28"/>
          <w:lang w:val="kk-KZ"/>
        </w:rPr>
        <w:t>2002.</w:t>
      </w:r>
    </w:p>
    <w:p w:rsidR="0044137A" w:rsidRPr="00960ADC" w:rsidRDefault="00E6278F" w:rsidP="0044137A">
      <w:pPr>
        <w:pStyle w:val="a6"/>
        <w:shd w:val="clear" w:color="auto" w:fill="FFFFFF"/>
        <w:spacing w:before="0" w:beforeAutospacing="0" w:after="0" w:afterAutospacing="0"/>
        <w:jc w:val="both"/>
        <w:textAlignment w:val="baseline"/>
        <w:rPr>
          <w:sz w:val="28"/>
          <w:szCs w:val="28"/>
          <w:lang w:val="kk-KZ"/>
        </w:rPr>
      </w:pPr>
      <w:r>
        <w:rPr>
          <w:sz w:val="28"/>
          <w:szCs w:val="28"/>
          <w:bdr w:val="none" w:sz="0" w:space="0" w:color="auto" w:frame="1"/>
          <w:lang w:val="kk-KZ"/>
        </w:rPr>
        <w:t>1</w:t>
      </w:r>
      <w:r w:rsidR="00763872">
        <w:rPr>
          <w:sz w:val="28"/>
          <w:szCs w:val="28"/>
          <w:bdr w:val="none" w:sz="0" w:space="0" w:color="auto" w:frame="1"/>
          <w:lang w:val="kk-KZ"/>
        </w:rPr>
        <w:t>1</w:t>
      </w:r>
      <w:r w:rsidR="0044137A" w:rsidRPr="00960ADC">
        <w:rPr>
          <w:sz w:val="28"/>
          <w:szCs w:val="28"/>
          <w:bdr w:val="none" w:sz="0" w:space="0" w:color="auto" w:frame="1"/>
          <w:lang w:val="kk-KZ"/>
        </w:rPr>
        <w:t xml:space="preserve">. Кенесариев У. И., Балмахаева Р. М. Тамақтану гигиенасы. </w:t>
      </w:r>
      <w:r w:rsidR="00763872" w:rsidRPr="00992157">
        <w:rPr>
          <w:sz w:val="28"/>
          <w:szCs w:val="28"/>
          <w:lang w:val="kk-KZ"/>
        </w:rPr>
        <w:t xml:space="preserve">Оқулық. </w:t>
      </w:r>
      <w:r w:rsidR="0044137A" w:rsidRPr="00960ADC">
        <w:rPr>
          <w:sz w:val="28"/>
          <w:szCs w:val="28"/>
          <w:bdr w:val="none" w:sz="0" w:space="0" w:color="auto" w:frame="1"/>
          <w:lang w:val="kk-KZ"/>
        </w:rPr>
        <w:t>«Эверо»</w:t>
      </w:r>
      <w:r w:rsidR="00763872">
        <w:rPr>
          <w:sz w:val="28"/>
          <w:szCs w:val="28"/>
          <w:bdr w:val="none" w:sz="0" w:space="0" w:color="auto" w:frame="1"/>
          <w:lang w:val="kk-KZ"/>
        </w:rPr>
        <w:t xml:space="preserve"> басп.</w:t>
      </w:r>
      <w:r w:rsidR="0044137A" w:rsidRPr="00960ADC">
        <w:rPr>
          <w:sz w:val="28"/>
          <w:szCs w:val="28"/>
          <w:bdr w:val="none" w:sz="0" w:space="0" w:color="auto" w:frame="1"/>
          <w:lang w:val="kk-KZ"/>
        </w:rPr>
        <w:t>, 2005.</w:t>
      </w:r>
    </w:p>
    <w:p w:rsidR="00763872" w:rsidRPr="00763872" w:rsidRDefault="00992157" w:rsidP="00763872">
      <w:pPr>
        <w:pStyle w:val="a6"/>
        <w:shd w:val="clear" w:color="auto" w:fill="FFFFFF"/>
        <w:spacing w:before="0" w:beforeAutospacing="0" w:after="0" w:afterAutospacing="0"/>
        <w:jc w:val="both"/>
        <w:textAlignment w:val="baseline"/>
        <w:rPr>
          <w:sz w:val="28"/>
          <w:szCs w:val="28"/>
          <w:lang w:val="kk-KZ"/>
        </w:rPr>
      </w:pPr>
      <w:r>
        <w:rPr>
          <w:sz w:val="28"/>
          <w:szCs w:val="28"/>
          <w:bdr w:val="none" w:sz="0" w:space="0" w:color="auto" w:frame="1"/>
          <w:lang w:val="kk-KZ"/>
        </w:rPr>
        <w:t>1</w:t>
      </w:r>
      <w:r w:rsidR="00763872">
        <w:rPr>
          <w:sz w:val="28"/>
          <w:szCs w:val="28"/>
          <w:bdr w:val="none" w:sz="0" w:space="0" w:color="auto" w:frame="1"/>
          <w:lang w:val="kk-KZ"/>
        </w:rPr>
        <w:t>2</w:t>
      </w:r>
      <w:r w:rsidR="0044137A" w:rsidRPr="00960ADC">
        <w:rPr>
          <w:sz w:val="28"/>
          <w:szCs w:val="28"/>
          <w:bdr w:val="none" w:sz="0" w:space="0" w:color="auto" w:frame="1"/>
          <w:lang w:val="kk-KZ"/>
        </w:rPr>
        <w:t xml:space="preserve">. </w:t>
      </w:r>
      <w:r w:rsidR="0044137A" w:rsidRPr="00992157">
        <w:rPr>
          <w:sz w:val="28"/>
          <w:szCs w:val="28"/>
          <w:bdr w:val="none" w:sz="0" w:space="0" w:color="auto" w:frame="1"/>
          <w:lang w:val="kk-KZ"/>
        </w:rPr>
        <w:t xml:space="preserve">Кенесариев У. И., Жакашов Н. Ж. Экология және халық денсаулығы. </w:t>
      </w:r>
      <w:r w:rsidR="00763872" w:rsidRPr="00992157">
        <w:rPr>
          <w:sz w:val="28"/>
          <w:szCs w:val="28"/>
          <w:lang w:val="kk-KZ"/>
        </w:rPr>
        <w:t>Оқу</w:t>
      </w:r>
      <w:r w:rsidR="00763872" w:rsidRPr="00763872">
        <w:rPr>
          <w:sz w:val="28"/>
          <w:szCs w:val="28"/>
          <w:bdr w:val="none" w:sz="0" w:space="0" w:color="auto" w:frame="1"/>
          <w:lang w:val="kk-KZ"/>
        </w:rPr>
        <w:t xml:space="preserve"> </w:t>
      </w:r>
      <w:r w:rsidR="00763872">
        <w:rPr>
          <w:sz w:val="28"/>
          <w:szCs w:val="28"/>
          <w:bdr w:val="none" w:sz="0" w:space="0" w:color="auto" w:frame="1"/>
          <w:lang w:val="kk-KZ"/>
        </w:rPr>
        <w:t xml:space="preserve">құралы. </w:t>
      </w:r>
      <w:r w:rsidR="00763872" w:rsidRPr="00763872">
        <w:rPr>
          <w:sz w:val="28"/>
          <w:szCs w:val="28"/>
          <w:bdr w:val="none" w:sz="0" w:space="0" w:color="auto" w:frame="1"/>
          <w:lang w:val="kk-KZ"/>
        </w:rPr>
        <w:t>«Эверо»</w:t>
      </w:r>
      <w:r w:rsidR="00763872">
        <w:rPr>
          <w:sz w:val="28"/>
          <w:szCs w:val="28"/>
          <w:bdr w:val="none" w:sz="0" w:space="0" w:color="auto" w:frame="1"/>
          <w:lang w:val="kk-KZ"/>
        </w:rPr>
        <w:t xml:space="preserve"> басп.</w:t>
      </w:r>
      <w:r w:rsidR="00763872" w:rsidRPr="00763872">
        <w:rPr>
          <w:sz w:val="28"/>
          <w:szCs w:val="28"/>
          <w:bdr w:val="none" w:sz="0" w:space="0" w:color="auto" w:frame="1"/>
          <w:lang w:val="kk-KZ"/>
        </w:rPr>
        <w:t>, 2005.</w:t>
      </w:r>
    </w:p>
    <w:p w:rsidR="0044137A" w:rsidRDefault="00992157" w:rsidP="00763872">
      <w:pPr>
        <w:jc w:val="both"/>
        <w:rPr>
          <w:sz w:val="28"/>
          <w:szCs w:val="28"/>
          <w:lang w:val="kk-KZ"/>
        </w:rPr>
      </w:pPr>
      <w:r>
        <w:rPr>
          <w:sz w:val="28"/>
          <w:szCs w:val="28"/>
          <w:lang w:val="kk-KZ"/>
        </w:rPr>
        <w:t>1</w:t>
      </w:r>
      <w:r w:rsidR="00763872">
        <w:rPr>
          <w:sz w:val="28"/>
          <w:szCs w:val="28"/>
          <w:lang w:val="kk-KZ"/>
        </w:rPr>
        <w:t>3</w:t>
      </w:r>
      <w:r w:rsidR="0044137A" w:rsidRPr="00992157">
        <w:rPr>
          <w:sz w:val="28"/>
          <w:szCs w:val="28"/>
          <w:lang w:val="kk-KZ"/>
        </w:rPr>
        <w:t>.</w:t>
      </w:r>
      <w:r w:rsidR="0044137A" w:rsidRPr="00763872">
        <w:rPr>
          <w:sz w:val="28"/>
          <w:szCs w:val="28"/>
          <w:lang w:val="kk-KZ"/>
        </w:rPr>
        <w:t xml:space="preserve">Химич Г.З., Суркова О.А. </w:t>
      </w:r>
      <w:r w:rsidR="00E446EF">
        <w:rPr>
          <w:sz w:val="28"/>
          <w:szCs w:val="28"/>
          <w:lang w:val="kk-KZ"/>
        </w:rPr>
        <w:t>Жас физиологиясы және</w:t>
      </w:r>
      <w:r w:rsidR="0044137A" w:rsidRPr="00763872">
        <w:rPr>
          <w:sz w:val="28"/>
          <w:szCs w:val="28"/>
          <w:lang w:val="kk-KZ"/>
        </w:rPr>
        <w:t xml:space="preserve"> валеология. Павлодар, 2006.-372 </w:t>
      </w:r>
      <w:r w:rsidR="00E446EF">
        <w:rPr>
          <w:sz w:val="28"/>
          <w:szCs w:val="28"/>
          <w:lang w:val="kk-KZ"/>
        </w:rPr>
        <w:t>б</w:t>
      </w:r>
      <w:r w:rsidR="0044137A" w:rsidRPr="00763872">
        <w:rPr>
          <w:sz w:val="28"/>
          <w:szCs w:val="28"/>
          <w:lang w:val="kk-KZ"/>
        </w:rPr>
        <w:t>.</w:t>
      </w:r>
    </w:p>
    <w:p w:rsidR="0081274D" w:rsidRDefault="0081274D" w:rsidP="0081274D">
      <w:pPr>
        <w:rPr>
          <w:rFonts w:ascii="KZ Times New Roman" w:hAnsi="KZ Times New Roman"/>
          <w:sz w:val="28"/>
          <w:lang w:val="kk-KZ"/>
        </w:rPr>
      </w:pPr>
      <w:r>
        <w:rPr>
          <w:rFonts w:ascii="KZ Times New Roman" w:hAnsi="KZ Times New Roman"/>
          <w:sz w:val="28"/>
          <w:lang w:val="kk-KZ"/>
        </w:rPr>
        <w:t>1</w:t>
      </w:r>
      <w:r w:rsidR="00763872">
        <w:rPr>
          <w:rFonts w:ascii="KZ Times New Roman" w:hAnsi="KZ Times New Roman"/>
          <w:sz w:val="28"/>
          <w:lang w:val="kk-KZ"/>
        </w:rPr>
        <w:t>4</w:t>
      </w:r>
      <w:r>
        <w:rPr>
          <w:rFonts w:ascii="KZ Times New Roman" w:hAnsi="KZ Times New Roman"/>
          <w:sz w:val="28"/>
          <w:lang w:val="kk-KZ"/>
        </w:rPr>
        <w:t>.Керимбеков</w:t>
      </w:r>
      <w:r w:rsidRPr="0081274D">
        <w:rPr>
          <w:rFonts w:ascii="KZ Times New Roman" w:hAnsi="KZ Times New Roman"/>
          <w:sz w:val="28"/>
          <w:lang w:val="kk-KZ"/>
        </w:rPr>
        <w:t xml:space="preserve"> </w:t>
      </w:r>
      <w:r>
        <w:rPr>
          <w:rFonts w:ascii="KZ Times New Roman" w:hAnsi="KZ Times New Roman"/>
          <w:sz w:val="28"/>
          <w:lang w:val="kk-KZ"/>
        </w:rPr>
        <w:t>Б., Талханбаева</w:t>
      </w:r>
      <w:r w:rsidRPr="0081274D">
        <w:rPr>
          <w:rFonts w:ascii="KZ Times New Roman" w:hAnsi="KZ Times New Roman"/>
          <w:sz w:val="28"/>
          <w:lang w:val="kk-KZ"/>
        </w:rPr>
        <w:t xml:space="preserve"> </w:t>
      </w:r>
      <w:r>
        <w:rPr>
          <w:rFonts w:ascii="KZ Times New Roman" w:hAnsi="KZ Times New Roman"/>
          <w:sz w:val="28"/>
          <w:lang w:val="kk-KZ"/>
        </w:rPr>
        <w:t>З.  Қазақ ұлттық тағамдарының химиялық құрамы және қоректік  құндылығы. Анықтама. Түркістан, 2006.</w:t>
      </w:r>
    </w:p>
    <w:p w:rsidR="0044137A" w:rsidRDefault="0044137A" w:rsidP="00992157">
      <w:pPr>
        <w:pStyle w:val="a6"/>
        <w:shd w:val="clear" w:color="auto" w:fill="FFFFFF"/>
        <w:spacing w:before="0" w:beforeAutospacing="0" w:after="0" w:afterAutospacing="0"/>
        <w:jc w:val="both"/>
        <w:textAlignment w:val="baseline"/>
        <w:rPr>
          <w:sz w:val="28"/>
          <w:szCs w:val="28"/>
          <w:bdr w:val="none" w:sz="0" w:space="0" w:color="auto" w:frame="1"/>
          <w:lang w:val="kk-KZ"/>
        </w:rPr>
      </w:pPr>
      <w:r w:rsidRPr="00992157">
        <w:rPr>
          <w:sz w:val="28"/>
          <w:szCs w:val="28"/>
          <w:bdr w:val="none" w:sz="0" w:space="0" w:color="auto" w:frame="1"/>
          <w:lang w:val="kk-KZ"/>
        </w:rPr>
        <w:t>1</w:t>
      </w:r>
      <w:r w:rsidR="00763872">
        <w:rPr>
          <w:sz w:val="28"/>
          <w:szCs w:val="28"/>
          <w:bdr w:val="none" w:sz="0" w:space="0" w:color="auto" w:frame="1"/>
          <w:lang w:val="kk-KZ"/>
        </w:rPr>
        <w:t>5</w:t>
      </w:r>
      <w:r w:rsidRPr="00992157">
        <w:rPr>
          <w:sz w:val="28"/>
          <w:szCs w:val="28"/>
          <w:bdr w:val="none" w:sz="0" w:space="0" w:color="auto" w:frame="1"/>
          <w:lang w:val="kk-KZ"/>
        </w:rPr>
        <w:t>.</w:t>
      </w:r>
      <w:r w:rsidRPr="00992157">
        <w:rPr>
          <w:sz w:val="28"/>
          <w:szCs w:val="28"/>
          <w:lang w:val="kk-KZ"/>
        </w:rPr>
        <w:t xml:space="preserve"> </w:t>
      </w:r>
      <w:r w:rsidRPr="00960ADC">
        <w:rPr>
          <w:sz w:val="28"/>
          <w:szCs w:val="28"/>
          <w:bdr w:val="none" w:sz="0" w:space="0" w:color="auto" w:frame="1"/>
          <w:lang w:val="kk-KZ"/>
        </w:rPr>
        <w:t>Калкабаева С.А. Б</w:t>
      </w:r>
      <w:r w:rsidRPr="00992157">
        <w:rPr>
          <w:sz w:val="28"/>
          <w:szCs w:val="28"/>
          <w:bdr w:val="none" w:sz="0" w:space="0" w:color="auto" w:frame="1"/>
          <w:lang w:val="kk-KZ"/>
        </w:rPr>
        <w:t>ірінші медициналық көмек</w:t>
      </w:r>
      <w:r w:rsidRPr="00960ADC">
        <w:rPr>
          <w:sz w:val="28"/>
          <w:szCs w:val="28"/>
          <w:bdr w:val="none" w:sz="0" w:space="0" w:color="auto" w:frame="1"/>
          <w:lang w:val="kk-KZ"/>
        </w:rPr>
        <w:t xml:space="preserve">. </w:t>
      </w:r>
      <w:r w:rsidR="0081274D">
        <w:rPr>
          <w:sz w:val="28"/>
          <w:szCs w:val="28"/>
          <w:bdr w:val="none" w:sz="0" w:space="0" w:color="auto" w:frame="1"/>
          <w:lang w:val="kk-KZ"/>
        </w:rPr>
        <w:t xml:space="preserve">Оқу құралы, </w:t>
      </w:r>
      <w:r w:rsidRPr="00992157">
        <w:rPr>
          <w:sz w:val="28"/>
          <w:szCs w:val="28"/>
          <w:bdr w:val="none" w:sz="0" w:space="0" w:color="auto" w:frame="1"/>
          <w:lang w:val="kk-KZ"/>
        </w:rPr>
        <w:t xml:space="preserve">Шымкент, </w:t>
      </w:r>
      <w:r w:rsidRPr="00960ADC">
        <w:rPr>
          <w:sz w:val="28"/>
          <w:szCs w:val="28"/>
          <w:bdr w:val="none" w:sz="0" w:space="0" w:color="auto" w:frame="1"/>
          <w:lang w:val="kk-KZ"/>
        </w:rPr>
        <w:t>200</w:t>
      </w:r>
      <w:r w:rsidRPr="00992157">
        <w:rPr>
          <w:sz w:val="28"/>
          <w:szCs w:val="28"/>
          <w:bdr w:val="none" w:sz="0" w:space="0" w:color="auto" w:frame="1"/>
          <w:lang w:val="kk-KZ"/>
        </w:rPr>
        <w:t>8</w:t>
      </w:r>
      <w:r w:rsidRPr="00960ADC">
        <w:rPr>
          <w:sz w:val="28"/>
          <w:szCs w:val="28"/>
          <w:bdr w:val="none" w:sz="0" w:space="0" w:color="auto" w:frame="1"/>
          <w:lang w:val="kk-KZ"/>
        </w:rPr>
        <w:t>.</w:t>
      </w:r>
    </w:p>
    <w:p w:rsidR="0044137A" w:rsidRPr="00992157" w:rsidRDefault="00992157" w:rsidP="00992157">
      <w:pPr>
        <w:jc w:val="both"/>
        <w:rPr>
          <w:sz w:val="28"/>
          <w:szCs w:val="28"/>
          <w:lang w:val="kk-KZ"/>
        </w:rPr>
      </w:pPr>
      <w:r w:rsidRPr="00992157">
        <w:rPr>
          <w:sz w:val="28"/>
          <w:szCs w:val="28"/>
          <w:lang w:val="kk-KZ"/>
        </w:rPr>
        <w:t>1</w:t>
      </w:r>
      <w:r w:rsidR="00763872">
        <w:rPr>
          <w:sz w:val="28"/>
          <w:szCs w:val="28"/>
          <w:lang w:val="kk-KZ"/>
        </w:rPr>
        <w:t>6</w:t>
      </w:r>
      <w:r w:rsidR="0044137A" w:rsidRPr="00992157">
        <w:rPr>
          <w:sz w:val="28"/>
          <w:szCs w:val="28"/>
          <w:lang w:val="kk-KZ"/>
        </w:rPr>
        <w:t>.</w:t>
      </w:r>
      <w:r w:rsidR="0044137A" w:rsidRPr="00992157">
        <w:rPr>
          <w:rFonts w:eastAsia="Batang"/>
          <w:sz w:val="28"/>
          <w:szCs w:val="28"/>
          <w:lang w:val="kk-KZ" w:eastAsia="ko-KR"/>
        </w:rPr>
        <w:t xml:space="preserve"> </w:t>
      </w:r>
      <w:r w:rsidR="0044137A" w:rsidRPr="00992157">
        <w:rPr>
          <w:sz w:val="28"/>
          <w:szCs w:val="28"/>
          <w:lang w:val="kk-KZ"/>
        </w:rPr>
        <w:t xml:space="preserve">Ерманова, С.А. Тамақтану, су, топырақ, ауа гигиенасы: Оқу құралы. Қарағанды: Ақ Нұр, 2012. - 134 </w:t>
      </w:r>
      <w:r w:rsidR="00E446EF">
        <w:rPr>
          <w:sz w:val="28"/>
          <w:szCs w:val="28"/>
          <w:lang w:val="kk-KZ"/>
        </w:rPr>
        <w:t>б</w:t>
      </w:r>
      <w:r w:rsidR="0044137A" w:rsidRPr="00992157">
        <w:rPr>
          <w:sz w:val="28"/>
          <w:szCs w:val="28"/>
          <w:lang w:val="kk-KZ"/>
        </w:rPr>
        <w:t>.</w:t>
      </w:r>
    </w:p>
    <w:p w:rsidR="0044137A" w:rsidRPr="00992157" w:rsidRDefault="00992157" w:rsidP="00992157">
      <w:pPr>
        <w:pStyle w:val="msonormalbullet2gif"/>
        <w:spacing w:before="0" w:beforeAutospacing="0" w:after="0" w:afterAutospacing="0"/>
        <w:contextualSpacing/>
        <w:jc w:val="both"/>
        <w:rPr>
          <w:sz w:val="28"/>
          <w:szCs w:val="28"/>
          <w:lang w:val="kk-KZ"/>
        </w:rPr>
      </w:pPr>
      <w:r w:rsidRPr="00992157">
        <w:rPr>
          <w:sz w:val="28"/>
          <w:szCs w:val="28"/>
          <w:lang w:val="kk-KZ"/>
        </w:rPr>
        <w:t>1</w:t>
      </w:r>
      <w:r w:rsidR="00763872">
        <w:rPr>
          <w:sz w:val="28"/>
          <w:szCs w:val="28"/>
          <w:lang w:val="kk-KZ"/>
        </w:rPr>
        <w:t>7</w:t>
      </w:r>
      <w:r w:rsidRPr="00992157">
        <w:rPr>
          <w:sz w:val="28"/>
          <w:szCs w:val="28"/>
          <w:lang w:val="kk-KZ"/>
        </w:rPr>
        <w:t>.</w:t>
      </w:r>
      <w:r w:rsidR="0044137A" w:rsidRPr="00992157">
        <w:rPr>
          <w:sz w:val="28"/>
          <w:szCs w:val="28"/>
          <w:lang w:val="kk-KZ"/>
        </w:rPr>
        <w:t>Ордабеков С.О.,  Абдрақов</w:t>
      </w:r>
      <w:r w:rsidR="00E6278F" w:rsidRPr="00E6278F">
        <w:rPr>
          <w:sz w:val="28"/>
          <w:szCs w:val="28"/>
          <w:lang w:val="kk-KZ"/>
        </w:rPr>
        <w:t xml:space="preserve"> </w:t>
      </w:r>
      <w:r w:rsidR="00E6278F" w:rsidRPr="00992157">
        <w:rPr>
          <w:sz w:val="28"/>
          <w:szCs w:val="28"/>
          <w:lang w:val="kk-KZ"/>
        </w:rPr>
        <w:t xml:space="preserve">Б. Қ. </w:t>
      </w:r>
      <w:r w:rsidR="0044137A" w:rsidRPr="00992157">
        <w:rPr>
          <w:sz w:val="28"/>
          <w:szCs w:val="28"/>
          <w:lang w:val="kk-KZ"/>
        </w:rPr>
        <w:t xml:space="preserve">Валеология: Оқу құралы. Қарағанды: Ақ Нұр, 2012. - 352 </w:t>
      </w:r>
      <w:r w:rsidR="00E446EF">
        <w:rPr>
          <w:sz w:val="28"/>
          <w:szCs w:val="28"/>
          <w:lang w:val="kk-KZ"/>
        </w:rPr>
        <w:t>б</w:t>
      </w:r>
      <w:r w:rsidR="0044137A" w:rsidRPr="00992157">
        <w:rPr>
          <w:sz w:val="28"/>
          <w:szCs w:val="28"/>
          <w:lang w:val="kk-KZ"/>
        </w:rPr>
        <w:t xml:space="preserve">. </w:t>
      </w:r>
    </w:p>
    <w:p w:rsidR="00992157" w:rsidRPr="00992157" w:rsidRDefault="00992157" w:rsidP="00992157">
      <w:pPr>
        <w:jc w:val="both"/>
        <w:rPr>
          <w:i/>
          <w:sz w:val="28"/>
          <w:szCs w:val="28"/>
          <w:lang w:val="kk-KZ"/>
        </w:rPr>
      </w:pPr>
      <w:r w:rsidRPr="00992157">
        <w:rPr>
          <w:i/>
          <w:sz w:val="28"/>
          <w:szCs w:val="28"/>
          <w:lang w:val="kk-KZ"/>
        </w:rPr>
        <w:t>Нормативті құқықты актілер:</w:t>
      </w:r>
    </w:p>
    <w:p w:rsidR="00992157" w:rsidRPr="00992157" w:rsidRDefault="00992157" w:rsidP="00992157">
      <w:pPr>
        <w:pStyle w:val="a6"/>
        <w:shd w:val="clear" w:color="auto" w:fill="FFFFFF"/>
        <w:spacing w:before="0" w:beforeAutospacing="0" w:after="0" w:afterAutospacing="0"/>
        <w:jc w:val="both"/>
        <w:textAlignment w:val="baseline"/>
        <w:rPr>
          <w:spacing w:val="1"/>
          <w:sz w:val="28"/>
          <w:szCs w:val="28"/>
          <w:lang w:val="kk-KZ"/>
        </w:rPr>
      </w:pPr>
      <w:r w:rsidRPr="00992157">
        <w:rPr>
          <w:sz w:val="28"/>
          <w:szCs w:val="28"/>
          <w:lang w:val="kk-KZ"/>
        </w:rPr>
        <w:t>1.</w:t>
      </w:r>
      <w:r w:rsidRPr="00992157">
        <w:rPr>
          <w:noProof/>
          <w:sz w:val="28"/>
          <w:szCs w:val="28"/>
          <w:lang w:val="kk-KZ"/>
        </w:rPr>
        <w:t xml:space="preserve"> </w:t>
      </w:r>
      <w:r w:rsidRPr="00992157">
        <w:rPr>
          <w:rStyle w:val="s1"/>
          <w:sz w:val="28"/>
          <w:szCs w:val="28"/>
          <w:lang w:val="kk-KZ"/>
        </w:rPr>
        <w:t>Қазақстан Республикасы Үкіметінiң</w:t>
      </w:r>
      <w:r w:rsidRPr="00992157">
        <w:rPr>
          <w:sz w:val="28"/>
          <w:szCs w:val="28"/>
          <w:lang w:val="kk-KZ"/>
        </w:rPr>
        <w:t xml:space="preserve"> </w:t>
      </w:r>
      <w:r w:rsidRPr="00992157">
        <w:rPr>
          <w:rStyle w:val="s1"/>
          <w:sz w:val="28"/>
          <w:szCs w:val="28"/>
          <w:lang w:val="kk-KZ"/>
        </w:rPr>
        <w:t>2001 жылғы 21 қарашадағы № 1500 қаулысымен мақұлданған «</w:t>
      </w:r>
      <w:r w:rsidRPr="00992157">
        <w:rPr>
          <w:kern w:val="36"/>
          <w:sz w:val="28"/>
          <w:szCs w:val="28"/>
          <w:lang w:val="kk-KZ"/>
        </w:rPr>
        <w:t xml:space="preserve">Қазақстан Республикасындағы адамгершілiк-жыныстық тәрбие жөнiндегі» </w:t>
      </w:r>
      <w:r w:rsidR="00113AC7">
        <w:rPr>
          <w:kern w:val="36"/>
          <w:sz w:val="28"/>
          <w:szCs w:val="28"/>
          <w:lang w:val="kk-KZ"/>
        </w:rPr>
        <w:t>т</w:t>
      </w:r>
      <w:r w:rsidRPr="00992157">
        <w:rPr>
          <w:kern w:val="36"/>
          <w:sz w:val="28"/>
          <w:szCs w:val="28"/>
          <w:lang w:val="kk-KZ"/>
        </w:rPr>
        <w:t xml:space="preserve">ұжырымдама. </w:t>
      </w:r>
      <w:r w:rsidRPr="00992157">
        <w:rPr>
          <w:sz w:val="28"/>
          <w:szCs w:val="28"/>
          <w:lang w:val="kk-KZ"/>
        </w:rPr>
        <w:t xml:space="preserve"> </w:t>
      </w:r>
      <w:r w:rsidRPr="00992157">
        <w:rPr>
          <w:vanish/>
          <w:sz w:val="28"/>
          <w:szCs w:val="28"/>
          <w:lang w:val="kk-KZ"/>
        </w:rPr>
        <w:t>Жаңартылған</w:t>
      </w:r>
    </w:p>
    <w:p w:rsidR="00992157" w:rsidRPr="00992157" w:rsidRDefault="00992157" w:rsidP="00992157">
      <w:pPr>
        <w:pStyle w:val="1"/>
        <w:spacing w:before="0" w:beforeAutospacing="0" w:after="0" w:afterAutospacing="0"/>
        <w:textAlignment w:val="baseline"/>
        <w:rPr>
          <w:b w:val="0"/>
          <w:bCs w:val="0"/>
          <w:sz w:val="28"/>
          <w:szCs w:val="28"/>
          <w:lang w:val="kk-KZ"/>
        </w:rPr>
      </w:pPr>
      <w:r w:rsidRPr="00992157">
        <w:rPr>
          <w:b w:val="0"/>
          <w:noProof/>
          <w:sz w:val="28"/>
          <w:szCs w:val="28"/>
          <w:lang w:val="kk-KZ"/>
        </w:rPr>
        <w:t>2.</w:t>
      </w:r>
      <w:r w:rsidRPr="00992157">
        <w:rPr>
          <w:b w:val="0"/>
          <w:sz w:val="28"/>
          <w:szCs w:val="28"/>
          <w:lang w:val="kk-KZ"/>
        </w:rPr>
        <w:t xml:space="preserve"> </w:t>
      </w:r>
      <w:r w:rsidRPr="00992157">
        <w:rPr>
          <w:b w:val="0"/>
          <w:spacing w:val="1"/>
          <w:sz w:val="28"/>
          <w:szCs w:val="28"/>
          <w:lang w:val="kk-KZ"/>
        </w:rPr>
        <w:t>Қазақстан Республикасы Президентінің 2005 жылғы 29 қарашадағы N 1677 Жарлығымен бекітілген «</w:t>
      </w:r>
      <w:r w:rsidRPr="00992157">
        <w:rPr>
          <w:b w:val="0"/>
          <w:sz w:val="28"/>
          <w:szCs w:val="28"/>
          <w:lang w:val="kk-KZ"/>
        </w:rPr>
        <w:t xml:space="preserve">Қазақстан Республикасында 2006-2016 жылдарға арналған Гендерлік теңдік стратегиясы». </w:t>
      </w:r>
    </w:p>
    <w:p w:rsidR="00992157" w:rsidRPr="00992157" w:rsidRDefault="00992157" w:rsidP="00992157">
      <w:pPr>
        <w:pStyle w:val="a6"/>
        <w:shd w:val="clear" w:color="auto" w:fill="FFFFFF"/>
        <w:spacing w:before="0" w:beforeAutospacing="0" w:after="0" w:afterAutospacing="0"/>
        <w:jc w:val="both"/>
        <w:textAlignment w:val="baseline"/>
        <w:rPr>
          <w:bCs/>
          <w:sz w:val="28"/>
          <w:szCs w:val="28"/>
          <w:lang w:val="kk-KZ"/>
        </w:rPr>
      </w:pPr>
      <w:r w:rsidRPr="00992157">
        <w:rPr>
          <w:bCs/>
          <w:sz w:val="28"/>
          <w:szCs w:val="28"/>
          <w:lang w:val="kk-KZ"/>
        </w:rPr>
        <w:lastRenderedPageBreak/>
        <w:t>3.Қазақстан Республикасы Үкіметінің 2007 жылғы 21 желтоқсандағы № 1260 Қаулысымен бекітілген 2008-2016 жылдарға арналған «Салауатты өмір салты» бағдарламасы.</w:t>
      </w:r>
    </w:p>
    <w:p w:rsidR="00992157" w:rsidRPr="00992157" w:rsidRDefault="00FD7AC6" w:rsidP="00992157">
      <w:pPr>
        <w:jc w:val="both"/>
        <w:rPr>
          <w:kern w:val="36"/>
          <w:sz w:val="28"/>
          <w:szCs w:val="28"/>
          <w:lang w:val="kk-KZ"/>
        </w:rPr>
      </w:pPr>
      <w:r>
        <w:rPr>
          <w:bCs/>
          <w:sz w:val="28"/>
          <w:szCs w:val="28"/>
          <w:lang w:val="kk-KZ"/>
        </w:rPr>
        <w:t>4</w:t>
      </w:r>
      <w:r w:rsidR="00992157" w:rsidRPr="00992157">
        <w:rPr>
          <w:bCs/>
          <w:sz w:val="28"/>
          <w:szCs w:val="28"/>
          <w:lang w:val="kk-KZ"/>
        </w:rPr>
        <w:t>.</w:t>
      </w:r>
      <w:r w:rsidR="00992157" w:rsidRPr="00992157">
        <w:rPr>
          <w:spacing w:val="1"/>
          <w:sz w:val="28"/>
          <w:szCs w:val="28"/>
          <w:lang w:val="kk-KZ"/>
        </w:rPr>
        <w:t xml:space="preserve"> Қазақстан Республикасы Президентінің 2010 жылғы 29 қарашадағы N 1113 Жарлығымен бекітілген </w:t>
      </w:r>
      <w:r w:rsidR="00992157" w:rsidRPr="00992157">
        <w:rPr>
          <w:kern w:val="36"/>
          <w:sz w:val="28"/>
          <w:szCs w:val="28"/>
          <w:lang w:val="kk-KZ"/>
        </w:rPr>
        <w:t>Қазақстан Республикасының денсаулық сақтау саласын дамытудың 2011 - 2015 жылдарға арналған "Саламатты Қазақстан" мемлекеттік бағдарламасы.</w:t>
      </w:r>
    </w:p>
    <w:p w:rsidR="00992157" w:rsidRPr="00992157" w:rsidRDefault="00992157" w:rsidP="00992157">
      <w:pPr>
        <w:jc w:val="both"/>
        <w:rPr>
          <w:bCs/>
          <w:sz w:val="28"/>
          <w:szCs w:val="28"/>
          <w:lang w:val="kk-KZ"/>
        </w:rPr>
      </w:pPr>
      <w:r w:rsidRPr="00992157">
        <w:rPr>
          <w:spacing w:val="2"/>
          <w:sz w:val="28"/>
          <w:szCs w:val="28"/>
          <w:lang w:val="kk-KZ"/>
        </w:rPr>
        <w:t>6.</w:t>
      </w:r>
      <w:r w:rsidRPr="00992157">
        <w:rPr>
          <w:sz w:val="28"/>
          <w:szCs w:val="28"/>
          <w:lang w:val="kk-KZ"/>
        </w:rPr>
        <w:t xml:space="preserve"> Ұлт жоспары - Мемлекет басшысы Н.Назарбаевтың бес институционалдық реформаны жүзеге асыру жөніндегі 100 нақты қадам. Астана. Ақорда. 2015.</w:t>
      </w:r>
    </w:p>
    <w:p w:rsidR="00CC2C48" w:rsidRPr="00992157" w:rsidRDefault="00ED74F9" w:rsidP="00CC2C48">
      <w:pPr>
        <w:jc w:val="both"/>
        <w:rPr>
          <w:bCs/>
          <w:sz w:val="28"/>
          <w:szCs w:val="28"/>
          <w:lang w:val="kk-KZ"/>
        </w:rPr>
      </w:pPr>
      <w:r w:rsidRPr="00ED74F9">
        <w:rPr>
          <w:b/>
          <w:sz w:val="28"/>
          <w:szCs w:val="28"/>
          <w:lang w:val="kk-KZ"/>
        </w:rPr>
        <w:t>7.</w:t>
      </w:r>
      <w:r w:rsidR="00B44DBE" w:rsidRPr="00ED74F9">
        <w:rPr>
          <w:b/>
          <w:sz w:val="28"/>
          <w:szCs w:val="28"/>
          <w:lang w:val="kk-KZ"/>
        </w:rPr>
        <w:t xml:space="preserve">   </w:t>
      </w:r>
      <w:r w:rsidRPr="00ED74F9">
        <w:rPr>
          <w:sz w:val="28"/>
          <w:szCs w:val="28"/>
          <w:lang w:val="kk-KZ"/>
        </w:rPr>
        <w:t xml:space="preserve">Қазақстан Республикасының денсаулық сақтау саласын дамытудың 2016-2020 жылдарға арналған «Денсаулық» мемлекеттік бағдарламасы. </w:t>
      </w:r>
      <w:r w:rsidR="00CC2C48" w:rsidRPr="00992157">
        <w:rPr>
          <w:sz w:val="28"/>
          <w:szCs w:val="28"/>
          <w:lang w:val="kk-KZ"/>
        </w:rPr>
        <w:t>Астана. 201</w:t>
      </w:r>
      <w:r w:rsidR="00CC2C48">
        <w:rPr>
          <w:sz w:val="28"/>
          <w:szCs w:val="28"/>
          <w:lang w:val="kk-KZ"/>
        </w:rPr>
        <w:t>6</w:t>
      </w:r>
      <w:r w:rsidR="00CC2C48" w:rsidRPr="00992157">
        <w:rPr>
          <w:sz w:val="28"/>
          <w:szCs w:val="28"/>
          <w:lang w:val="kk-KZ"/>
        </w:rPr>
        <w:t>.</w:t>
      </w:r>
    </w:p>
    <w:p w:rsidR="00C11DE6" w:rsidRDefault="00C11DE6" w:rsidP="00ED74F9">
      <w:pPr>
        <w:rPr>
          <w:sz w:val="28"/>
          <w:szCs w:val="28"/>
          <w:lang w:val="kk-KZ"/>
        </w:rPr>
      </w:pPr>
    </w:p>
    <w:p w:rsidR="00C11DE6" w:rsidRDefault="00C11DE6"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6649BF" w:rsidRDefault="006649BF" w:rsidP="00ED74F9">
      <w:pPr>
        <w:rPr>
          <w:sz w:val="28"/>
          <w:szCs w:val="28"/>
          <w:lang w:val="kk-KZ"/>
        </w:rPr>
      </w:pPr>
    </w:p>
    <w:p w:rsidR="00985506" w:rsidRPr="00985506" w:rsidRDefault="00985506" w:rsidP="009429A1">
      <w:pPr>
        <w:jc w:val="both"/>
        <w:rPr>
          <w:b/>
          <w:sz w:val="28"/>
          <w:szCs w:val="28"/>
          <w:lang w:val="kk-KZ"/>
        </w:rPr>
      </w:pPr>
      <w:r w:rsidRPr="00985506">
        <w:rPr>
          <w:b/>
          <w:sz w:val="28"/>
          <w:szCs w:val="28"/>
          <w:lang w:val="kk-KZ"/>
        </w:rPr>
        <w:lastRenderedPageBreak/>
        <w:t>Г</w:t>
      </w:r>
      <w:r w:rsidR="006649BF">
        <w:rPr>
          <w:b/>
          <w:sz w:val="28"/>
          <w:szCs w:val="28"/>
          <w:lang w:val="kk-KZ"/>
        </w:rPr>
        <w:t>лоссарий</w:t>
      </w:r>
    </w:p>
    <w:p w:rsidR="00985506" w:rsidRPr="00DD7B61" w:rsidRDefault="00985506" w:rsidP="009429A1">
      <w:pPr>
        <w:jc w:val="both"/>
        <w:rPr>
          <w:sz w:val="28"/>
          <w:szCs w:val="28"/>
          <w:lang w:val="kk-KZ"/>
        </w:rPr>
      </w:pPr>
      <w:r w:rsidRPr="00DD7B61">
        <w:rPr>
          <w:sz w:val="28"/>
          <w:szCs w:val="28"/>
          <w:lang w:val="kk-KZ"/>
        </w:rPr>
        <w:t>Анатомия</w:t>
      </w:r>
      <w:r w:rsidRPr="00DD7B61">
        <w:rPr>
          <w:b/>
          <w:sz w:val="28"/>
          <w:szCs w:val="28"/>
          <w:lang w:val="kk-KZ"/>
        </w:rPr>
        <w:t xml:space="preserve"> -</w:t>
      </w:r>
      <w:r w:rsidRPr="00DD7B61">
        <w:rPr>
          <w:sz w:val="28"/>
          <w:szCs w:val="28"/>
          <w:lang w:val="kk-KZ"/>
        </w:rPr>
        <w:t xml:space="preserve"> организмнің ішкі және сыртқы құрылысын зерттейтін ғылым.</w:t>
      </w:r>
    </w:p>
    <w:p w:rsidR="00985506" w:rsidRPr="00DD7B61" w:rsidRDefault="00985506" w:rsidP="009429A1">
      <w:pPr>
        <w:jc w:val="both"/>
        <w:rPr>
          <w:sz w:val="28"/>
          <w:szCs w:val="28"/>
          <w:lang w:val="kk-KZ"/>
        </w:rPr>
      </w:pPr>
      <w:r w:rsidRPr="00DD7B61">
        <w:rPr>
          <w:sz w:val="28"/>
          <w:szCs w:val="28"/>
          <w:lang w:val="kk-KZ"/>
        </w:rPr>
        <w:t>Аккомодация (көздің икемділігі) - көздің түрлі қашықтықтағы нәрселерді айқын көрінуге мүмкіндік беретін сәулелерді сындыру күшінің өзгеруін атайды.</w:t>
      </w:r>
    </w:p>
    <w:p w:rsidR="00985506" w:rsidRPr="00DD7B61" w:rsidRDefault="00985506" w:rsidP="009429A1">
      <w:pPr>
        <w:jc w:val="both"/>
        <w:rPr>
          <w:sz w:val="28"/>
          <w:szCs w:val="28"/>
          <w:lang w:val="kk-KZ"/>
        </w:rPr>
      </w:pPr>
      <w:r w:rsidRPr="00DD7B61">
        <w:rPr>
          <w:sz w:val="28"/>
          <w:szCs w:val="28"/>
          <w:lang w:val="kk-KZ"/>
        </w:rPr>
        <w:t>Астигматизм- деп торлы қабықта нәрсе бейнесінің анық болмауын атайды.</w:t>
      </w:r>
    </w:p>
    <w:p w:rsidR="00985506" w:rsidRPr="00DD7B61" w:rsidRDefault="00985506" w:rsidP="009429A1">
      <w:pPr>
        <w:jc w:val="both"/>
        <w:rPr>
          <w:sz w:val="28"/>
          <w:szCs w:val="28"/>
          <w:lang w:val="kk-KZ"/>
        </w:rPr>
      </w:pPr>
      <w:r w:rsidRPr="00DD7B61">
        <w:rPr>
          <w:sz w:val="28"/>
          <w:szCs w:val="28"/>
          <w:lang w:val="kk-KZ"/>
        </w:rPr>
        <w:t>Анализ - мида әркелкі сигналдарды айыру, бөлу, организмге тиетін әралуан әсерді ажырату.</w:t>
      </w:r>
    </w:p>
    <w:p w:rsidR="00985506" w:rsidRPr="00DD7B61" w:rsidRDefault="00985506" w:rsidP="009429A1">
      <w:pPr>
        <w:jc w:val="both"/>
        <w:rPr>
          <w:sz w:val="28"/>
          <w:szCs w:val="28"/>
          <w:lang w:val="kk-KZ"/>
        </w:rPr>
      </w:pPr>
      <w:r w:rsidRPr="00DD7B61">
        <w:rPr>
          <w:sz w:val="28"/>
          <w:szCs w:val="28"/>
          <w:lang w:val="kk-KZ"/>
        </w:rPr>
        <w:t>Ассимиляция - жасушалар құрамына кіретін күрделі және арнайы заттардың жаңадан түзілуі (синтезделуі).</w:t>
      </w:r>
    </w:p>
    <w:p w:rsidR="00985506" w:rsidRPr="00DD7B61" w:rsidRDefault="00985506" w:rsidP="009429A1">
      <w:pPr>
        <w:jc w:val="both"/>
        <w:rPr>
          <w:sz w:val="28"/>
          <w:szCs w:val="28"/>
          <w:lang w:val="kk-KZ"/>
        </w:rPr>
      </w:pPr>
      <w:r w:rsidRPr="00DD7B61">
        <w:rPr>
          <w:sz w:val="28"/>
          <w:szCs w:val="28"/>
          <w:lang w:val="kk-KZ"/>
        </w:rPr>
        <w:t>Анализаторлар (талдағыштар) - белгілі ақпаратты қабылдауға және тануға арнайы құрылған құрылымдардан тұратын жүйке жүйесінің күрделі (қабылдағыш, өткізгіш жолдары, орталықтар) бөлігі.</w:t>
      </w:r>
    </w:p>
    <w:p w:rsidR="00985506" w:rsidRPr="00DD7B61" w:rsidRDefault="00985506" w:rsidP="009429A1">
      <w:pPr>
        <w:jc w:val="both"/>
        <w:rPr>
          <w:sz w:val="28"/>
          <w:szCs w:val="28"/>
          <w:lang w:val="kk-KZ"/>
        </w:rPr>
      </w:pPr>
      <w:r w:rsidRPr="00DD7B61">
        <w:rPr>
          <w:sz w:val="28"/>
          <w:szCs w:val="28"/>
          <w:lang w:val="kk-KZ"/>
        </w:rPr>
        <w:t>Акселерация -бала организмінің морфофункционалдық дамуының жылдамдауы.</w:t>
      </w:r>
    </w:p>
    <w:p w:rsidR="00985506" w:rsidRPr="00DD7B61" w:rsidRDefault="00985506" w:rsidP="009429A1">
      <w:pPr>
        <w:jc w:val="both"/>
        <w:rPr>
          <w:sz w:val="28"/>
          <w:szCs w:val="28"/>
          <w:lang w:val="kk-KZ"/>
        </w:rPr>
      </w:pPr>
      <w:r w:rsidRPr="00DD7B61">
        <w:rPr>
          <w:sz w:val="28"/>
          <w:szCs w:val="28"/>
          <w:lang w:val="kk-KZ"/>
        </w:rPr>
        <w:t>Антропометрия - дене көрсеткіштерін өлшеуді атайды.</w:t>
      </w:r>
    </w:p>
    <w:p w:rsidR="00985506" w:rsidRPr="00DD7B61" w:rsidRDefault="00985506" w:rsidP="009429A1">
      <w:pPr>
        <w:jc w:val="both"/>
        <w:rPr>
          <w:sz w:val="28"/>
          <w:szCs w:val="28"/>
          <w:lang w:val="kk-KZ"/>
        </w:rPr>
      </w:pPr>
      <w:r w:rsidRPr="00DD7B61">
        <w:rPr>
          <w:sz w:val="28"/>
          <w:szCs w:val="28"/>
          <w:lang w:val="kk-KZ"/>
        </w:rPr>
        <w:t xml:space="preserve">Аксон - жүйке жасушасының  ұзын талшығы. </w:t>
      </w:r>
    </w:p>
    <w:p w:rsidR="00985506" w:rsidRPr="00DD7B61" w:rsidRDefault="00985506" w:rsidP="009429A1">
      <w:pPr>
        <w:jc w:val="both"/>
        <w:rPr>
          <w:sz w:val="28"/>
          <w:szCs w:val="28"/>
          <w:lang w:val="kk-KZ"/>
        </w:rPr>
      </w:pPr>
      <w:r w:rsidRPr="00DD7B61">
        <w:rPr>
          <w:sz w:val="28"/>
          <w:szCs w:val="28"/>
          <w:lang w:val="kk-KZ"/>
        </w:rPr>
        <w:t>Афференттік  (сезімтал) жүйке - қозуды орталыққа жеткізетін жүйке.</w:t>
      </w:r>
    </w:p>
    <w:p w:rsidR="00985506" w:rsidRPr="00DD7B61" w:rsidRDefault="00985506" w:rsidP="009429A1">
      <w:pPr>
        <w:jc w:val="both"/>
        <w:rPr>
          <w:sz w:val="28"/>
          <w:szCs w:val="28"/>
          <w:lang w:val="kk-KZ"/>
        </w:rPr>
      </w:pPr>
      <w:r w:rsidRPr="00DD7B61">
        <w:rPr>
          <w:sz w:val="28"/>
          <w:szCs w:val="28"/>
          <w:lang w:val="kk-KZ"/>
        </w:rPr>
        <w:t>Бипорлярлы - қос тармақты нейрон .</w:t>
      </w:r>
    </w:p>
    <w:p w:rsidR="00985506" w:rsidRPr="00DD7B61" w:rsidRDefault="00985506" w:rsidP="009429A1">
      <w:pPr>
        <w:jc w:val="both"/>
        <w:rPr>
          <w:sz w:val="28"/>
          <w:szCs w:val="28"/>
          <w:lang w:val="kk-KZ"/>
        </w:rPr>
      </w:pPr>
      <w:r w:rsidRPr="00DD7B61">
        <w:rPr>
          <w:sz w:val="28"/>
          <w:szCs w:val="28"/>
          <w:lang w:val="kk-KZ"/>
        </w:rPr>
        <w:t>Вегетативті жүйке жүйесі -ішкі ағза қызметін, заттар алмасуын, өрбу үрдістерін реттейді.</w:t>
      </w:r>
    </w:p>
    <w:p w:rsidR="00985506" w:rsidRPr="00DD7B61" w:rsidRDefault="00985506" w:rsidP="009429A1">
      <w:pPr>
        <w:jc w:val="both"/>
        <w:rPr>
          <w:sz w:val="28"/>
          <w:szCs w:val="28"/>
          <w:lang w:val="kk-KZ"/>
        </w:rPr>
      </w:pPr>
      <w:r w:rsidRPr="00DD7B61">
        <w:rPr>
          <w:sz w:val="28"/>
          <w:szCs w:val="28"/>
          <w:lang w:val="kk-KZ"/>
        </w:rPr>
        <w:t>Гемостаз (грек. haemo-қан,  stasis-тоқтау) деп қанның сұйық қалпын және эндотелтийдің бүтіндігін, тамырдағы қан ағысының сақталуын, сондай-ақ сыртына шықпауын не ағып тұрған қанның тоқтауын қамтамасыз ететін күрделі биохимиялық және биофизикалық үрдісін атайды.</w:t>
      </w:r>
    </w:p>
    <w:p w:rsidR="00985506" w:rsidRPr="00DD7B61" w:rsidRDefault="00985506" w:rsidP="009429A1">
      <w:pPr>
        <w:jc w:val="both"/>
        <w:rPr>
          <w:sz w:val="28"/>
          <w:szCs w:val="28"/>
          <w:lang w:val="kk-KZ"/>
        </w:rPr>
      </w:pPr>
      <w:r w:rsidRPr="00DD7B61">
        <w:rPr>
          <w:sz w:val="28"/>
          <w:szCs w:val="28"/>
          <w:lang w:val="kk-KZ"/>
        </w:rPr>
        <w:t>Гемоглобин - құрамында темір бар белок тектес зат.</w:t>
      </w:r>
    </w:p>
    <w:p w:rsidR="00985506" w:rsidRPr="00DD7B61" w:rsidRDefault="00985506" w:rsidP="009429A1">
      <w:pPr>
        <w:jc w:val="both"/>
        <w:rPr>
          <w:sz w:val="28"/>
          <w:szCs w:val="28"/>
          <w:lang w:val="kk-KZ"/>
        </w:rPr>
      </w:pPr>
      <w:r w:rsidRPr="00DD7B61">
        <w:rPr>
          <w:sz w:val="28"/>
          <w:szCs w:val="28"/>
          <w:lang w:val="kk-KZ"/>
        </w:rPr>
        <w:t>Гемолиз ( грек,. haima-қан,  lysis-еру) - деп эритроциттің қабығы жарылып немесе еріп ішіндегі гемоглобиннің плазмаға шығуын атайды.</w:t>
      </w:r>
    </w:p>
    <w:p w:rsidR="00985506" w:rsidRPr="00DD7B61" w:rsidRDefault="00985506" w:rsidP="009429A1">
      <w:pPr>
        <w:jc w:val="both"/>
        <w:rPr>
          <w:sz w:val="28"/>
          <w:szCs w:val="28"/>
          <w:lang w:val="kk-KZ"/>
        </w:rPr>
      </w:pPr>
      <w:r w:rsidRPr="00DD7B61">
        <w:rPr>
          <w:sz w:val="28"/>
          <w:szCs w:val="28"/>
          <w:lang w:val="kk-KZ"/>
        </w:rPr>
        <w:t>Гигиена (грек. hygieinos-дені сау) - денсаулықты сақтау жөніндегі ғылым.</w:t>
      </w:r>
    </w:p>
    <w:p w:rsidR="00985506" w:rsidRPr="00DD7B61" w:rsidRDefault="00985506" w:rsidP="009429A1">
      <w:pPr>
        <w:jc w:val="both"/>
        <w:rPr>
          <w:sz w:val="28"/>
          <w:szCs w:val="28"/>
          <w:lang w:val="kk-KZ"/>
        </w:rPr>
      </w:pPr>
      <w:r w:rsidRPr="00DD7B61">
        <w:rPr>
          <w:sz w:val="28"/>
          <w:szCs w:val="28"/>
          <w:lang w:val="kk-KZ"/>
        </w:rPr>
        <w:t>Гормон - ішкі секреция бездері жасап шығаратын биологиялық белсенді заттар.</w:t>
      </w:r>
    </w:p>
    <w:p w:rsidR="00985506" w:rsidRPr="00DD7B61" w:rsidRDefault="00985506" w:rsidP="009429A1">
      <w:pPr>
        <w:jc w:val="both"/>
        <w:rPr>
          <w:sz w:val="28"/>
          <w:szCs w:val="28"/>
          <w:lang w:val="kk-KZ"/>
        </w:rPr>
      </w:pPr>
      <w:r w:rsidRPr="00DD7B61">
        <w:rPr>
          <w:sz w:val="28"/>
          <w:szCs w:val="28"/>
          <w:lang w:val="kk-KZ"/>
        </w:rPr>
        <w:t>Гомеостаз - деп қан көлемі мен құрамының және физикалық, химиялық, биологиялық қасиеттерінің тұрақтылығы, тяғни барлық биологиялық константаларды (артериялық қан қысымы, дене температурасы) атайды.</w:t>
      </w:r>
    </w:p>
    <w:p w:rsidR="00985506" w:rsidRPr="00DD7B61" w:rsidRDefault="00985506" w:rsidP="009429A1">
      <w:pPr>
        <w:jc w:val="both"/>
        <w:rPr>
          <w:sz w:val="28"/>
          <w:szCs w:val="28"/>
          <w:lang w:val="kk-KZ"/>
        </w:rPr>
      </w:pPr>
      <w:r w:rsidRPr="00DD7B61">
        <w:rPr>
          <w:sz w:val="28"/>
          <w:szCs w:val="28"/>
          <w:lang w:val="kk-KZ"/>
        </w:rPr>
        <w:t>Гиперметропия - көздің алыстан көргіштігі.</w:t>
      </w:r>
    </w:p>
    <w:p w:rsidR="00985506" w:rsidRPr="00DD7B61" w:rsidRDefault="00985506" w:rsidP="009429A1">
      <w:pPr>
        <w:jc w:val="both"/>
        <w:rPr>
          <w:sz w:val="28"/>
          <w:szCs w:val="28"/>
          <w:lang w:val="kk-KZ"/>
        </w:rPr>
      </w:pPr>
      <w:r w:rsidRPr="00DD7B61">
        <w:rPr>
          <w:sz w:val="28"/>
          <w:szCs w:val="28"/>
          <w:lang w:val="kk-KZ"/>
        </w:rPr>
        <w:t>Дендрит - жүйкенің тармақталған қысқа өсіндісі.</w:t>
      </w:r>
    </w:p>
    <w:p w:rsidR="00985506" w:rsidRPr="00DD7B61" w:rsidRDefault="00985506" w:rsidP="009429A1">
      <w:pPr>
        <w:jc w:val="both"/>
        <w:rPr>
          <w:sz w:val="28"/>
          <w:szCs w:val="28"/>
          <w:lang w:val="kk-KZ"/>
        </w:rPr>
      </w:pPr>
      <w:r w:rsidRPr="00DD7B61">
        <w:rPr>
          <w:sz w:val="28"/>
          <w:szCs w:val="28"/>
          <w:lang w:val="kk-KZ"/>
        </w:rPr>
        <w:t>Диастола - жүректің босаңсу кезеңі.</w:t>
      </w:r>
    </w:p>
    <w:p w:rsidR="00985506" w:rsidRPr="00DD7B61" w:rsidRDefault="00985506" w:rsidP="009429A1">
      <w:pPr>
        <w:jc w:val="both"/>
        <w:rPr>
          <w:sz w:val="28"/>
          <w:szCs w:val="28"/>
          <w:lang w:val="kk-KZ"/>
        </w:rPr>
      </w:pPr>
      <w:r w:rsidRPr="00DD7B61">
        <w:rPr>
          <w:sz w:val="28"/>
          <w:szCs w:val="28"/>
          <w:lang w:val="kk-KZ"/>
        </w:rPr>
        <w:t>Диссимиляция - деп зат алмасуға қатысқан заттардың тотығуы арқылы қарапайым химиялық заттарға айналуы.-</w:t>
      </w:r>
    </w:p>
    <w:p w:rsidR="00985506" w:rsidRPr="00DD7B61" w:rsidRDefault="00985506" w:rsidP="009429A1">
      <w:pPr>
        <w:jc w:val="both"/>
        <w:rPr>
          <w:sz w:val="28"/>
          <w:szCs w:val="28"/>
          <w:lang w:val="kk-KZ"/>
        </w:rPr>
      </w:pPr>
      <w:r w:rsidRPr="00DD7B61">
        <w:rPr>
          <w:sz w:val="28"/>
          <w:szCs w:val="28"/>
          <w:lang w:val="kk-KZ"/>
        </w:rPr>
        <w:t>Дистанциялық қабылдағыштар -  бұл ақпаратты тітіркендіргіш көзінен әлдеқайда алыстан қабылдайды.</w:t>
      </w:r>
    </w:p>
    <w:p w:rsidR="00985506" w:rsidRPr="00DD7B61" w:rsidRDefault="00985506" w:rsidP="009429A1">
      <w:pPr>
        <w:jc w:val="both"/>
        <w:rPr>
          <w:sz w:val="28"/>
          <w:szCs w:val="28"/>
          <w:lang w:val="kk-KZ"/>
        </w:rPr>
      </w:pPr>
      <w:r w:rsidRPr="00DD7B61">
        <w:rPr>
          <w:sz w:val="28"/>
          <w:szCs w:val="28"/>
          <w:lang w:val="kk-KZ"/>
        </w:rPr>
        <w:t>Иммунитет - деп иммунды жүйенің денеден бөгде заттарды шығарып тастау қасиетін айтады.</w:t>
      </w:r>
    </w:p>
    <w:p w:rsidR="00985506" w:rsidRPr="00DD7B61" w:rsidRDefault="00985506" w:rsidP="009429A1">
      <w:pPr>
        <w:jc w:val="both"/>
        <w:rPr>
          <w:sz w:val="28"/>
          <w:szCs w:val="28"/>
          <w:lang w:val="kk-KZ"/>
        </w:rPr>
      </w:pPr>
      <w:r w:rsidRPr="00DD7B61">
        <w:rPr>
          <w:sz w:val="28"/>
          <w:szCs w:val="28"/>
          <w:lang w:val="kk-KZ"/>
        </w:rPr>
        <w:t>Инспирация - ол демалу.</w:t>
      </w:r>
    </w:p>
    <w:p w:rsidR="00985506" w:rsidRPr="00DD7B61" w:rsidRDefault="00985506" w:rsidP="009429A1">
      <w:pPr>
        <w:jc w:val="both"/>
        <w:rPr>
          <w:sz w:val="28"/>
          <w:szCs w:val="28"/>
          <w:lang w:val="kk-KZ"/>
        </w:rPr>
      </w:pPr>
      <w:r w:rsidRPr="00DD7B61">
        <w:rPr>
          <w:sz w:val="28"/>
          <w:szCs w:val="28"/>
          <w:lang w:val="kk-KZ"/>
        </w:rPr>
        <w:lastRenderedPageBreak/>
        <w:t>Инстинк - тұқым қуалайтын әрбір жануарға тән, оның күйіне қарай немесе тап осы жағдайда жүзеге асырылатын, күрделі туа біткен мінез -құлығының жиынтығы.</w:t>
      </w:r>
    </w:p>
    <w:p w:rsidR="00985506" w:rsidRPr="00DD7B61" w:rsidRDefault="00985506" w:rsidP="009429A1">
      <w:pPr>
        <w:jc w:val="both"/>
        <w:rPr>
          <w:sz w:val="28"/>
          <w:szCs w:val="28"/>
          <w:lang w:val="kk-KZ"/>
        </w:rPr>
      </w:pPr>
      <w:r w:rsidRPr="00DD7B61">
        <w:rPr>
          <w:sz w:val="28"/>
          <w:szCs w:val="28"/>
          <w:lang w:val="kk-KZ"/>
        </w:rPr>
        <w:t>Интерорецепторлар - ішкі ағзаларда, ұлпаларда, қан тамырларда орналасады, ішкі мүшелердегі өзгерістерді қабылдайды.</w:t>
      </w:r>
    </w:p>
    <w:p w:rsidR="00985506" w:rsidRPr="00DD7B61" w:rsidRDefault="00985506" w:rsidP="009429A1">
      <w:pPr>
        <w:jc w:val="both"/>
        <w:rPr>
          <w:sz w:val="28"/>
          <w:szCs w:val="28"/>
          <w:lang w:val="kk-KZ"/>
        </w:rPr>
      </w:pPr>
      <w:r w:rsidRPr="00DD7B61">
        <w:rPr>
          <w:sz w:val="28"/>
          <w:szCs w:val="28"/>
          <w:lang w:val="kk-KZ"/>
        </w:rPr>
        <w:t>Карбогемоглобин - гемоглобин көмірқышқылымен байланысқан тұрақсыз қосылыс.</w:t>
      </w:r>
    </w:p>
    <w:p w:rsidR="00985506" w:rsidRPr="00DD7B61" w:rsidRDefault="00985506" w:rsidP="009429A1">
      <w:pPr>
        <w:jc w:val="both"/>
        <w:rPr>
          <w:sz w:val="28"/>
          <w:szCs w:val="28"/>
          <w:lang w:val="kk-KZ"/>
        </w:rPr>
      </w:pPr>
      <w:r w:rsidRPr="00DD7B61">
        <w:rPr>
          <w:sz w:val="28"/>
          <w:szCs w:val="28"/>
          <w:lang w:val="kk-KZ"/>
        </w:rPr>
        <w:t>Контакты қабылдағыштар - бұл тітіркендіргішпен тікелей жанасқанда мәлімен алады.</w:t>
      </w:r>
    </w:p>
    <w:p w:rsidR="00985506" w:rsidRPr="00DD7B61" w:rsidRDefault="00985506" w:rsidP="009429A1">
      <w:pPr>
        <w:jc w:val="both"/>
        <w:rPr>
          <w:sz w:val="28"/>
          <w:szCs w:val="28"/>
          <w:lang w:val="kk-KZ"/>
        </w:rPr>
      </w:pPr>
      <w:r w:rsidRPr="00DD7B61">
        <w:rPr>
          <w:sz w:val="28"/>
          <w:szCs w:val="28"/>
          <w:lang w:val="kk-KZ"/>
        </w:rPr>
        <w:t>Лейкоцит (leucocytus) - қанның ақ жасушасы.</w:t>
      </w:r>
    </w:p>
    <w:p w:rsidR="00985506" w:rsidRPr="00DD7B61" w:rsidRDefault="00985506" w:rsidP="009429A1">
      <w:pPr>
        <w:jc w:val="both"/>
        <w:rPr>
          <w:sz w:val="28"/>
          <w:szCs w:val="28"/>
          <w:lang w:val="kk-KZ"/>
        </w:rPr>
      </w:pPr>
      <w:r w:rsidRPr="00DD7B61">
        <w:rPr>
          <w:sz w:val="28"/>
          <w:szCs w:val="28"/>
          <w:lang w:val="kk-KZ"/>
        </w:rPr>
        <w:t>Лейоцитоз - ден қанда лейкоцит санының көбеюі.</w:t>
      </w:r>
    </w:p>
    <w:p w:rsidR="00985506" w:rsidRPr="00DD7B61" w:rsidRDefault="00985506" w:rsidP="009429A1">
      <w:pPr>
        <w:jc w:val="both"/>
        <w:rPr>
          <w:sz w:val="28"/>
          <w:szCs w:val="28"/>
          <w:lang w:val="ru-MO"/>
        </w:rPr>
      </w:pPr>
      <w:r w:rsidRPr="00DD7B61">
        <w:rPr>
          <w:sz w:val="28"/>
          <w:szCs w:val="28"/>
          <w:lang w:val="ru-MO"/>
        </w:rPr>
        <w:t>Лейкоцитопения - деп қанда лейкоцит санының азаюы.</w:t>
      </w:r>
    </w:p>
    <w:p w:rsidR="00985506" w:rsidRPr="00DD7B61" w:rsidRDefault="00985506" w:rsidP="009429A1">
      <w:pPr>
        <w:jc w:val="both"/>
        <w:rPr>
          <w:sz w:val="28"/>
          <w:szCs w:val="28"/>
          <w:lang w:val="ru-MO"/>
        </w:rPr>
      </w:pPr>
      <w:r w:rsidRPr="00DD7B61">
        <w:rPr>
          <w:sz w:val="28"/>
          <w:szCs w:val="28"/>
          <w:lang w:val="ru-MO"/>
        </w:rPr>
        <w:t>Лимфоцит - анрнамалы иммунитет қалыптастырып, бүкі</w:t>
      </w:r>
      <w:proofErr w:type="gramStart"/>
      <w:r w:rsidRPr="00DD7B61">
        <w:rPr>
          <w:sz w:val="28"/>
          <w:szCs w:val="28"/>
          <w:lang w:val="ru-MO"/>
        </w:rPr>
        <w:t>л</w:t>
      </w:r>
      <w:proofErr w:type="gramEnd"/>
      <w:r w:rsidRPr="00DD7B61">
        <w:rPr>
          <w:sz w:val="28"/>
          <w:szCs w:val="28"/>
          <w:lang w:val="ru-MO"/>
        </w:rPr>
        <w:t xml:space="preserve"> ағзадағы иммунитет жайын қабылдайды.</w:t>
      </w:r>
    </w:p>
    <w:p w:rsidR="00985506" w:rsidRPr="00DD7B61" w:rsidRDefault="00985506" w:rsidP="009429A1">
      <w:pPr>
        <w:jc w:val="both"/>
        <w:rPr>
          <w:sz w:val="28"/>
          <w:szCs w:val="28"/>
          <w:lang w:val="ru-MO"/>
        </w:rPr>
      </w:pPr>
      <w:r w:rsidRPr="00DD7B61">
        <w:rPr>
          <w:sz w:val="28"/>
          <w:szCs w:val="28"/>
          <w:lang w:val="ru-MO"/>
        </w:rPr>
        <w:t>Мектеп гигиенасы - өсі</w:t>
      </w:r>
      <w:proofErr w:type="gramStart"/>
      <w:r w:rsidRPr="00DD7B61">
        <w:rPr>
          <w:sz w:val="28"/>
          <w:szCs w:val="28"/>
          <w:lang w:val="ru-MO"/>
        </w:rPr>
        <w:t>п</w:t>
      </w:r>
      <w:proofErr w:type="gramEnd"/>
      <w:r w:rsidRPr="00DD7B61">
        <w:rPr>
          <w:sz w:val="28"/>
          <w:szCs w:val="28"/>
          <w:lang w:val="ru-MO"/>
        </w:rPr>
        <w:t xml:space="preserve"> келе жатқан ұрпақтың, балалардың, жасөспірімдердің денсаулығын қорғау, нығайту және дамыту жөніндегі ғылым.</w:t>
      </w:r>
    </w:p>
    <w:p w:rsidR="00985506" w:rsidRPr="00DD7B61" w:rsidRDefault="00985506" w:rsidP="009429A1">
      <w:pPr>
        <w:jc w:val="both"/>
        <w:rPr>
          <w:sz w:val="28"/>
          <w:szCs w:val="28"/>
          <w:lang w:val="ru-MO"/>
        </w:rPr>
      </w:pPr>
      <w:r w:rsidRPr="00DD7B61">
        <w:rPr>
          <w:sz w:val="28"/>
          <w:szCs w:val="28"/>
          <w:lang w:val="ru-MO"/>
        </w:rPr>
        <w:t xml:space="preserve">Морфология (грек. </w:t>
      </w:r>
      <w:r w:rsidRPr="00DD7B61">
        <w:rPr>
          <w:sz w:val="28"/>
          <w:szCs w:val="28"/>
          <w:lang w:val="en-US"/>
        </w:rPr>
        <w:t>morphe</w:t>
      </w:r>
      <w:r w:rsidRPr="00DD7B61">
        <w:rPr>
          <w:sz w:val="28"/>
          <w:szCs w:val="28"/>
          <w:lang w:val="ru-MO"/>
        </w:rPr>
        <w:t>- форма) - деп адам және жануарлар денесінің құрылысы мен формасын зерттейтін ғылымды атайды.</w:t>
      </w:r>
    </w:p>
    <w:p w:rsidR="00985506" w:rsidRPr="00DD7B61" w:rsidRDefault="00985506" w:rsidP="009429A1">
      <w:pPr>
        <w:jc w:val="both"/>
        <w:rPr>
          <w:sz w:val="28"/>
          <w:szCs w:val="28"/>
          <w:lang w:val="ru-MO"/>
        </w:rPr>
      </w:pPr>
      <w:r w:rsidRPr="00DD7B61">
        <w:rPr>
          <w:sz w:val="28"/>
          <w:szCs w:val="28"/>
          <w:lang w:val="ru-MO"/>
        </w:rPr>
        <w:t>Миопия - көздің жақыннан көргі</w:t>
      </w:r>
      <w:proofErr w:type="gramStart"/>
      <w:r w:rsidRPr="00DD7B61">
        <w:rPr>
          <w:sz w:val="28"/>
          <w:szCs w:val="28"/>
          <w:lang w:val="ru-MO"/>
        </w:rPr>
        <w:t>шт</w:t>
      </w:r>
      <w:proofErr w:type="gramEnd"/>
      <w:r w:rsidRPr="00DD7B61">
        <w:rPr>
          <w:sz w:val="28"/>
          <w:szCs w:val="28"/>
          <w:lang w:val="ru-MO"/>
        </w:rPr>
        <w:t>ік кемістігі.</w:t>
      </w:r>
    </w:p>
    <w:p w:rsidR="00985506" w:rsidRPr="00DD7B61" w:rsidRDefault="00985506" w:rsidP="009429A1">
      <w:pPr>
        <w:jc w:val="both"/>
        <w:rPr>
          <w:sz w:val="28"/>
          <w:szCs w:val="28"/>
          <w:lang w:val="ru-MO"/>
        </w:rPr>
      </w:pPr>
      <w:r w:rsidRPr="00DD7B61">
        <w:rPr>
          <w:sz w:val="28"/>
          <w:szCs w:val="28"/>
          <w:lang w:val="ru-MO"/>
        </w:rPr>
        <w:t>Медиатор - қозу үрдісін жеткізетін химиялық зат, жүйке бүршігінің везикулаларында болады.</w:t>
      </w:r>
    </w:p>
    <w:p w:rsidR="00985506" w:rsidRPr="00DD7B61" w:rsidRDefault="00985506" w:rsidP="009429A1">
      <w:pPr>
        <w:jc w:val="both"/>
        <w:rPr>
          <w:sz w:val="28"/>
          <w:szCs w:val="28"/>
          <w:lang w:val="ru-MO"/>
        </w:rPr>
      </w:pPr>
      <w:r w:rsidRPr="00DD7B61">
        <w:rPr>
          <w:sz w:val="28"/>
          <w:szCs w:val="28"/>
          <w:lang w:val="ru-MO"/>
        </w:rPr>
        <w:t>Меланхолик (саудайы) - жұмсақ мінезді, әлсіз, өкпешіл, дегбірсіз, дәрменсіз, мұңды, жасқаншақ, жауапкершілікпен сескнгіш, дегенін орындата алмайтын, шалалық қасиетті болады.</w:t>
      </w:r>
    </w:p>
    <w:p w:rsidR="00985506" w:rsidRPr="00DD7B61" w:rsidRDefault="00985506" w:rsidP="009429A1">
      <w:pPr>
        <w:jc w:val="both"/>
        <w:rPr>
          <w:sz w:val="28"/>
          <w:szCs w:val="28"/>
          <w:lang w:val="ru-MO"/>
        </w:rPr>
      </w:pPr>
      <w:r w:rsidRPr="00DD7B61">
        <w:rPr>
          <w:sz w:val="28"/>
          <w:szCs w:val="28"/>
          <w:lang w:val="ru-MO"/>
        </w:rPr>
        <w:t xml:space="preserve">Мультиполярлы </w:t>
      </w:r>
      <w:proofErr w:type="gramStart"/>
      <w:r w:rsidRPr="00DD7B61">
        <w:rPr>
          <w:sz w:val="28"/>
          <w:szCs w:val="28"/>
          <w:lang w:val="ru-MO"/>
        </w:rPr>
        <w:t>-д</w:t>
      </w:r>
      <w:proofErr w:type="gramEnd"/>
      <w:r w:rsidRPr="00DD7B61">
        <w:rPr>
          <w:sz w:val="28"/>
          <w:szCs w:val="28"/>
          <w:lang w:val="ru-MO"/>
        </w:rPr>
        <w:t>еп  көп тармақты нейрондарды атайды.</w:t>
      </w:r>
    </w:p>
    <w:p w:rsidR="00985506" w:rsidRPr="00DD7B61" w:rsidRDefault="00985506" w:rsidP="009429A1">
      <w:pPr>
        <w:jc w:val="both"/>
        <w:rPr>
          <w:sz w:val="28"/>
          <w:szCs w:val="28"/>
          <w:lang w:val="ru-MO"/>
        </w:rPr>
      </w:pPr>
      <w:r w:rsidRPr="00DD7B61">
        <w:rPr>
          <w:sz w:val="28"/>
          <w:szCs w:val="28"/>
          <w:lang w:val="ru-MO"/>
        </w:rPr>
        <w:t>Нутрициология - тамақтану туралы ғылым.</w:t>
      </w:r>
    </w:p>
    <w:p w:rsidR="00985506" w:rsidRPr="00DD7B61" w:rsidRDefault="00985506" w:rsidP="009429A1">
      <w:pPr>
        <w:jc w:val="both"/>
        <w:rPr>
          <w:sz w:val="28"/>
          <w:szCs w:val="28"/>
          <w:lang w:val="ru-MO"/>
        </w:rPr>
      </w:pPr>
      <w:r w:rsidRPr="00DD7B61">
        <w:rPr>
          <w:sz w:val="28"/>
          <w:szCs w:val="28"/>
          <w:lang w:val="ru-MO"/>
        </w:rPr>
        <w:t>Нефрон - бұл бүйректің морфофункционалдық құрылымы, маьпиги шумақтары мен бүйрек тү</w:t>
      </w:r>
      <w:proofErr w:type="gramStart"/>
      <w:r w:rsidRPr="00DD7B61">
        <w:rPr>
          <w:sz w:val="28"/>
          <w:szCs w:val="28"/>
          <w:lang w:val="ru-MO"/>
        </w:rPr>
        <w:t>т</w:t>
      </w:r>
      <w:proofErr w:type="gramEnd"/>
      <w:r w:rsidRPr="00DD7B61">
        <w:rPr>
          <w:sz w:val="28"/>
          <w:szCs w:val="28"/>
          <w:lang w:val="ru-MO"/>
        </w:rPr>
        <w:t>ікшелерінен тұрады.</w:t>
      </w:r>
    </w:p>
    <w:p w:rsidR="00985506" w:rsidRPr="00DD7B61" w:rsidRDefault="00985506" w:rsidP="009429A1">
      <w:pPr>
        <w:jc w:val="both"/>
        <w:rPr>
          <w:sz w:val="28"/>
          <w:szCs w:val="28"/>
          <w:lang w:val="ru-MO"/>
        </w:rPr>
      </w:pPr>
      <w:r w:rsidRPr="00DD7B61">
        <w:rPr>
          <w:sz w:val="28"/>
          <w:szCs w:val="28"/>
          <w:lang w:val="ru-MO"/>
        </w:rPr>
        <w:t>Нейрон - деп жүйке жасушасын атайды.</w:t>
      </w:r>
    </w:p>
    <w:p w:rsidR="00985506" w:rsidRPr="00DD7B61" w:rsidRDefault="00985506" w:rsidP="009429A1">
      <w:pPr>
        <w:jc w:val="both"/>
        <w:rPr>
          <w:sz w:val="28"/>
          <w:szCs w:val="28"/>
          <w:lang w:val="ru-MO"/>
        </w:rPr>
      </w:pPr>
      <w:r w:rsidRPr="00DD7B61">
        <w:rPr>
          <w:sz w:val="28"/>
          <w:szCs w:val="28"/>
          <w:lang w:val="ru-MO"/>
        </w:rPr>
        <w:t>Нейроглия - нейрондар аралығын толтыратын жасушаларды атайды.</w:t>
      </w:r>
    </w:p>
    <w:p w:rsidR="00985506" w:rsidRPr="00DD7B61" w:rsidRDefault="00985506" w:rsidP="009429A1">
      <w:pPr>
        <w:jc w:val="both"/>
        <w:rPr>
          <w:sz w:val="28"/>
          <w:szCs w:val="28"/>
          <w:lang w:val="ru-MO"/>
        </w:rPr>
      </w:pPr>
      <w:r w:rsidRPr="00DD7B61">
        <w:rPr>
          <w:sz w:val="28"/>
          <w:szCs w:val="28"/>
          <w:lang w:val="ru-MO"/>
        </w:rPr>
        <w:t>Оксигемоглобин - гемоглобин өкпеде оттегімен байланысқан тұрақсыз қосылыс.</w:t>
      </w:r>
    </w:p>
    <w:p w:rsidR="00985506" w:rsidRPr="00DD7B61" w:rsidRDefault="00985506" w:rsidP="009429A1">
      <w:pPr>
        <w:jc w:val="both"/>
        <w:rPr>
          <w:sz w:val="28"/>
          <w:szCs w:val="28"/>
          <w:lang w:val="ru-MO"/>
        </w:rPr>
      </w:pPr>
      <w:r w:rsidRPr="00DD7B61">
        <w:rPr>
          <w:sz w:val="28"/>
          <w:szCs w:val="28"/>
          <w:lang w:val="ru-MO"/>
        </w:rPr>
        <w:t>Өкпенің тіршілік сиымдылығы дегеніміз - терең дем алып, терең дем шығарған кезде сыртқы шығатын ауаның көлемі.қозу үрдісін жеткізетін химиялық зат, жүйке бүршігіндегі везикулаларда болады.</w:t>
      </w:r>
    </w:p>
    <w:p w:rsidR="00985506" w:rsidRPr="00DD7B61" w:rsidRDefault="00985506" w:rsidP="009429A1">
      <w:pPr>
        <w:jc w:val="both"/>
        <w:rPr>
          <w:sz w:val="28"/>
          <w:szCs w:val="28"/>
          <w:lang w:val="ru-MO"/>
        </w:rPr>
      </w:pPr>
      <w:r w:rsidRPr="00DD7B61">
        <w:rPr>
          <w:sz w:val="28"/>
          <w:szCs w:val="28"/>
          <w:lang w:val="ru-MO"/>
        </w:rPr>
        <w:t>Панкреас - ол ұйқы безінің бөлетін асқорыту сө</w:t>
      </w:r>
      <w:proofErr w:type="gramStart"/>
      <w:r w:rsidRPr="00DD7B61">
        <w:rPr>
          <w:sz w:val="28"/>
          <w:szCs w:val="28"/>
          <w:lang w:val="ru-MO"/>
        </w:rPr>
        <w:t>л</w:t>
      </w:r>
      <w:proofErr w:type="gramEnd"/>
      <w:r w:rsidRPr="00DD7B61">
        <w:rPr>
          <w:sz w:val="28"/>
          <w:szCs w:val="28"/>
          <w:lang w:val="ru-MO"/>
        </w:rPr>
        <w:t>і.</w:t>
      </w:r>
    </w:p>
    <w:p w:rsidR="00985506" w:rsidRPr="00DD7B61" w:rsidRDefault="00985506" w:rsidP="009429A1">
      <w:pPr>
        <w:jc w:val="both"/>
        <w:rPr>
          <w:sz w:val="28"/>
          <w:szCs w:val="28"/>
          <w:lang w:val="ru-MO"/>
        </w:rPr>
      </w:pPr>
      <w:r w:rsidRPr="00DD7B61">
        <w:rPr>
          <w:sz w:val="28"/>
          <w:szCs w:val="28"/>
          <w:lang w:val="ru-MO"/>
        </w:rPr>
        <w:t>Проприорецептор - сіңірде, буын қабында орналасады.</w:t>
      </w:r>
    </w:p>
    <w:p w:rsidR="00985506" w:rsidRPr="00DD7B61" w:rsidRDefault="00552883" w:rsidP="009429A1">
      <w:pPr>
        <w:jc w:val="both"/>
        <w:rPr>
          <w:sz w:val="28"/>
          <w:szCs w:val="28"/>
          <w:lang w:val="ru-MO"/>
        </w:rPr>
      </w:pPr>
      <w:r w:rsidRPr="00DD7B61">
        <w:rPr>
          <w:sz w:val="28"/>
          <w:szCs w:val="28"/>
          <w:lang w:val="ru-MO"/>
        </w:rPr>
        <w:t>Пла</w:t>
      </w:r>
      <w:r w:rsidR="00985506" w:rsidRPr="00DD7B61">
        <w:rPr>
          <w:sz w:val="28"/>
          <w:szCs w:val="28"/>
          <w:lang w:val="ru-MO"/>
        </w:rPr>
        <w:t>це</w:t>
      </w:r>
      <w:r w:rsidRPr="00DD7B61">
        <w:rPr>
          <w:sz w:val="28"/>
          <w:szCs w:val="28"/>
          <w:lang w:val="ru-MO"/>
        </w:rPr>
        <w:t>н</w:t>
      </w:r>
      <w:r w:rsidR="00985506" w:rsidRPr="00DD7B61">
        <w:rPr>
          <w:sz w:val="28"/>
          <w:szCs w:val="28"/>
          <w:lang w:val="ru-MO"/>
        </w:rPr>
        <w:t xml:space="preserve">та ( лат. </w:t>
      </w:r>
      <w:r w:rsidR="00985506" w:rsidRPr="00DD7B61">
        <w:rPr>
          <w:sz w:val="28"/>
          <w:szCs w:val="28"/>
          <w:lang w:val="en-US"/>
        </w:rPr>
        <w:t>plancenta</w:t>
      </w:r>
      <w:r w:rsidR="00985506" w:rsidRPr="00DD7B61">
        <w:rPr>
          <w:sz w:val="28"/>
          <w:szCs w:val="28"/>
          <w:lang w:val="ru-MO"/>
        </w:rPr>
        <w:t xml:space="preserve">, грек. </w:t>
      </w:r>
      <w:r w:rsidR="00985506" w:rsidRPr="00DD7B61">
        <w:rPr>
          <w:sz w:val="28"/>
          <w:szCs w:val="28"/>
          <w:lang w:val="en-US"/>
        </w:rPr>
        <w:t>placus</w:t>
      </w:r>
      <w:r w:rsidR="00985506" w:rsidRPr="00DD7B61">
        <w:rPr>
          <w:sz w:val="28"/>
          <w:szCs w:val="28"/>
          <w:lang w:val="ru-MO"/>
        </w:rPr>
        <w:t>- бала орны) - әйел жүкті болған кезде түзілі</w:t>
      </w:r>
      <w:proofErr w:type="gramStart"/>
      <w:r w:rsidR="00985506" w:rsidRPr="00DD7B61">
        <w:rPr>
          <w:sz w:val="28"/>
          <w:szCs w:val="28"/>
          <w:lang w:val="ru-MO"/>
        </w:rPr>
        <w:t>п</w:t>
      </w:r>
      <w:proofErr w:type="gramEnd"/>
      <w:r w:rsidR="00985506" w:rsidRPr="00DD7B61">
        <w:rPr>
          <w:sz w:val="28"/>
          <w:szCs w:val="28"/>
          <w:lang w:val="ru-MO"/>
        </w:rPr>
        <w:t>, ұрық пен ана организмінің көпқырлы байланысын қамтамасыз етеді.</w:t>
      </w:r>
    </w:p>
    <w:p w:rsidR="00985506" w:rsidRPr="00DD7B61" w:rsidRDefault="00985506" w:rsidP="009429A1">
      <w:pPr>
        <w:jc w:val="both"/>
        <w:rPr>
          <w:sz w:val="28"/>
          <w:szCs w:val="28"/>
          <w:lang w:val="ru-MO"/>
        </w:rPr>
      </w:pPr>
      <w:r w:rsidRPr="00DD7B61">
        <w:rPr>
          <w:sz w:val="28"/>
          <w:szCs w:val="28"/>
          <w:lang w:val="ru-MO"/>
        </w:rPr>
        <w:t xml:space="preserve">Рефлекс (лат. </w:t>
      </w:r>
      <w:r w:rsidRPr="00DD7B61">
        <w:rPr>
          <w:sz w:val="28"/>
          <w:szCs w:val="28"/>
          <w:lang w:val="en-US"/>
        </w:rPr>
        <w:t>reflecsus</w:t>
      </w:r>
      <w:r w:rsidRPr="00DD7B61">
        <w:rPr>
          <w:sz w:val="28"/>
          <w:szCs w:val="28"/>
          <w:lang w:val="ru-MO"/>
        </w:rPr>
        <w:t>-тойтарыс беру)</w:t>
      </w:r>
      <w:r w:rsidR="00552883" w:rsidRPr="00DD7B61">
        <w:rPr>
          <w:sz w:val="28"/>
          <w:szCs w:val="28"/>
          <w:lang w:val="ru-MO"/>
        </w:rPr>
        <w:t xml:space="preserve"> </w:t>
      </w:r>
      <w:r w:rsidRPr="00DD7B61">
        <w:rPr>
          <w:sz w:val="28"/>
          <w:szCs w:val="28"/>
          <w:lang w:val="ru-MO"/>
        </w:rPr>
        <w:t>- деп орталық жүйке жүйесінің қатысуымен сыртқы және ішкі ті</w:t>
      </w:r>
      <w:proofErr w:type="gramStart"/>
      <w:r w:rsidRPr="00DD7B61">
        <w:rPr>
          <w:sz w:val="28"/>
          <w:szCs w:val="28"/>
          <w:lang w:val="ru-MO"/>
        </w:rPr>
        <w:t>т</w:t>
      </w:r>
      <w:proofErr w:type="gramEnd"/>
      <w:r w:rsidRPr="00DD7B61">
        <w:rPr>
          <w:sz w:val="28"/>
          <w:szCs w:val="28"/>
          <w:lang w:val="ru-MO"/>
        </w:rPr>
        <w:t>іркендіргішке беретін күрделі жауабы.</w:t>
      </w:r>
    </w:p>
    <w:p w:rsidR="00985506" w:rsidRPr="00DD7B61" w:rsidRDefault="00985506" w:rsidP="009429A1">
      <w:pPr>
        <w:jc w:val="both"/>
        <w:rPr>
          <w:sz w:val="28"/>
          <w:szCs w:val="28"/>
          <w:lang w:val="ru-MO"/>
        </w:rPr>
      </w:pPr>
      <w:r w:rsidRPr="00DD7B61">
        <w:rPr>
          <w:sz w:val="28"/>
          <w:szCs w:val="28"/>
          <w:lang w:val="ru-MO"/>
        </w:rPr>
        <w:t>Сангвиник (ширақ) - мінезі жайдарлы, іске</w:t>
      </w:r>
      <w:r w:rsidR="00552883" w:rsidRPr="00DD7B61">
        <w:rPr>
          <w:sz w:val="28"/>
          <w:szCs w:val="28"/>
          <w:lang w:val="ru-MO"/>
        </w:rPr>
        <w:t>р</w:t>
      </w:r>
      <w:r w:rsidRPr="00DD7B61">
        <w:rPr>
          <w:sz w:val="28"/>
          <w:szCs w:val="28"/>
          <w:lang w:val="ru-MO"/>
        </w:rPr>
        <w:t xml:space="preserve">, қызу қанды, пысық, көпшіл, елгезек, көңілшек адам. </w:t>
      </w:r>
    </w:p>
    <w:p w:rsidR="00985506" w:rsidRPr="00DD7B61" w:rsidRDefault="00985506" w:rsidP="009429A1">
      <w:pPr>
        <w:jc w:val="both"/>
        <w:rPr>
          <w:sz w:val="28"/>
          <w:szCs w:val="28"/>
          <w:lang w:val="ru-MO"/>
        </w:rPr>
      </w:pPr>
      <w:r w:rsidRPr="00DD7B61">
        <w:rPr>
          <w:sz w:val="28"/>
          <w:szCs w:val="28"/>
          <w:lang w:val="ru-MO"/>
        </w:rPr>
        <w:t>Систол</w:t>
      </w:r>
      <w:proofErr w:type="gramStart"/>
      <w:r w:rsidRPr="00DD7B61">
        <w:rPr>
          <w:sz w:val="28"/>
          <w:szCs w:val="28"/>
          <w:lang w:val="ru-MO"/>
        </w:rPr>
        <w:t>а-</w:t>
      </w:r>
      <w:proofErr w:type="gramEnd"/>
      <w:r w:rsidRPr="00DD7B61">
        <w:rPr>
          <w:sz w:val="28"/>
          <w:szCs w:val="28"/>
          <w:lang w:val="ru-MO"/>
        </w:rPr>
        <w:t xml:space="preserve"> жүректің жиырылу кезеңі.</w:t>
      </w:r>
    </w:p>
    <w:p w:rsidR="00985506" w:rsidRPr="00DD7B61" w:rsidRDefault="00985506" w:rsidP="009429A1">
      <w:pPr>
        <w:jc w:val="both"/>
        <w:rPr>
          <w:sz w:val="28"/>
          <w:szCs w:val="28"/>
          <w:lang w:val="ru-MO"/>
        </w:rPr>
      </w:pPr>
      <w:r w:rsidRPr="00DD7B61">
        <w:rPr>
          <w:sz w:val="28"/>
          <w:szCs w:val="28"/>
          <w:lang w:val="ru-MO"/>
        </w:rPr>
        <w:lastRenderedPageBreak/>
        <w:t>Синтез -  бі</w:t>
      </w:r>
      <w:proofErr w:type="gramStart"/>
      <w:r w:rsidRPr="00DD7B61">
        <w:rPr>
          <w:sz w:val="28"/>
          <w:szCs w:val="28"/>
          <w:lang w:val="ru-MO"/>
        </w:rPr>
        <w:t>р</w:t>
      </w:r>
      <w:proofErr w:type="gramEnd"/>
      <w:r w:rsidRPr="00DD7B61">
        <w:rPr>
          <w:sz w:val="28"/>
          <w:szCs w:val="28"/>
          <w:lang w:val="ru-MO"/>
        </w:rPr>
        <w:t>іктіру, талдап, қорыту, ми қыртысының әртүрлі бөліктерінде туатын қозуларды бірлестіру.</w:t>
      </w:r>
    </w:p>
    <w:p w:rsidR="00985506" w:rsidRPr="00DD7B61" w:rsidRDefault="00985506" w:rsidP="009429A1">
      <w:pPr>
        <w:jc w:val="both"/>
        <w:rPr>
          <w:sz w:val="28"/>
          <w:szCs w:val="28"/>
          <w:lang w:val="ru-MO"/>
        </w:rPr>
      </w:pPr>
      <w:r w:rsidRPr="00DD7B61">
        <w:rPr>
          <w:sz w:val="28"/>
          <w:szCs w:val="28"/>
          <w:lang w:val="ru-MO"/>
        </w:rPr>
        <w:t>Синапс - өзара жүйке жасушалары не жүйке мен шеттегі қызмет атқарушы жасушас түйіскен жерінде серпіні</w:t>
      </w:r>
      <w:proofErr w:type="gramStart"/>
      <w:r w:rsidRPr="00DD7B61">
        <w:rPr>
          <w:sz w:val="28"/>
          <w:szCs w:val="28"/>
          <w:lang w:val="ru-MO"/>
        </w:rPr>
        <w:t>ст</w:t>
      </w:r>
      <w:proofErr w:type="gramEnd"/>
      <w:r w:rsidRPr="00DD7B61">
        <w:rPr>
          <w:sz w:val="28"/>
          <w:szCs w:val="28"/>
          <w:lang w:val="ru-MO"/>
        </w:rPr>
        <w:t>і өткізетін арнай ұласуды атайды.</w:t>
      </w:r>
    </w:p>
    <w:p w:rsidR="00985506" w:rsidRPr="00DD7B61" w:rsidRDefault="00985506" w:rsidP="009429A1">
      <w:pPr>
        <w:jc w:val="both"/>
        <w:rPr>
          <w:sz w:val="28"/>
          <w:szCs w:val="28"/>
          <w:lang w:val="ru-MO"/>
        </w:rPr>
      </w:pPr>
      <w:r w:rsidRPr="00DD7B61">
        <w:rPr>
          <w:sz w:val="28"/>
          <w:szCs w:val="28"/>
          <w:lang w:val="ru-MO"/>
        </w:rPr>
        <w:t>Тромбоцит - екі жағы дөңес, дөңгелек не сопақша құрылымды қан пластинкасы.</w:t>
      </w:r>
    </w:p>
    <w:p w:rsidR="00985506" w:rsidRPr="00DD7B61" w:rsidRDefault="00985506" w:rsidP="009429A1">
      <w:pPr>
        <w:jc w:val="both"/>
        <w:rPr>
          <w:sz w:val="28"/>
          <w:szCs w:val="28"/>
          <w:lang w:val="ru-MO"/>
        </w:rPr>
      </w:pPr>
      <w:r w:rsidRPr="00DD7B61">
        <w:rPr>
          <w:sz w:val="28"/>
          <w:szCs w:val="28"/>
          <w:lang w:val="ru-MO"/>
        </w:rPr>
        <w:t>Тыныс алу деп - ауадан оттегін сіңі</w:t>
      </w:r>
      <w:proofErr w:type="gramStart"/>
      <w:r w:rsidRPr="00DD7B61">
        <w:rPr>
          <w:sz w:val="28"/>
          <w:szCs w:val="28"/>
          <w:lang w:val="ru-MO"/>
        </w:rPr>
        <w:t>р</w:t>
      </w:r>
      <w:proofErr w:type="gramEnd"/>
      <w:r w:rsidRPr="00DD7B61">
        <w:rPr>
          <w:sz w:val="28"/>
          <w:szCs w:val="28"/>
          <w:lang w:val="ru-MO"/>
        </w:rPr>
        <w:t>іп, көмір қышқыл газын шығаруын қамтамасыз ететін өзара байланысты процестерді атайды.</w:t>
      </w:r>
    </w:p>
    <w:p w:rsidR="00985506" w:rsidRPr="00DD7B61" w:rsidRDefault="00985506" w:rsidP="009429A1">
      <w:pPr>
        <w:jc w:val="both"/>
        <w:rPr>
          <w:sz w:val="28"/>
          <w:szCs w:val="28"/>
          <w:lang w:val="ru-MO"/>
        </w:rPr>
      </w:pPr>
      <w:r w:rsidRPr="00DD7B61">
        <w:rPr>
          <w:sz w:val="28"/>
          <w:szCs w:val="28"/>
          <w:lang w:val="ru-MO"/>
        </w:rPr>
        <w:t>тыныстың минуттық көлемі</w:t>
      </w:r>
      <w:proofErr w:type="gramStart"/>
      <w:r w:rsidRPr="00DD7B61">
        <w:rPr>
          <w:sz w:val="28"/>
          <w:szCs w:val="28"/>
          <w:lang w:val="ru-MO"/>
        </w:rPr>
        <w:t xml:space="preserve"> .</w:t>
      </w:r>
      <w:proofErr w:type="gramEnd"/>
      <w:r w:rsidRPr="00DD7B61">
        <w:rPr>
          <w:sz w:val="28"/>
          <w:szCs w:val="28"/>
          <w:lang w:val="ru-MO"/>
        </w:rPr>
        <w:t xml:space="preserve"> бір минут ішінде окпе арқылы өтетін ауаның көлемі.</w:t>
      </w:r>
    </w:p>
    <w:p w:rsidR="00985506" w:rsidRPr="00DD7B61" w:rsidRDefault="00985506" w:rsidP="009429A1">
      <w:pPr>
        <w:jc w:val="both"/>
        <w:rPr>
          <w:sz w:val="28"/>
          <w:szCs w:val="28"/>
          <w:lang w:val="ru-MO"/>
        </w:rPr>
      </w:pPr>
      <w:r w:rsidRPr="00DD7B61">
        <w:rPr>
          <w:sz w:val="28"/>
          <w:szCs w:val="28"/>
          <w:lang w:val="ru-MO"/>
        </w:rPr>
        <w:t>Темперамент - бұ</w:t>
      </w:r>
      <w:proofErr w:type="gramStart"/>
      <w:r w:rsidRPr="00DD7B61">
        <w:rPr>
          <w:sz w:val="28"/>
          <w:szCs w:val="28"/>
          <w:lang w:val="ru-MO"/>
        </w:rPr>
        <w:t>л</w:t>
      </w:r>
      <w:proofErr w:type="gramEnd"/>
      <w:r w:rsidRPr="00DD7B61">
        <w:rPr>
          <w:sz w:val="28"/>
          <w:szCs w:val="28"/>
          <w:lang w:val="ru-MO"/>
        </w:rPr>
        <w:t xml:space="preserve"> ресми мінездің нейродинамикалық сипаты.</w:t>
      </w:r>
    </w:p>
    <w:p w:rsidR="00985506" w:rsidRPr="00DD7B61" w:rsidRDefault="00985506" w:rsidP="009429A1">
      <w:pPr>
        <w:jc w:val="both"/>
        <w:rPr>
          <w:sz w:val="28"/>
          <w:szCs w:val="28"/>
          <w:lang w:val="ru-MO"/>
        </w:rPr>
      </w:pPr>
      <w:r w:rsidRPr="00DD7B61">
        <w:rPr>
          <w:sz w:val="28"/>
          <w:szCs w:val="28"/>
          <w:lang w:val="ru-MO"/>
        </w:rPr>
        <w:t>Униполярлы - бі</w:t>
      </w:r>
      <w:proofErr w:type="gramStart"/>
      <w:r w:rsidRPr="00DD7B61">
        <w:rPr>
          <w:sz w:val="28"/>
          <w:szCs w:val="28"/>
          <w:lang w:val="ru-MO"/>
        </w:rPr>
        <w:t>р</w:t>
      </w:r>
      <w:proofErr w:type="gramEnd"/>
      <w:r w:rsidRPr="00DD7B61">
        <w:rPr>
          <w:sz w:val="28"/>
          <w:szCs w:val="28"/>
          <w:lang w:val="ru-MO"/>
        </w:rPr>
        <w:t xml:space="preserve"> тармақты нейрон.</w:t>
      </w:r>
    </w:p>
    <w:p w:rsidR="00985506" w:rsidRPr="00DD7B61" w:rsidRDefault="00985506" w:rsidP="009429A1">
      <w:pPr>
        <w:jc w:val="both"/>
        <w:rPr>
          <w:sz w:val="28"/>
          <w:szCs w:val="28"/>
          <w:lang w:val="ru-MO"/>
        </w:rPr>
      </w:pPr>
      <w:r w:rsidRPr="00DD7B61">
        <w:rPr>
          <w:sz w:val="28"/>
          <w:szCs w:val="28"/>
          <w:lang w:val="ru-MO"/>
        </w:rPr>
        <w:t xml:space="preserve">Фагоцитоз (грек. phagien- жұту, қармалап алу, cytus-жасуша) - деп денеге түскен </w:t>
      </w:r>
      <w:proofErr w:type="gramStart"/>
      <w:r w:rsidRPr="00DD7B61">
        <w:rPr>
          <w:sz w:val="28"/>
          <w:szCs w:val="28"/>
          <w:lang w:val="ru-MO"/>
        </w:rPr>
        <w:t>б</w:t>
      </w:r>
      <w:proofErr w:type="gramEnd"/>
      <w:r w:rsidRPr="00DD7B61">
        <w:rPr>
          <w:sz w:val="28"/>
          <w:szCs w:val="28"/>
          <w:lang w:val="ru-MO"/>
        </w:rPr>
        <w:t>өгде заттарды қармалап алып ферменттерімен қорыту.</w:t>
      </w:r>
    </w:p>
    <w:p w:rsidR="00985506" w:rsidRPr="00DD7B61" w:rsidRDefault="00985506" w:rsidP="009429A1">
      <w:pPr>
        <w:jc w:val="both"/>
        <w:rPr>
          <w:sz w:val="28"/>
          <w:szCs w:val="28"/>
          <w:lang w:val="ru-MO"/>
        </w:rPr>
      </w:pPr>
      <w:r w:rsidRPr="00DD7B61">
        <w:rPr>
          <w:sz w:val="28"/>
          <w:szCs w:val="28"/>
          <w:lang w:val="ru-MO"/>
        </w:rPr>
        <w:t>Флегматик (салғырт) - сабырлы, байсалды, енжар, сылбыр мінезді, самарқау, салмақты, шабан  қимылды келеді.</w:t>
      </w:r>
    </w:p>
    <w:p w:rsidR="00985506" w:rsidRPr="00DD7B61" w:rsidRDefault="00985506" w:rsidP="009429A1">
      <w:pPr>
        <w:jc w:val="both"/>
        <w:rPr>
          <w:sz w:val="28"/>
          <w:szCs w:val="28"/>
          <w:lang w:val="ru-MO"/>
        </w:rPr>
      </w:pPr>
      <w:r w:rsidRPr="00DD7B61">
        <w:rPr>
          <w:sz w:val="28"/>
          <w:szCs w:val="28"/>
          <w:lang w:val="ru-MO"/>
        </w:rPr>
        <w:t xml:space="preserve">Физиология (грек. </w:t>
      </w:r>
      <w:r w:rsidRPr="00DD7B61">
        <w:rPr>
          <w:sz w:val="28"/>
          <w:szCs w:val="28"/>
          <w:lang w:val="en-US"/>
        </w:rPr>
        <w:t>phisis</w:t>
      </w:r>
      <w:r w:rsidRPr="00DD7B61">
        <w:rPr>
          <w:sz w:val="28"/>
          <w:szCs w:val="28"/>
          <w:lang w:val="ru-MO"/>
        </w:rPr>
        <w:t xml:space="preserve">-табиғат,  </w:t>
      </w:r>
      <w:r w:rsidRPr="00DD7B61">
        <w:rPr>
          <w:sz w:val="28"/>
          <w:szCs w:val="28"/>
          <w:lang w:val="en-US"/>
        </w:rPr>
        <w:t>logos</w:t>
      </w:r>
      <w:r w:rsidRPr="00DD7B61">
        <w:rPr>
          <w:sz w:val="28"/>
          <w:szCs w:val="28"/>
          <w:lang w:val="ru-MO"/>
        </w:rPr>
        <w:t>-ілім) - ті</w:t>
      </w:r>
      <w:proofErr w:type="gramStart"/>
      <w:r w:rsidRPr="00DD7B61">
        <w:rPr>
          <w:sz w:val="28"/>
          <w:szCs w:val="28"/>
          <w:lang w:val="ru-MO"/>
        </w:rPr>
        <w:t>р</w:t>
      </w:r>
      <w:proofErr w:type="gramEnd"/>
      <w:r w:rsidRPr="00DD7B61">
        <w:rPr>
          <w:sz w:val="28"/>
          <w:szCs w:val="28"/>
          <w:lang w:val="ru-MO"/>
        </w:rPr>
        <w:t>і организм мен оның жеке жүйелері, ағзалары әрекетін, функциясын зерттейтін юиологиялық ғылым.</w:t>
      </w:r>
    </w:p>
    <w:p w:rsidR="00985506" w:rsidRPr="00DD7B61" w:rsidRDefault="00985506" w:rsidP="009429A1">
      <w:pPr>
        <w:jc w:val="both"/>
        <w:rPr>
          <w:sz w:val="28"/>
          <w:szCs w:val="28"/>
          <w:lang w:val="ru-MO"/>
        </w:rPr>
      </w:pPr>
      <w:r w:rsidRPr="00DD7B61">
        <w:rPr>
          <w:sz w:val="28"/>
          <w:szCs w:val="28"/>
          <w:lang w:val="ru-MO"/>
        </w:rPr>
        <w:t>Фонокардиография - жүрек тондарын (дыбысын) жазып алу.</w:t>
      </w:r>
    </w:p>
    <w:p w:rsidR="00985506" w:rsidRPr="00DD7B61" w:rsidRDefault="00985506" w:rsidP="009429A1">
      <w:pPr>
        <w:jc w:val="both"/>
        <w:rPr>
          <w:sz w:val="28"/>
          <w:szCs w:val="28"/>
          <w:lang w:val="ru-MO"/>
        </w:rPr>
      </w:pPr>
      <w:r w:rsidRPr="00DD7B61">
        <w:rPr>
          <w:sz w:val="28"/>
          <w:szCs w:val="28"/>
          <w:lang w:val="ru-MO"/>
        </w:rPr>
        <w:t xml:space="preserve">Холерик (ұстамсыз) - албырт, қызба, ашушаң, кейігіш, еліктегіш адам. </w:t>
      </w:r>
    </w:p>
    <w:p w:rsidR="00985506" w:rsidRPr="00DD7B61" w:rsidRDefault="00985506" w:rsidP="009429A1">
      <w:pPr>
        <w:jc w:val="both"/>
        <w:rPr>
          <w:sz w:val="28"/>
          <w:szCs w:val="28"/>
          <w:lang w:val="ru-MO"/>
        </w:rPr>
      </w:pPr>
      <w:r w:rsidRPr="00DD7B61">
        <w:rPr>
          <w:sz w:val="28"/>
          <w:szCs w:val="28"/>
          <w:lang w:val="ru-MO"/>
        </w:rPr>
        <w:t>Электрокардиография - жүрек биотогін жазып алу.</w:t>
      </w:r>
    </w:p>
    <w:p w:rsidR="00985506" w:rsidRPr="00DD7B61" w:rsidRDefault="00985506" w:rsidP="009429A1">
      <w:pPr>
        <w:jc w:val="both"/>
        <w:rPr>
          <w:sz w:val="28"/>
          <w:szCs w:val="28"/>
          <w:lang w:val="ru-MO"/>
        </w:rPr>
      </w:pPr>
      <w:r w:rsidRPr="00DD7B61">
        <w:rPr>
          <w:sz w:val="28"/>
          <w:szCs w:val="28"/>
          <w:lang w:val="ru-MO"/>
        </w:rPr>
        <w:t>Экспирация - ол дем шығару.</w:t>
      </w:r>
    </w:p>
    <w:p w:rsidR="00985506" w:rsidRPr="00DD7B61" w:rsidRDefault="00985506" w:rsidP="009429A1">
      <w:pPr>
        <w:jc w:val="both"/>
        <w:rPr>
          <w:sz w:val="28"/>
          <w:szCs w:val="28"/>
          <w:lang w:val="ru-MO"/>
        </w:rPr>
      </w:pPr>
      <w:r w:rsidRPr="00DD7B61">
        <w:rPr>
          <w:sz w:val="28"/>
          <w:szCs w:val="28"/>
          <w:lang w:val="ru-MO"/>
        </w:rPr>
        <w:t xml:space="preserve">Экстерорецепторлар (грек. </w:t>
      </w:r>
      <w:r w:rsidRPr="00DD7B61">
        <w:rPr>
          <w:sz w:val="28"/>
          <w:szCs w:val="28"/>
          <w:lang w:val="en-US"/>
        </w:rPr>
        <w:t>exterus</w:t>
      </w:r>
      <w:r w:rsidRPr="00DD7B61">
        <w:rPr>
          <w:sz w:val="28"/>
          <w:szCs w:val="28"/>
          <w:lang w:val="ru-MO"/>
        </w:rPr>
        <w:t>-сыртқы) - дене сыртында, теріде, ауыз және көздің кілегей қабықтарында орналасқан, сырттан келіп түскен ті</w:t>
      </w:r>
      <w:proofErr w:type="gramStart"/>
      <w:r w:rsidRPr="00DD7B61">
        <w:rPr>
          <w:sz w:val="28"/>
          <w:szCs w:val="28"/>
          <w:lang w:val="ru-MO"/>
        </w:rPr>
        <w:t>т</w:t>
      </w:r>
      <w:proofErr w:type="gramEnd"/>
      <w:r w:rsidRPr="00DD7B61">
        <w:rPr>
          <w:sz w:val="28"/>
          <w:szCs w:val="28"/>
          <w:lang w:val="ru-MO"/>
        </w:rPr>
        <w:t>іркендіруші әсерлерді қабылдайды.</w:t>
      </w:r>
    </w:p>
    <w:p w:rsidR="00985506" w:rsidRPr="00DD7B61" w:rsidRDefault="00985506" w:rsidP="009429A1">
      <w:pPr>
        <w:jc w:val="both"/>
        <w:rPr>
          <w:sz w:val="28"/>
          <w:szCs w:val="28"/>
          <w:lang w:val="ru-MO"/>
        </w:rPr>
      </w:pPr>
      <w:r w:rsidRPr="00DD7B61">
        <w:rPr>
          <w:sz w:val="28"/>
          <w:szCs w:val="28"/>
          <w:lang w:val="ru-MO"/>
        </w:rPr>
        <w:t>Эт</w:t>
      </w:r>
      <w:r w:rsidR="00552883" w:rsidRPr="00DD7B61">
        <w:rPr>
          <w:sz w:val="28"/>
          <w:szCs w:val="28"/>
          <w:lang w:val="ru-MO"/>
        </w:rPr>
        <w:t>и</w:t>
      </w:r>
      <w:r w:rsidRPr="00DD7B61">
        <w:rPr>
          <w:sz w:val="28"/>
          <w:szCs w:val="28"/>
          <w:lang w:val="ru-MO"/>
        </w:rPr>
        <w:t>ология - міне</w:t>
      </w:r>
      <w:proofErr w:type="gramStart"/>
      <w:r w:rsidRPr="00DD7B61">
        <w:rPr>
          <w:sz w:val="28"/>
          <w:szCs w:val="28"/>
          <w:lang w:val="ru-MO"/>
        </w:rPr>
        <w:t>з-</w:t>
      </w:r>
      <w:proofErr w:type="gramEnd"/>
      <w:r w:rsidRPr="00DD7B61">
        <w:rPr>
          <w:sz w:val="28"/>
          <w:szCs w:val="28"/>
          <w:lang w:val="ru-MO"/>
        </w:rPr>
        <w:t>құлықты жете тексеретін, оның шығу тетіктерін зерттейтін ғылым.</w:t>
      </w:r>
    </w:p>
    <w:p w:rsidR="00985506" w:rsidRPr="00DD7B61" w:rsidRDefault="00985506" w:rsidP="009429A1">
      <w:pPr>
        <w:jc w:val="both"/>
        <w:rPr>
          <w:sz w:val="28"/>
          <w:szCs w:val="28"/>
          <w:lang w:val="ru-MO"/>
        </w:rPr>
      </w:pPr>
      <w:r w:rsidRPr="00DD7B61">
        <w:rPr>
          <w:sz w:val="28"/>
          <w:szCs w:val="28"/>
          <w:lang w:val="ru-MO"/>
        </w:rPr>
        <w:t xml:space="preserve">Эритроцит (грек. </w:t>
      </w:r>
      <w:r w:rsidRPr="00DD7B61">
        <w:rPr>
          <w:sz w:val="28"/>
          <w:szCs w:val="28"/>
          <w:lang w:val="en-US"/>
        </w:rPr>
        <w:t>erytros</w:t>
      </w:r>
      <w:r w:rsidRPr="00DD7B61">
        <w:rPr>
          <w:sz w:val="28"/>
          <w:szCs w:val="28"/>
          <w:lang w:val="ru-MO"/>
        </w:rPr>
        <w:t xml:space="preserve">-қызыл,  </w:t>
      </w:r>
      <w:r w:rsidRPr="00DD7B61">
        <w:rPr>
          <w:sz w:val="28"/>
          <w:szCs w:val="28"/>
          <w:lang w:val="en-US"/>
        </w:rPr>
        <w:t>cytos</w:t>
      </w:r>
      <w:r w:rsidRPr="00DD7B61">
        <w:rPr>
          <w:sz w:val="28"/>
          <w:szCs w:val="28"/>
          <w:lang w:val="ru-MO"/>
        </w:rPr>
        <w:t>-жасуша) - қанның қызыл түіршіктері.</w:t>
      </w:r>
    </w:p>
    <w:p w:rsidR="00985506" w:rsidRPr="00DD7B61" w:rsidRDefault="00985506" w:rsidP="009429A1">
      <w:pPr>
        <w:jc w:val="both"/>
        <w:rPr>
          <w:sz w:val="28"/>
          <w:szCs w:val="28"/>
          <w:lang w:val="ru-MO"/>
        </w:rPr>
      </w:pPr>
      <w:r w:rsidRPr="00DD7B61">
        <w:rPr>
          <w:sz w:val="28"/>
          <w:szCs w:val="28"/>
          <w:lang w:val="ru-MO"/>
        </w:rPr>
        <w:t xml:space="preserve">Эритроцитоз - эритроцит санының қалыптан </w:t>
      </w:r>
      <w:proofErr w:type="gramStart"/>
      <w:r w:rsidRPr="00DD7B61">
        <w:rPr>
          <w:sz w:val="28"/>
          <w:szCs w:val="28"/>
          <w:lang w:val="ru-MO"/>
        </w:rPr>
        <w:t>тыс</w:t>
      </w:r>
      <w:proofErr w:type="gramEnd"/>
      <w:r w:rsidRPr="00DD7B61">
        <w:rPr>
          <w:sz w:val="28"/>
          <w:szCs w:val="28"/>
          <w:lang w:val="ru-MO"/>
        </w:rPr>
        <w:t xml:space="preserve"> басым болуы.</w:t>
      </w:r>
    </w:p>
    <w:p w:rsidR="00985506" w:rsidRPr="00DD7B61" w:rsidRDefault="00985506" w:rsidP="009429A1">
      <w:pPr>
        <w:jc w:val="both"/>
        <w:rPr>
          <w:sz w:val="28"/>
          <w:szCs w:val="28"/>
          <w:lang w:val="ru-MO"/>
        </w:rPr>
      </w:pPr>
      <w:r w:rsidRPr="00DD7B61">
        <w:rPr>
          <w:sz w:val="28"/>
          <w:szCs w:val="28"/>
          <w:lang w:val="ru-MO"/>
        </w:rPr>
        <w:t>Эритроцитопения - эритроцит санының қанда аз болуы.</w:t>
      </w:r>
    </w:p>
    <w:p w:rsidR="00985506" w:rsidRPr="00DD7B61" w:rsidRDefault="00985506" w:rsidP="009429A1">
      <w:pPr>
        <w:jc w:val="both"/>
        <w:rPr>
          <w:sz w:val="28"/>
          <w:szCs w:val="28"/>
          <w:lang w:val="ru-MO"/>
        </w:rPr>
      </w:pPr>
      <w:r w:rsidRPr="00DD7B61">
        <w:rPr>
          <w:sz w:val="28"/>
          <w:szCs w:val="28"/>
          <w:lang w:val="ru-MO"/>
        </w:rPr>
        <w:t>Эфференттік (қ</w:t>
      </w:r>
      <w:proofErr w:type="gramStart"/>
      <w:r w:rsidRPr="00DD7B61">
        <w:rPr>
          <w:sz w:val="28"/>
          <w:szCs w:val="28"/>
          <w:lang w:val="ru-MO"/>
        </w:rPr>
        <w:t>оз</w:t>
      </w:r>
      <w:proofErr w:type="gramEnd"/>
      <w:r w:rsidRPr="00DD7B61">
        <w:rPr>
          <w:sz w:val="28"/>
          <w:szCs w:val="28"/>
          <w:lang w:val="ru-MO"/>
        </w:rPr>
        <w:t>ғалтқыш) - қозуды орталықтан эффекторға жеткізетін жүйке.</w:t>
      </w:r>
    </w:p>
    <w:p w:rsidR="00985506" w:rsidRPr="00DD7B61" w:rsidRDefault="00985506" w:rsidP="009429A1">
      <w:pPr>
        <w:jc w:val="both"/>
        <w:rPr>
          <w:sz w:val="28"/>
          <w:szCs w:val="28"/>
          <w:lang w:val="ru-MO"/>
        </w:rPr>
      </w:pPr>
      <w:r w:rsidRPr="00DD7B61">
        <w:rPr>
          <w:sz w:val="28"/>
          <w:szCs w:val="28"/>
          <w:lang w:val="ru-MO"/>
        </w:rPr>
        <w:t xml:space="preserve">Эндокриндік бездер (грек. </w:t>
      </w:r>
      <w:r w:rsidRPr="00DD7B61">
        <w:rPr>
          <w:sz w:val="28"/>
          <w:szCs w:val="28"/>
          <w:lang w:val="en-US"/>
        </w:rPr>
        <w:t>endon</w:t>
      </w:r>
      <w:r w:rsidRPr="00DD7B61">
        <w:rPr>
          <w:sz w:val="28"/>
          <w:szCs w:val="28"/>
          <w:lang w:val="ru-MO"/>
        </w:rPr>
        <w:t xml:space="preserve">-ішкі, </w:t>
      </w:r>
      <w:r w:rsidRPr="00DD7B61">
        <w:rPr>
          <w:sz w:val="28"/>
          <w:szCs w:val="28"/>
          <w:lang w:val="en-US"/>
        </w:rPr>
        <w:t>crineo</w:t>
      </w:r>
      <w:r w:rsidRPr="00DD7B61">
        <w:rPr>
          <w:sz w:val="28"/>
          <w:szCs w:val="28"/>
          <w:lang w:val="ru-MO"/>
        </w:rPr>
        <w:t>-бөлемін немес шығарамын) - сө</w:t>
      </w:r>
      <w:proofErr w:type="gramStart"/>
      <w:r w:rsidRPr="00DD7B61">
        <w:rPr>
          <w:sz w:val="28"/>
          <w:szCs w:val="28"/>
          <w:lang w:val="ru-MO"/>
        </w:rPr>
        <w:t>л</w:t>
      </w:r>
      <w:proofErr w:type="gramEnd"/>
      <w:r w:rsidRPr="00DD7B61">
        <w:rPr>
          <w:sz w:val="28"/>
          <w:szCs w:val="28"/>
          <w:lang w:val="ru-MO"/>
        </w:rPr>
        <w:t>ін шығаратын өзегі жоқ, без жасушалары қан, лимфа капиллярларымен торланған бездер.</w:t>
      </w:r>
    </w:p>
    <w:p w:rsidR="00985506" w:rsidRPr="00DD7B61" w:rsidRDefault="00985506" w:rsidP="009429A1">
      <w:pPr>
        <w:jc w:val="both"/>
        <w:rPr>
          <w:sz w:val="28"/>
          <w:szCs w:val="28"/>
          <w:lang w:val="ru-MO"/>
        </w:rPr>
      </w:pPr>
      <w:r w:rsidRPr="00DD7B61">
        <w:rPr>
          <w:sz w:val="28"/>
          <w:szCs w:val="28"/>
          <w:lang w:val="ru-MO"/>
        </w:rPr>
        <w:t xml:space="preserve"> </w:t>
      </w:r>
    </w:p>
    <w:p w:rsidR="00812180" w:rsidRPr="00DD7B61" w:rsidRDefault="00812180" w:rsidP="009429A1">
      <w:pPr>
        <w:pStyle w:val="21"/>
        <w:spacing w:after="0" w:line="240" w:lineRule="auto"/>
        <w:jc w:val="both"/>
        <w:rPr>
          <w:b/>
          <w:sz w:val="28"/>
          <w:szCs w:val="28"/>
          <w:lang w:val="kk-KZ"/>
        </w:rPr>
      </w:pPr>
    </w:p>
    <w:p w:rsidR="00812180" w:rsidRPr="00DD7B61" w:rsidRDefault="00812180" w:rsidP="009429A1">
      <w:pPr>
        <w:pStyle w:val="21"/>
        <w:spacing w:after="0" w:line="240" w:lineRule="auto"/>
        <w:jc w:val="both"/>
        <w:rPr>
          <w:b/>
          <w:sz w:val="28"/>
          <w:szCs w:val="28"/>
          <w:lang w:val="kk-KZ"/>
        </w:rPr>
      </w:pPr>
    </w:p>
    <w:p w:rsidR="00E446EF" w:rsidRPr="00DD7B61" w:rsidRDefault="00E446EF" w:rsidP="009429A1">
      <w:pPr>
        <w:pStyle w:val="21"/>
        <w:spacing w:after="0" w:line="240" w:lineRule="auto"/>
        <w:jc w:val="both"/>
        <w:rPr>
          <w:b/>
          <w:sz w:val="28"/>
          <w:szCs w:val="28"/>
          <w:lang w:val="kk-KZ"/>
        </w:rPr>
      </w:pPr>
    </w:p>
    <w:p w:rsidR="00E446EF" w:rsidRPr="00DD7B61" w:rsidRDefault="00E446EF" w:rsidP="009429A1">
      <w:pPr>
        <w:pStyle w:val="21"/>
        <w:spacing w:after="0" w:line="240" w:lineRule="auto"/>
        <w:jc w:val="both"/>
        <w:rPr>
          <w:b/>
          <w:sz w:val="28"/>
          <w:szCs w:val="28"/>
          <w:lang w:val="kk-KZ"/>
        </w:rPr>
      </w:pPr>
    </w:p>
    <w:p w:rsidR="00E446EF" w:rsidRPr="00DD7B61" w:rsidRDefault="00E446EF" w:rsidP="009429A1">
      <w:pPr>
        <w:pStyle w:val="21"/>
        <w:spacing w:after="0" w:line="240" w:lineRule="auto"/>
        <w:jc w:val="both"/>
        <w:rPr>
          <w:b/>
          <w:sz w:val="28"/>
          <w:szCs w:val="28"/>
          <w:lang w:val="kk-KZ"/>
        </w:rPr>
      </w:pPr>
    </w:p>
    <w:p w:rsidR="00E446EF" w:rsidRPr="00DD7B61" w:rsidRDefault="00E446EF" w:rsidP="009429A1">
      <w:pPr>
        <w:pStyle w:val="21"/>
        <w:spacing w:after="0" w:line="240" w:lineRule="auto"/>
        <w:jc w:val="both"/>
        <w:rPr>
          <w:b/>
          <w:sz w:val="28"/>
          <w:szCs w:val="28"/>
          <w:lang w:val="kk-KZ"/>
        </w:rPr>
      </w:pPr>
    </w:p>
    <w:p w:rsidR="009A1035" w:rsidRPr="00DD7B61" w:rsidRDefault="009A1035" w:rsidP="009429A1">
      <w:pPr>
        <w:pStyle w:val="21"/>
        <w:spacing w:after="0" w:line="240" w:lineRule="auto"/>
        <w:jc w:val="both"/>
        <w:rPr>
          <w:b/>
          <w:sz w:val="28"/>
          <w:szCs w:val="28"/>
          <w:lang w:val="kk-KZ"/>
        </w:rPr>
      </w:pPr>
    </w:p>
    <w:p w:rsidR="009A1035" w:rsidRPr="00DD7B61" w:rsidRDefault="009A1035" w:rsidP="009429A1">
      <w:pPr>
        <w:pStyle w:val="21"/>
        <w:spacing w:after="0" w:line="240" w:lineRule="auto"/>
        <w:jc w:val="both"/>
        <w:rPr>
          <w:b/>
          <w:sz w:val="28"/>
          <w:szCs w:val="28"/>
          <w:lang w:val="kk-KZ"/>
        </w:rPr>
      </w:pPr>
    </w:p>
    <w:p w:rsidR="009A1035" w:rsidRDefault="009A1035" w:rsidP="009429A1">
      <w:pPr>
        <w:pStyle w:val="21"/>
        <w:spacing w:after="0" w:line="240" w:lineRule="auto"/>
        <w:jc w:val="both"/>
        <w:rPr>
          <w:b/>
          <w:sz w:val="28"/>
          <w:szCs w:val="28"/>
          <w:lang w:val="kk-KZ"/>
        </w:rPr>
      </w:pPr>
    </w:p>
    <w:p w:rsidR="009A1035" w:rsidRDefault="009A1035" w:rsidP="009429A1">
      <w:pPr>
        <w:pStyle w:val="21"/>
        <w:spacing w:after="0" w:line="240" w:lineRule="auto"/>
        <w:jc w:val="both"/>
        <w:rPr>
          <w:b/>
          <w:sz w:val="28"/>
          <w:szCs w:val="28"/>
          <w:lang w:val="kk-KZ"/>
        </w:rPr>
      </w:pPr>
    </w:p>
    <w:p w:rsidR="00431BC7" w:rsidRDefault="00C26E22" w:rsidP="00FF6F02">
      <w:pPr>
        <w:ind w:right="-144"/>
        <w:rPr>
          <w:color w:val="000000"/>
          <w:sz w:val="28"/>
          <w:szCs w:val="28"/>
          <w:shd w:val="clear" w:color="auto" w:fill="FFFFFF"/>
          <w:lang w:val="kk-KZ"/>
        </w:rPr>
      </w:pPr>
      <w:r w:rsidRPr="00DD7B61">
        <w:rPr>
          <w:bCs/>
          <w:color w:val="000000"/>
          <w:sz w:val="28"/>
          <w:szCs w:val="28"/>
          <w:shd w:val="clear" w:color="auto" w:fill="FFFFFF"/>
        </w:rPr>
        <w:lastRenderedPageBreak/>
        <w:t>Тест тапсырмалары:</w:t>
      </w:r>
      <w:r w:rsidRPr="00DD7B61">
        <w:rPr>
          <w:color w:val="000000"/>
          <w:sz w:val="28"/>
          <w:szCs w:val="28"/>
          <w:shd w:val="clear" w:color="auto" w:fill="FFFFFF"/>
        </w:rPr>
        <w:br/>
      </w:r>
      <w:r w:rsidRPr="00623BDA">
        <w:rPr>
          <w:color w:val="000000"/>
          <w:sz w:val="28"/>
          <w:szCs w:val="28"/>
          <w:shd w:val="clear" w:color="auto" w:fill="FFFFFF"/>
        </w:rPr>
        <w:t>1.Жас физиологиясы нені зерттейді?</w:t>
      </w:r>
      <w:r w:rsidRPr="00623BDA">
        <w:rPr>
          <w:color w:val="000000"/>
          <w:sz w:val="28"/>
          <w:szCs w:val="28"/>
        </w:rPr>
        <w:br/>
      </w:r>
      <w:r w:rsidRPr="00623BDA">
        <w:rPr>
          <w:color w:val="000000"/>
          <w:sz w:val="28"/>
          <w:szCs w:val="28"/>
          <w:shd w:val="clear" w:color="auto" w:fill="FFFFFF"/>
        </w:rPr>
        <w:t>A) Адамның дене құрылысы</w:t>
      </w:r>
      <w:r w:rsidRPr="00623BDA">
        <w:rPr>
          <w:color w:val="000000"/>
          <w:sz w:val="28"/>
          <w:szCs w:val="28"/>
        </w:rPr>
        <w:br/>
      </w:r>
      <w:r w:rsidRPr="00623BDA">
        <w:rPr>
          <w:color w:val="000000"/>
          <w:sz w:val="28"/>
          <w:szCs w:val="28"/>
          <w:shd w:val="clear" w:color="auto" w:fill="FFFFFF"/>
        </w:rPr>
        <w:t>B) Адамның жасы</w:t>
      </w:r>
      <w:r w:rsidRPr="00623BDA">
        <w:rPr>
          <w:color w:val="000000"/>
          <w:sz w:val="28"/>
          <w:szCs w:val="28"/>
        </w:rPr>
        <w:br/>
      </w:r>
      <w:r w:rsidRPr="00623BDA">
        <w:rPr>
          <w:color w:val="000000"/>
          <w:sz w:val="28"/>
          <w:szCs w:val="28"/>
          <w:shd w:val="clear" w:color="auto" w:fill="FFFFFF"/>
        </w:rPr>
        <w:t>C) Жеке даму кезіндегі организмнің функционалдық ерекшеліктері</w:t>
      </w:r>
      <w:r w:rsidRPr="00623BDA">
        <w:rPr>
          <w:color w:val="000000"/>
          <w:sz w:val="28"/>
          <w:szCs w:val="28"/>
        </w:rPr>
        <w:br/>
      </w:r>
      <w:r w:rsidRPr="00623BDA">
        <w:rPr>
          <w:color w:val="000000"/>
          <w:sz w:val="28"/>
          <w:szCs w:val="28"/>
          <w:shd w:val="clear" w:color="auto" w:fill="FFFFFF"/>
        </w:rPr>
        <w:t>D) Ә</w:t>
      </w:r>
      <w:proofErr w:type="gramStart"/>
      <w:r w:rsidRPr="00623BDA">
        <w:rPr>
          <w:color w:val="000000"/>
          <w:sz w:val="28"/>
          <w:szCs w:val="28"/>
          <w:shd w:val="clear" w:color="auto" w:fill="FFFFFF"/>
        </w:rPr>
        <w:t>р</w:t>
      </w:r>
      <w:proofErr w:type="gramEnd"/>
      <w:r w:rsidRPr="00623BDA">
        <w:rPr>
          <w:color w:val="000000"/>
          <w:sz w:val="28"/>
          <w:szCs w:val="28"/>
          <w:shd w:val="clear" w:color="auto" w:fill="FFFFFF"/>
        </w:rPr>
        <w:t xml:space="preserve"> түрлі жас кезеңдерінде структуралық өзгерістері</w:t>
      </w:r>
      <w:r w:rsidRPr="00623BDA">
        <w:rPr>
          <w:color w:val="000000"/>
          <w:sz w:val="28"/>
          <w:szCs w:val="28"/>
        </w:rPr>
        <w:br/>
      </w:r>
      <w:r w:rsidRPr="00623BDA">
        <w:rPr>
          <w:color w:val="000000"/>
          <w:sz w:val="28"/>
          <w:szCs w:val="28"/>
          <w:shd w:val="clear" w:color="auto" w:fill="FFFFFF"/>
        </w:rPr>
        <w:t>E) Тіршіліктің түрлі кезеңдеріндегі морфологиялық ерекшеліктері.</w:t>
      </w:r>
      <w:r w:rsidRPr="00623BDA">
        <w:rPr>
          <w:color w:val="000000"/>
          <w:sz w:val="28"/>
          <w:szCs w:val="28"/>
        </w:rPr>
        <w:br/>
      </w:r>
      <w:r w:rsidRPr="00623BDA">
        <w:rPr>
          <w:color w:val="000000"/>
          <w:sz w:val="28"/>
          <w:szCs w:val="28"/>
          <w:shd w:val="clear" w:color="auto" w:fill="FFFFFF"/>
        </w:rPr>
        <w:t>2.Мектеп гигиенасы нені зерттейді?</w:t>
      </w:r>
      <w:r w:rsidRPr="00623BDA">
        <w:rPr>
          <w:color w:val="000000"/>
          <w:sz w:val="28"/>
          <w:szCs w:val="28"/>
        </w:rPr>
        <w:br/>
      </w:r>
      <w:r w:rsidRPr="00623BDA">
        <w:rPr>
          <w:color w:val="000000"/>
          <w:sz w:val="28"/>
          <w:szCs w:val="28"/>
          <w:shd w:val="clear" w:color="auto" w:fill="FFFFFF"/>
        </w:rPr>
        <w:t>A) Мектепті</w:t>
      </w:r>
      <w:r w:rsidRPr="00623BDA">
        <w:rPr>
          <w:color w:val="000000"/>
          <w:sz w:val="28"/>
          <w:szCs w:val="28"/>
        </w:rPr>
        <w:br/>
      </w:r>
      <w:r w:rsidRPr="00623BDA">
        <w:rPr>
          <w:color w:val="000000"/>
          <w:sz w:val="28"/>
          <w:szCs w:val="28"/>
          <w:shd w:val="clear" w:color="auto" w:fill="FFFFFF"/>
        </w:rPr>
        <w:t>B) Оқушыларды</w:t>
      </w:r>
      <w:r w:rsidRPr="00623BDA">
        <w:rPr>
          <w:color w:val="000000"/>
          <w:sz w:val="28"/>
          <w:szCs w:val="28"/>
        </w:rPr>
        <w:br/>
      </w:r>
      <w:r w:rsidRPr="00623BDA">
        <w:rPr>
          <w:color w:val="000000"/>
          <w:sz w:val="28"/>
          <w:szCs w:val="28"/>
          <w:shd w:val="clear" w:color="auto" w:fill="FFFFFF"/>
        </w:rPr>
        <w:t>C) Оқушылар мен сыртқы орта ара қатынастарының ерекшеліктерін</w:t>
      </w:r>
      <w:r w:rsidRPr="00623BDA">
        <w:rPr>
          <w:color w:val="000000"/>
          <w:sz w:val="28"/>
          <w:szCs w:val="28"/>
        </w:rPr>
        <w:br/>
      </w:r>
      <w:r w:rsidRPr="00623BDA">
        <w:rPr>
          <w:color w:val="000000"/>
          <w:sz w:val="28"/>
          <w:szCs w:val="28"/>
          <w:shd w:val="clear" w:color="auto" w:fill="FFFFFF"/>
        </w:rPr>
        <w:t xml:space="preserve">D) Оқушылар мен </w:t>
      </w:r>
      <w:proofErr w:type="gramStart"/>
      <w:r w:rsidRPr="00623BDA">
        <w:rPr>
          <w:color w:val="000000"/>
          <w:sz w:val="28"/>
          <w:szCs w:val="28"/>
          <w:shd w:val="clear" w:color="auto" w:fill="FFFFFF"/>
        </w:rPr>
        <w:t>м</w:t>
      </w:r>
      <w:proofErr w:type="gramEnd"/>
      <w:r w:rsidRPr="00623BDA">
        <w:rPr>
          <w:color w:val="000000"/>
          <w:sz w:val="28"/>
          <w:szCs w:val="28"/>
          <w:shd w:val="clear" w:color="auto" w:fill="FFFFFF"/>
        </w:rPr>
        <w:t>ұғалімдердің ара қатынастарының ерекшеліктерін</w:t>
      </w:r>
      <w:r w:rsidRPr="00623BDA">
        <w:rPr>
          <w:color w:val="000000"/>
          <w:sz w:val="28"/>
          <w:szCs w:val="28"/>
        </w:rPr>
        <w:br/>
      </w:r>
      <w:r w:rsidRPr="00623BDA">
        <w:rPr>
          <w:color w:val="000000"/>
          <w:sz w:val="28"/>
          <w:szCs w:val="28"/>
          <w:shd w:val="clear" w:color="auto" w:fill="FFFFFF"/>
        </w:rPr>
        <w:t>E) Оқушылардың мектептегі психикасын қалыптасуын.</w:t>
      </w:r>
      <w:r w:rsidRPr="00623BDA">
        <w:rPr>
          <w:color w:val="000000"/>
          <w:sz w:val="28"/>
          <w:szCs w:val="28"/>
        </w:rPr>
        <w:br/>
      </w:r>
      <w:r>
        <w:rPr>
          <w:color w:val="000000"/>
          <w:sz w:val="28"/>
          <w:szCs w:val="28"/>
          <w:shd w:val="clear" w:color="auto" w:fill="FFFFFF"/>
        </w:rPr>
        <w:t>3.</w:t>
      </w:r>
      <w:r w:rsidRPr="00623BDA">
        <w:rPr>
          <w:color w:val="000000"/>
          <w:sz w:val="28"/>
          <w:szCs w:val="28"/>
          <w:shd w:val="clear" w:color="auto" w:fill="FFFFFF"/>
        </w:rPr>
        <w:t>Гомеостаз деген не?</w:t>
      </w:r>
      <w:r w:rsidRPr="00623BDA">
        <w:rPr>
          <w:color w:val="000000"/>
          <w:sz w:val="28"/>
          <w:szCs w:val="28"/>
        </w:rPr>
        <w:br/>
      </w:r>
      <w:r w:rsidRPr="00623BDA">
        <w:rPr>
          <w:color w:val="000000"/>
          <w:sz w:val="28"/>
          <w:szCs w:val="28"/>
          <w:shd w:val="clear" w:color="auto" w:fill="FFFFFF"/>
        </w:rPr>
        <w:t>A) Организм функциясын реттейтін механизм</w:t>
      </w:r>
      <w:r w:rsidRPr="00623BDA">
        <w:rPr>
          <w:color w:val="000000"/>
          <w:sz w:val="28"/>
          <w:szCs w:val="28"/>
        </w:rPr>
        <w:br/>
      </w:r>
      <w:r w:rsidRPr="00623BDA">
        <w:rPr>
          <w:color w:val="000000"/>
          <w:sz w:val="28"/>
          <w:szCs w:val="28"/>
          <w:shd w:val="clear" w:color="auto" w:fill="FFFFFF"/>
        </w:rPr>
        <w:t>B) Ішкі мүшелердің салыстырмалы тұрақтылығы</w:t>
      </w:r>
      <w:r w:rsidRPr="00623BDA">
        <w:rPr>
          <w:color w:val="000000"/>
          <w:sz w:val="28"/>
          <w:szCs w:val="28"/>
        </w:rPr>
        <w:br/>
      </w:r>
      <w:r w:rsidRPr="00623BDA">
        <w:rPr>
          <w:color w:val="000000"/>
          <w:sz w:val="28"/>
          <w:szCs w:val="28"/>
          <w:shd w:val="clear" w:color="auto" w:fill="FFFFFF"/>
        </w:rPr>
        <w:t>C) Ішкі ортаның салыстырмалы тұрақтылығы</w:t>
      </w:r>
      <w:r w:rsidRPr="00623BDA">
        <w:rPr>
          <w:color w:val="000000"/>
          <w:sz w:val="28"/>
          <w:szCs w:val="28"/>
        </w:rPr>
        <w:br/>
      </w:r>
      <w:r w:rsidRPr="00623BDA">
        <w:rPr>
          <w:color w:val="000000"/>
          <w:sz w:val="28"/>
          <w:szCs w:val="28"/>
          <w:shd w:val="clear" w:color="auto" w:fill="FFFFFF"/>
        </w:rPr>
        <w:t>D) Организм мен сыртқы орта әрекеттерінің салыстырмалы тұрақтылығы</w:t>
      </w:r>
      <w:r w:rsidRPr="00623BDA">
        <w:rPr>
          <w:color w:val="000000"/>
          <w:sz w:val="28"/>
          <w:szCs w:val="28"/>
        </w:rPr>
        <w:t> </w:t>
      </w:r>
      <w:r w:rsidRPr="00623BDA">
        <w:rPr>
          <w:color w:val="000000"/>
          <w:sz w:val="28"/>
          <w:szCs w:val="28"/>
        </w:rPr>
        <w:br/>
      </w:r>
      <w:r w:rsidRPr="00623BDA">
        <w:rPr>
          <w:color w:val="000000"/>
          <w:sz w:val="28"/>
          <w:szCs w:val="28"/>
          <w:shd w:val="clear" w:color="auto" w:fill="FFFFFF"/>
        </w:rPr>
        <w:t>E) Сыртқы ортаның салыстырмалы тұрақтылығы</w:t>
      </w:r>
      <w:r w:rsidRPr="00623BDA">
        <w:rPr>
          <w:color w:val="000000"/>
          <w:sz w:val="28"/>
          <w:szCs w:val="28"/>
        </w:rPr>
        <w:br/>
      </w:r>
      <w:r>
        <w:rPr>
          <w:color w:val="000000"/>
          <w:sz w:val="28"/>
          <w:szCs w:val="28"/>
          <w:shd w:val="clear" w:color="auto" w:fill="FFFFFF"/>
        </w:rPr>
        <w:t>4.</w:t>
      </w:r>
      <w:r w:rsidRPr="00623BDA">
        <w:rPr>
          <w:color w:val="000000"/>
          <w:sz w:val="28"/>
          <w:szCs w:val="28"/>
          <w:shd w:val="clear" w:color="auto" w:fill="FFFFFF"/>
        </w:rPr>
        <w:t>Онтогенез деген не?</w:t>
      </w:r>
      <w:r w:rsidRPr="00623BDA">
        <w:rPr>
          <w:color w:val="000000"/>
          <w:sz w:val="28"/>
          <w:szCs w:val="28"/>
        </w:rPr>
        <w:br/>
      </w:r>
      <w:proofErr w:type="gramStart"/>
      <w:r w:rsidRPr="00623BDA">
        <w:rPr>
          <w:color w:val="000000"/>
          <w:sz w:val="28"/>
          <w:szCs w:val="28"/>
          <w:shd w:val="clear" w:color="auto" w:fill="FFFFFF"/>
        </w:rPr>
        <w:t>A) Индивид</w:t>
      </w:r>
      <w:r w:rsidRPr="00623BDA">
        <w:rPr>
          <w:color w:val="000000"/>
          <w:sz w:val="28"/>
          <w:szCs w:val="28"/>
        </w:rPr>
        <w:br/>
      </w:r>
      <w:r w:rsidRPr="00623BDA">
        <w:rPr>
          <w:color w:val="000000"/>
          <w:sz w:val="28"/>
          <w:szCs w:val="28"/>
          <w:shd w:val="clear" w:color="auto" w:fill="FFFFFF"/>
        </w:rPr>
        <w:t>B) Клеткалардың пайда болуынан бастап оның өліміне дейінгі кезең</w:t>
      </w:r>
      <w:r w:rsidRPr="00623BDA">
        <w:rPr>
          <w:color w:val="000000"/>
          <w:sz w:val="28"/>
          <w:szCs w:val="28"/>
        </w:rPr>
        <w:br/>
      </w:r>
      <w:r w:rsidRPr="00623BDA">
        <w:rPr>
          <w:color w:val="000000"/>
          <w:sz w:val="28"/>
          <w:szCs w:val="28"/>
          <w:shd w:val="clear" w:color="auto" w:fill="FFFFFF"/>
        </w:rPr>
        <w:t>C) Особьтың шығу тегі</w:t>
      </w:r>
      <w:r w:rsidRPr="00623BDA">
        <w:rPr>
          <w:color w:val="000000"/>
          <w:sz w:val="28"/>
          <w:szCs w:val="28"/>
        </w:rPr>
        <w:br/>
      </w:r>
      <w:r w:rsidRPr="00623BDA">
        <w:rPr>
          <w:color w:val="000000"/>
          <w:sz w:val="28"/>
          <w:szCs w:val="28"/>
          <w:shd w:val="clear" w:color="auto" w:fill="FFFFFF"/>
        </w:rPr>
        <w:t>D) Аналық клеткалардың ұрықтануынан бастап организмнің өлгеніне дейінгі кезең</w:t>
      </w:r>
      <w:r w:rsidRPr="00623BDA">
        <w:rPr>
          <w:color w:val="000000"/>
          <w:sz w:val="28"/>
          <w:szCs w:val="28"/>
        </w:rPr>
        <w:br/>
      </w:r>
      <w:r w:rsidRPr="00623BDA">
        <w:rPr>
          <w:color w:val="000000"/>
          <w:sz w:val="28"/>
          <w:szCs w:val="28"/>
          <w:shd w:val="clear" w:color="auto" w:fill="FFFFFF"/>
        </w:rPr>
        <w:t>E) Дүниеге келгеннен бастап өлімге дейінгі особьтардың жеке дамуы</w:t>
      </w:r>
      <w:r w:rsidRPr="00623BDA">
        <w:rPr>
          <w:color w:val="000000"/>
          <w:sz w:val="28"/>
          <w:szCs w:val="28"/>
        </w:rPr>
        <w:br/>
      </w:r>
      <w:r>
        <w:rPr>
          <w:color w:val="000000"/>
          <w:sz w:val="28"/>
          <w:szCs w:val="28"/>
          <w:shd w:val="clear" w:color="auto" w:fill="FFFFFF"/>
        </w:rPr>
        <w:t>5.</w:t>
      </w:r>
      <w:r w:rsidRPr="00623BDA">
        <w:rPr>
          <w:color w:val="000000"/>
          <w:sz w:val="28"/>
          <w:szCs w:val="28"/>
          <w:shd w:val="clear" w:color="auto" w:fill="FFFFFF"/>
        </w:rPr>
        <w:t>Нерв жүйесі құрылысының жалпы жоспары қандай?</w:t>
      </w:r>
      <w:proofErr w:type="gramEnd"/>
      <w:r w:rsidRPr="00623BDA">
        <w:rPr>
          <w:color w:val="000000"/>
          <w:sz w:val="28"/>
          <w:szCs w:val="28"/>
        </w:rPr>
        <w:br/>
      </w:r>
      <w:r w:rsidRPr="00623BDA">
        <w:rPr>
          <w:color w:val="000000"/>
          <w:sz w:val="28"/>
          <w:szCs w:val="28"/>
          <w:shd w:val="clear" w:color="auto" w:fill="FFFFFF"/>
        </w:rPr>
        <w:t>A) Ми</w:t>
      </w:r>
      <w:proofErr w:type="gramStart"/>
      <w:r w:rsidRPr="00623BDA">
        <w:rPr>
          <w:color w:val="000000"/>
          <w:sz w:val="28"/>
          <w:szCs w:val="28"/>
          <w:shd w:val="clear" w:color="auto" w:fill="FFFFFF"/>
        </w:rPr>
        <w:t>,ж</w:t>
      </w:r>
      <w:proofErr w:type="gramEnd"/>
      <w:r w:rsidRPr="00623BDA">
        <w:rPr>
          <w:color w:val="000000"/>
          <w:sz w:val="28"/>
          <w:szCs w:val="28"/>
          <w:shd w:val="clear" w:color="auto" w:fill="FFFFFF"/>
        </w:rPr>
        <w:t>ұлын, сүйек майы</w:t>
      </w:r>
      <w:r w:rsidRPr="00623BDA">
        <w:rPr>
          <w:color w:val="000000"/>
          <w:sz w:val="28"/>
          <w:szCs w:val="28"/>
        </w:rPr>
        <w:br/>
      </w:r>
      <w:r w:rsidRPr="00623BDA">
        <w:rPr>
          <w:color w:val="000000"/>
          <w:sz w:val="28"/>
          <w:szCs w:val="28"/>
          <w:shd w:val="clear" w:color="auto" w:fill="FFFFFF"/>
        </w:rPr>
        <w:t>B) Орталық нерв жүйесі, шеткі нерв жүйесі</w:t>
      </w:r>
      <w:r w:rsidRPr="00623BDA">
        <w:rPr>
          <w:color w:val="000000"/>
          <w:sz w:val="28"/>
          <w:szCs w:val="28"/>
        </w:rPr>
        <w:br/>
      </w:r>
      <w:r w:rsidRPr="00623BDA">
        <w:rPr>
          <w:color w:val="000000"/>
          <w:sz w:val="28"/>
          <w:szCs w:val="28"/>
          <w:shd w:val="clear" w:color="auto" w:fill="FFFFFF"/>
        </w:rPr>
        <w:t>C) Лимбиялық бөлім, вегетативтік нерв жүйесі</w:t>
      </w:r>
      <w:r w:rsidRPr="00623BDA">
        <w:rPr>
          <w:color w:val="000000"/>
          <w:sz w:val="28"/>
          <w:szCs w:val="28"/>
        </w:rPr>
        <w:br/>
      </w:r>
      <w:r w:rsidRPr="00623BDA">
        <w:rPr>
          <w:color w:val="000000"/>
          <w:sz w:val="28"/>
          <w:szCs w:val="28"/>
          <w:shd w:val="clear" w:color="auto" w:fill="FFFFFF"/>
        </w:rPr>
        <w:t>D) Соматикалық ,вегетативтік нерв жүйесі</w:t>
      </w:r>
      <w:r w:rsidRPr="00623BDA">
        <w:rPr>
          <w:color w:val="000000"/>
          <w:sz w:val="28"/>
          <w:szCs w:val="28"/>
        </w:rPr>
        <w:br/>
      </w:r>
      <w:r w:rsidRPr="00623BDA">
        <w:rPr>
          <w:color w:val="000000"/>
          <w:sz w:val="28"/>
          <w:szCs w:val="28"/>
          <w:shd w:val="clear" w:color="auto" w:fill="FFFFFF"/>
        </w:rPr>
        <w:t>E) Нерв клеткалары және оның өсінділері</w:t>
      </w:r>
      <w:r w:rsidRPr="00623BDA">
        <w:rPr>
          <w:color w:val="000000"/>
          <w:sz w:val="28"/>
          <w:szCs w:val="28"/>
        </w:rPr>
        <w:br/>
      </w:r>
      <w:r>
        <w:rPr>
          <w:color w:val="000000"/>
          <w:sz w:val="28"/>
          <w:szCs w:val="28"/>
          <w:shd w:val="clear" w:color="auto" w:fill="FFFFFF"/>
        </w:rPr>
        <w:t>6.</w:t>
      </w:r>
      <w:r w:rsidRPr="00623BDA">
        <w:rPr>
          <w:color w:val="000000"/>
          <w:sz w:val="28"/>
          <w:szCs w:val="28"/>
          <w:shd w:val="clear" w:color="auto" w:fill="FFFFFF"/>
        </w:rPr>
        <w:t>Нейрон деген не?</w:t>
      </w:r>
      <w:r w:rsidRPr="00623BDA">
        <w:rPr>
          <w:color w:val="000000"/>
          <w:sz w:val="28"/>
          <w:szCs w:val="28"/>
        </w:rPr>
        <w:br/>
      </w:r>
      <w:r w:rsidRPr="00623BDA">
        <w:rPr>
          <w:color w:val="000000"/>
          <w:sz w:val="28"/>
          <w:szCs w:val="28"/>
          <w:shd w:val="clear" w:color="auto" w:fill="FFFFFF"/>
        </w:rPr>
        <w:t>A) Нерв талшықтары</w:t>
      </w:r>
      <w:r w:rsidRPr="00623BDA">
        <w:rPr>
          <w:color w:val="000000"/>
          <w:sz w:val="28"/>
          <w:szCs w:val="28"/>
        </w:rPr>
        <w:br/>
      </w:r>
      <w:r w:rsidRPr="00623BDA">
        <w:rPr>
          <w:color w:val="000000"/>
          <w:sz w:val="28"/>
          <w:szCs w:val="28"/>
          <w:shd w:val="clear" w:color="auto" w:fill="FFFFFF"/>
        </w:rPr>
        <w:t>B) Нерв</w:t>
      </w:r>
      <w:r w:rsidRPr="00623BDA">
        <w:rPr>
          <w:color w:val="000000"/>
          <w:sz w:val="28"/>
          <w:szCs w:val="28"/>
        </w:rPr>
        <w:t> </w:t>
      </w:r>
      <w:r w:rsidRPr="00623BDA">
        <w:rPr>
          <w:color w:val="000000"/>
          <w:sz w:val="28"/>
          <w:szCs w:val="28"/>
        </w:rPr>
        <w:br/>
      </w:r>
      <w:r w:rsidRPr="00623BDA">
        <w:rPr>
          <w:color w:val="000000"/>
          <w:sz w:val="28"/>
          <w:szCs w:val="28"/>
          <w:shd w:val="clear" w:color="auto" w:fill="FFFFFF"/>
        </w:rPr>
        <w:t>C) Нерв клеткалары</w:t>
      </w:r>
      <w:r w:rsidRPr="00623BDA">
        <w:rPr>
          <w:color w:val="000000"/>
          <w:sz w:val="28"/>
          <w:szCs w:val="28"/>
        </w:rPr>
        <w:br/>
      </w:r>
      <w:r w:rsidRPr="00623BDA">
        <w:rPr>
          <w:color w:val="000000"/>
          <w:sz w:val="28"/>
          <w:szCs w:val="28"/>
          <w:shd w:val="clear" w:color="auto" w:fill="FFFFFF"/>
        </w:rPr>
        <w:t xml:space="preserve">D) </w:t>
      </w:r>
      <w:proofErr w:type="gramStart"/>
      <w:r w:rsidRPr="00623BDA">
        <w:rPr>
          <w:color w:val="000000"/>
          <w:sz w:val="28"/>
          <w:szCs w:val="28"/>
          <w:shd w:val="clear" w:color="auto" w:fill="FFFFFF"/>
        </w:rPr>
        <w:t>Аксон ж</w:t>
      </w:r>
      <w:proofErr w:type="gramEnd"/>
      <w:r w:rsidRPr="00623BDA">
        <w:rPr>
          <w:color w:val="000000"/>
          <w:sz w:val="28"/>
          <w:szCs w:val="28"/>
          <w:shd w:val="clear" w:color="auto" w:fill="FFFFFF"/>
        </w:rPr>
        <w:t>әне дендрит тобы</w:t>
      </w:r>
      <w:r w:rsidRPr="00623BDA">
        <w:rPr>
          <w:color w:val="000000"/>
          <w:sz w:val="28"/>
          <w:szCs w:val="28"/>
        </w:rPr>
        <w:br/>
      </w:r>
      <w:r w:rsidRPr="00623BDA">
        <w:rPr>
          <w:color w:val="000000"/>
          <w:sz w:val="28"/>
          <w:szCs w:val="28"/>
          <w:shd w:val="clear" w:color="auto" w:fill="FFFFFF"/>
        </w:rPr>
        <w:t>E) Нерв клеткасының денесі</w:t>
      </w:r>
      <w:r w:rsidRPr="00623BDA">
        <w:rPr>
          <w:color w:val="000000"/>
          <w:sz w:val="28"/>
          <w:szCs w:val="28"/>
        </w:rPr>
        <w:br/>
      </w:r>
      <w:r>
        <w:rPr>
          <w:color w:val="000000"/>
          <w:sz w:val="28"/>
          <w:szCs w:val="28"/>
          <w:shd w:val="clear" w:color="auto" w:fill="FFFFFF"/>
        </w:rPr>
        <w:t>7.</w:t>
      </w:r>
      <w:r w:rsidRPr="00623BDA">
        <w:rPr>
          <w:color w:val="000000"/>
          <w:sz w:val="28"/>
          <w:szCs w:val="28"/>
          <w:shd w:val="clear" w:color="auto" w:fill="FFFFFF"/>
        </w:rPr>
        <w:t>Синапс деген не?</w:t>
      </w:r>
      <w:r w:rsidRPr="00623BDA">
        <w:rPr>
          <w:color w:val="000000"/>
          <w:sz w:val="28"/>
          <w:szCs w:val="28"/>
        </w:rPr>
        <w:br/>
      </w:r>
      <w:r w:rsidRPr="00623BDA">
        <w:rPr>
          <w:color w:val="000000"/>
          <w:sz w:val="28"/>
          <w:szCs w:val="28"/>
          <w:shd w:val="clear" w:color="auto" w:fill="FFFFFF"/>
        </w:rPr>
        <w:t>A) Нейрондардың аралық кеңі</w:t>
      </w:r>
      <w:proofErr w:type="gramStart"/>
      <w:r w:rsidRPr="00623BDA">
        <w:rPr>
          <w:color w:val="000000"/>
          <w:sz w:val="28"/>
          <w:szCs w:val="28"/>
          <w:shd w:val="clear" w:color="auto" w:fill="FFFFFF"/>
        </w:rPr>
        <w:t>ст</w:t>
      </w:r>
      <w:proofErr w:type="gramEnd"/>
      <w:r w:rsidRPr="00623BDA">
        <w:rPr>
          <w:color w:val="000000"/>
          <w:sz w:val="28"/>
          <w:szCs w:val="28"/>
          <w:shd w:val="clear" w:color="auto" w:fill="FFFFFF"/>
        </w:rPr>
        <w:t>ігі</w:t>
      </w:r>
      <w:r w:rsidRPr="00623BDA">
        <w:rPr>
          <w:color w:val="000000"/>
          <w:sz w:val="28"/>
          <w:szCs w:val="28"/>
        </w:rPr>
        <w:br/>
      </w:r>
      <w:r w:rsidRPr="00623BDA">
        <w:rPr>
          <w:color w:val="000000"/>
          <w:sz w:val="28"/>
          <w:szCs w:val="28"/>
          <w:shd w:val="clear" w:color="auto" w:fill="FFFFFF"/>
        </w:rPr>
        <w:t>B) Клеткаларды байланысқа түсіретін морфофункционалдық құрылым.</w:t>
      </w:r>
      <w:r w:rsidRPr="00623BDA">
        <w:rPr>
          <w:color w:val="000000"/>
          <w:sz w:val="28"/>
          <w:szCs w:val="28"/>
        </w:rPr>
        <w:br/>
      </w:r>
      <w:r w:rsidRPr="00623BDA">
        <w:rPr>
          <w:color w:val="000000"/>
          <w:sz w:val="28"/>
          <w:szCs w:val="28"/>
          <w:shd w:val="clear" w:color="auto" w:fill="FFFFFF"/>
        </w:rPr>
        <w:t>C) Нейрон аралық байланысты іске асыратын құрылым.</w:t>
      </w:r>
      <w:r w:rsidRPr="00623BDA">
        <w:rPr>
          <w:color w:val="000000"/>
          <w:sz w:val="28"/>
          <w:szCs w:val="28"/>
        </w:rPr>
        <w:br/>
      </w:r>
      <w:r w:rsidRPr="00623BDA">
        <w:rPr>
          <w:color w:val="000000"/>
          <w:sz w:val="28"/>
          <w:szCs w:val="28"/>
          <w:shd w:val="clear" w:color="auto" w:fill="FFFFFF"/>
        </w:rPr>
        <w:t>D) Тканьдер аралықтарын жанастыру жері</w:t>
      </w:r>
      <w:r w:rsidRPr="00623BDA">
        <w:rPr>
          <w:color w:val="000000"/>
          <w:sz w:val="28"/>
          <w:szCs w:val="28"/>
        </w:rPr>
        <w:br/>
      </w:r>
      <w:r w:rsidRPr="00623BDA">
        <w:rPr>
          <w:color w:val="000000"/>
          <w:sz w:val="28"/>
          <w:szCs w:val="28"/>
          <w:shd w:val="clear" w:color="auto" w:fill="FFFFFF"/>
        </w:rPr>
        <w:t>E) Мүшелер аралықтарын жанастыру жері.</w:t>
      </w:r>
      <w:r w:rsidRPr="00623BDA">
        <w:rPr>
          <w:color w:val="000000"/>
          <w:sz w:val="28"/>
          <w:szCs w:val="28"/>
        </w:rPr>
        <w:br/>
      </w:r>
      <w:r w:rsidRPr="00623BDA">
        <w:rPr>
          <w:color w:val="000000"/>
          <w:sz w:val="28"/>
          <w:szCs w:val="28"/>
        </w:rPr>
        <w:br/>
      </w:r>
      <w:r>
        <w:rPr>
          <w:color w:val="000000"/>
          <w:sz w:val="28"/>
          <w:szCs w:val="28"/>
          <w:shd w:val="clear" w:color="auto" w:fill="FFFFFF"/>
        </w:rPr>
        <w:lastRenderedPageBreak/>
        <w:t>8.</w:t>
      </w:r>
      <w:r w:rsidRPr="00623BDA">
        <w:rPr>
          <w:color w:val="000000"/>
          <w:sz w:val="28"/>
          <w:szCs w:val="28"/>
          <w:shd w:val="clear" w:color="auto" w:fill="FFFFFF"/>
        </w:rPr>
        <w:t>Қ</w:t>
      </w:r>
      <w:proofErr w:type="gramStart"/>
      <w:r w:rsidRPr="00623BDA">
        <w:rPr>
          <w:color w:val="000000"/>
          <w:sz w:val="28"/>
          <w:szCs w:val="28"/>
          <w:shd w:val="clear" w:color="auto" w:fill="FFFFFF"/>
        </w:rPr>
        <w:t>оз</w:t>
      </w:r>
      <w:proofErr w:type="gramEnd"/>
      <w:r w:rsidRPr="00623BDA">
        <w:rPr>
          <w:color w:val="000000"/>
          <w:sz w:val="28"/>
          <w:szCs w:val="28"/>
          <w:shd w:val="clear" w:color="auto" w:fill="FFFFFF"/>
        </w:rPr>
        <w:t>ғыштық деген не?</w:t>
      </w:r>
      <w:r w:rsidRPr="00623BDA">
        <w:rPr>
          <w:color w:val="000000"/>
          <w:sz w:val="28"/>
          <w:szCs w:val="28"/>
        </w:rPr>
        <w:br/>
      </w:r>
      <w:proofErr w:type="gramStart"/>
      <w:r w:rsidRPr="00623BDA">
        <w:rPr>
          <w:color w:val="000000"/>
          <w:sz w:val="28"/>
          <w:szCs w:val="28"/>
          <w:shd w:val="clear" w:color="auto" w:fill="FFFFFF"/>
        </w:rPr>
        <w:t>A) Тітіркендіруге клетканың жауап реакциясы</w:t>
      </w:r>
      <w:r w:rsidRPr="00623BDA">
        <w:rPr>
          <w:color w:val="000000"/>
          <w:sz w:val="28"/>
          <w:szCs w:val="28"/>
        </w:rPr>
        <w:br/>
      </w:r>
      <w:r w:rsidRPr="00623BDA">
        <w:rPr>
          <w:color w:val="000000"/>
          <w:sz w:val="28"/>
          <w:szCs w:val="28"/>
          <w:shd w:val="clear" w:color="auto" w:fill="FFFFFF"/>
        </w:rPr>
        <w:t>B) Тітіркендіруге жауап ретінде қозу тудыра алатындық қасиет</w:t>
      </w:r>
      <w:r w:rsidRPr="00623BDA">
        <w:rPr>
          <w:color w:val="000000"/>
          <w:sz w:val="28"/>
          <w:szCs w:val="28"/>
        </w:rPr>
        <w:br/>
      </w:r>
      <w:r w:rsidRPr="00623BDA">
        <w:rPr>
          <w:color w:val="000000"/>
          <w:sz w:val="28"/>
          <w:szCs w:val="28"/>
          <w:shd w:val="clear" w:color="auto" w:fill="FFFFFF"/>
        </w:rPr>
        <w:t>C) Тітіркендіруден жүретін биофизикалық өзгерістер</w:t>
      </w:r>
      <w:r w:rsidRPr="00623BDA">
        <w:rPr>
          <w:color w:val="000000"/>
          <w:sz w:val="28"/>
          <w:szCs w:val="28"/>
        </w:rPr>
        <w:br/>
      </w:r>
      <w:r w:rsidRPr="00623BDA">
        <w:rPr>
          <w:color w:val="000000"/>
          <w:sz w:val="28"/>
          <w:szCs w:val="28"/>
          <w:shd w:val="clear" w:color="auto" w:fill="FFFFFF"/>
        </w:rPr>
        <w:t>D) Тітіркендіруге жауап ретінде байқалатын химиялық өзгерістер</w:t>
      </w:r>
      <w:r w:rsidRPr="00623BDA">
        <w:rPr>
          <w:color w:val="000000"/>
          <w:sz w:val="28"/>
          <w:szCs w:val="28"/>
        </w:rPr>
        <w:br/>
      </w:r>
      <w:r w:rsidRPr="00623BDA">
        <w:rPr>
          <w:color w:val="000000"/>
          <w:sz w:val="28"/>
          <w:szCs w:val="28"/>
          <w:shd w:val="clear" w:color="auto" w:fill="FFFFFF"/>
        </w:rPr>
        <w:t>E) Тітіркендіруге байқалатын физика – химиялық құбылыстар.</w:t>
      </w:r>
      <w:r w:rsidRPr="00623BDA">
        <w:rPr>
          <w:color w:val="000000"/>
          <w:sz w:val="28"/>
          <w:szCs w:val="28"/>
        </w:rPr>
        <w:br/>
      </w:r>
      <w:r>
        <w:rPr>
          <w:color w:val="000000"/>
          <w:sz w:val="28"/>
          <w:szCs w:val="28"/>
          <w:shd w:val="clear" w:color="auto" w:fill="FFFFFF"/>
        </w:rPr>
        <w:t>9.</w:t>
      </w:r>
      <w:r w:rsidRPr="00623BDA">
        <w:rPr>
          <w:color w:val="000000"/>
          <w:sz w:val="28"/>
          <w:szCs w:val="28"/>
          <w:shd w:val="clear" w:color="auto" w:fill="FFFFFF"/>
        </w:rPr>
        <w:t>Рефлекс деген не?</w:t>
      </w:r>
      <w:proofErr w:type="gramEnd"/>
      <w:r w:rsidRPr="00623BDA">
        <w:rPr>
          <w:color w:val="000000"/>
          <w:sz w:val="28"/>
          <w:szCs w:val="28"/>
        </w:rPr>
        <w:br/>
      </w:r>
      <w:r w:rsidRPr="00623BDA">
        <w:rPr>
          <w:color w:val="000000"/>
          <w:sz w:val="28"/>
          <w:szCs w:val="28"/>
          <w:shd w:val="clear" w:color="auto" w:fill="FFFFFF"/>
        </w:rPr>
        <w:t>A) Тітіркендіруге клетканың реакциясы</w:t>
      </w:r>
      <w:r w:rsidRPr="00623BDA">
        <w:rPr>
          <w:color w:val="000000"/>
          <w:sz w:val="28"/>
          <w:szCs w:val="28"/>
        </w:rPr>
        <w:br/>
      </w:r>
      <w:r w:rsidRPr="00623BDA">
        <w:rPr>
          <w:color w:val="000000"/>
          <w:sz w:val="28"/>
          <w:szCs w:val="28"/>
          <w:shd w:val="clear" w:color="auto" w:fill="FFFFFF"/>
        </w:rPr>
        <w:t>B) Организмнің активті жағдайы.</w:t>
      </w:r>
      <w:r w:rsidRPr="00623BDA">
        <w:rPr>
          <w:color w:val="000000"/>
          <w:sz w:val="28"/>
          <w:szCs w:val="28"/>
        </w:rPr>
        <w:br/>
      </w:r>
      <w:r w:rsidRPr="00623BDA">
        <w:rPr>
          <w:color w:val="000000"/>
          <w:sz w:val="28"/>
          <w:szCs w:val="28"/>
          <w:shd w:val="clear" w:color="auto" w:fill="FFFFFF"/>
        </w:rPr>
        <w:t>C) Нерв жүйесінің қатысуында ішкі және сыртқы ортаның ті</w:t>
      </w:r>
      <w:proofErr w:type="gramStart"/>
      <w:r w:rsidRPr="00623BDA">
        <w:rPr>
          <w:color w:val="000000"/>
          <w:sz w:val="28"/>
          <w:szCs w:val="28"/>
          <w:shd w:val="clear" w:color="auto" w:fill="FFFFFF"/>
        </w:rPr>
        <w:t>т</w:t>
      </w:r>
      <w:proofErr w:type="gramEnd"/>
      <w:r w:rsidRPr="00623BDA">
        <w:rPr>
          <w:color w:val="000000"/>
          <w:sz w:val="28"/>
          <w:szCs w:val="28"/>
          <w:shd w:val="clear" w:color="auto" w:fill="FFFFFF"/>
        </w:rPr>
        <w:t>іркендіруіне организмнің қайтаратын жауап реакциясы</w:t>
      </w:r>
      <w:r w:rsidRPr="00623BDA">
        <w:rPr>
          <w:color w:val="000000"/>
          <w:sz w:val="28"/>
          <w:szCs w:val="28"/>
        </w:rPr>
        <w:br/>
      </w:r>
      <w:r w:rsidRPr="00623BDA">
        <w:rPr>
          <w:color w:val="000000"/>
          <w:sz w:val="28"/>
          <w:szCs w:val="28"/>
          <w:shd w:val="clear" w:color="auto" w:fill="FFFFFF"/>
        </w:rPr>
        <w:t>D) Ішкі және сыртқы ортаның тітіркендіруіне нерв жүйесінің жауап реакциясы</w:t>
      </w:r>
      <w:r w:rsidRPr="00623BDA">
        <w:rPr>
          <w:color w:val="000000"/>
          <w:sz w:val="28"/>
          <w:szCs w:val="28"/>
        </w:rPr>
        <w:br/>
      </w:r>
      <w:r w:rsidRPr="00623BDA">
        <w:rPr>
          <w:color w:val="000000"/>
          <w:sz w:val="28"/>
          <w:szCs w:val="28"/>
          <w:shd w:val="clear" w:color="auto" w:fill="FFFFFF"/>
        </w:rPr>
        <w:t>E) Тітіркендіргіштердің әсер етуі кезіндегі орталық нерв жүйесінде байқалатын белсенді процесі.</w:t>
      </w:r>
      <w:r w:rsidRPr="00623BDA">
        <w:rPr>
          <w:color w:val="000000"/>
          <w:sz w:val="28"/>
          <w:szCs w:val="28"/>
        </w:rPr>
        <w:br/>
      </w:r>
      <w:r>
        <w:rPr>
          <w:color w:val="000000"/>
          <w:sz w:val="28"/>
          <w:szCs w:val="28"/>
          <w:shd w:val="clear" w:color="auto" w:fill="FFFFFF"/>
        </w:rPr>
        <w:t>10.</w:t>
      </w:r>
      <w:r w:rsidRPr="00623BDA">
        <w:rPr>
          <w:color w:val="000000"/>
          <w:sz w:val="28"/>
          <w:szCs w:val="28"/>
          <w:shd w:val="clear" w:color="auto" w:fill="FFFFFF"/>
        </w:rPr>
        <w:t>Рефлекторлық доға дегеніміз не?</w:t>
      </w:r>
      <w:r w:rsidRPr="00623BDA">
        <w:rPr>
          <w:color w:val="000000"/>
          <w:sz w:val="28"/>
          <w:szCs w:val="28"/>
        </w:rPr>
        <w:br/>
      </w:r>
      <w:r w:rsidRPr="00623BDA">
        <w:rPr>
          <w:color w:val="000000"/>
          <w:sz w:val="28"/>
          <w:szCs w:val="28"/>
          <w:shd w:val="clear" w:color="auto" w:fill="FFFFFF"/>
        </w:rPr>
        <w:t>A) Рефлекс тудыратын қозу импульстерінің жүретін жолы</w:t>
      </w:r>
      <w:r w:rsidRPr="00623BDA">
        <w:rPr>
          <w:color w:val="000000"/>
          <w:sz w:val="28"/>
          <w:szCs w:val="28"/>
        </w:rPr>
        <w:br/>
      </w:r>
      <w:r w:rsidRPr="00623BDA">
        <w:rPr>
          <w:color w:val="000000"/>
          <w:sz w:val="28"/>
          <w:szCs w:val="28"/>
          <w:shd w:val="clear" w:color="auto" w:fill="FFFFFF"/>
        </w:rPr>
        <w:t>B) Рефлексті қамтамасыз ететін нерв торы.</w:t>
      </w:r>
      <w:r w:rsidRPr="00623BDA">
        <w:rPr>
          <w:color w:val="000000"/>
          <w:sz w:val="28"/>
          <w:szCs w:val="28"/>
        </w:rPr>
        <w:br/>
      </w:r>
      <w:r w:rsidRPr="00623BDA">
        <w:rPr>
          <w:color w:val="000000"/>
          <w:sz w:val="28"/>
          <w:szCs w:val="28"/>
          <w:shd w:val="clear" w:color="auto" w:fill="FFFFFF"/>
        </w:rPr>
        <w:t>C) Нерв орталықтарының арасындағы байланыс</w:t>
      </w:r>
      <w:r w:rsidRPr="00623BDA">
        <w:rPr>
          <w:color w:val="000000"/>
          <w:sz w:val="28"/>
          <w:szCs w:val="28"/>
        </w:rPr>
        <w:br/>
      </w:r>
      <w:r w:rsidRPr="00623BDA">
        <w:rPr>
          <w:color w:val="000000"/>
          <w:sz w:val="28"/>
          <w:szCs w:val="28"/>
          <w:shd w:val="clear" w:color="auto" w:fill="FFFFFF"/>
        </w:rPr>
        <w:t>D) Синапстардың динамикалық қосылыстары</w:t>
      </w:r>
      <w:r w:rsidRPr="00623BDA">
        <w:rPr>
          <w:color w:val="000000"/>
          <w:sz w:val="28"/>
          <w:szCs w:val="28"/>
        </w:rPr>
        <w:br/>
      </w:r>
      <w:r w:rsidRPr="00623BDA">
        <w:rPr>
          <w:color w:val="000000"/>
          <w:sz w:val="28"/>
          <w:szCs w:val="28"/>
          <w:shd w:val="clear" w:color="auto" w:fill="FFFFFF"/>
        </w:rPr>
        <w:t>E) Нейрондар аралығындағы сақиналы байланыс</w:t>
      </w:r>
      <w:r w:rsidRPr="00623BDA">
        <w:rPr>
          <w:color w:val="000000"/>
          <w:sz w:val="28"/>
          <w:szCs w:val="28"/>
        </w:rPr>
        <w:br/>
      </w:r>
      <w:r>
        <w:rPr>
          <w:color w:val="000000"/>
          <w:sz w:val="28"/>
          <w:szCs w:val="28"/>
          <w:shd w:val="clear" w:color="auto" w:fill="FFFFFF"/>
        </w:rPr>
        <w:t>11.</w:t>
      </w:r>
      <w:r w:rsidRPr="00623BDA">
        <w:rPr>
          <w:color w:val="000000"/>
          <w:sz w:val="28"/>
          <w:szCs w:val="28"/>
          <w:shd w:val="clear" w:color="auto" w:fill="FFFFFF"/>
        </w:rPr>
        <w:t>Рецептор деген не?</w:t>
      </w:r>
      <w:r w:rsidRPr="00623BDA">
        <w:rPr>
          <w:color w:val="000000"/>
          <w:sz w:val="28"/>
          <w:szCs w:val="28"/>
        </w:rPr>
        <w:br/>
      </w:r>
      <w:r w:rsidRPr="00623BDA">
        <w:rPr>
          <w:color w:val="000000"/>
          <w:sz w:val="28"/>
          <w:szCs w:val="28"/>
          <w:shd w:val="clear" w:color="auto" w:fill="FFFFFF"/>
        </w:rPr>
        <w:t>A) Атқарушы мүше</w:t>
      </w:r>
      <w:r w:rsidRPr="00623BDA">
        <w:rPr>
          <w:color w:val="000000"/>
          <w:sz w:val="28"/>
          <w:szCs w:val="28"/>
        </w:rPr>
        <w:br/>
      </w:r>
      <w:r w:rsidRPr="00623BDA">
        <w:rPr>
          <w:color w:val="000000"/>
          <w:sz w:val="28"/>
          <w:szCs w:val="28"/>
          <w:shd w:val="clear" w:color="auto" w:fill="FFFFFF"/>
        </w:rPr>
        <w:t>B) Орталыққа тепкіш афференттік нерв талшығы</w:t>
      </w:r>
      <w:r w:rsidRPr="00623BDA">
        <w:rPr>
          <w:color w:val="000000"/>
          <w:sz w:val="28"/>
          <w:szCs w:val="28"/>
        </w:rPr>
        <w:br/>
      </w:r>
      <w:r w:rsidRPr="00623BDA">
        <w:rPr>
          <w:color w:val="000000"/>
          <w:sz w:val="28"/>
          <w:szCs w:val="28"/>
          <w:shd w:val="clear" w:color="auto" w:fill="FFFFFF"/>
        </w:rPr>
        <w:t>C) Тітіркендіргі</w:t>
      </w:r>
      <w:proofErr w:type="gramStart"/>
      <w:r w:rsidRPr="00623BDA">
        <w:rPr>
          <w:color w:val="000000"/>
          <w:sz w:val="28"/>
          <w:szCs w:val="28"/>
          <w:shd w:val="clear" w:color="auto" w:fill="FFFFFF"/>
        </w:rPr>
        <w:t>шт</w:t>
      </w:r>
      <w:proofErr w:type="gramEnd"/>
      <w:r w:rsidRPr="00623BDA">
        <w:rPr>
          <w:color w:val="000000"/>
          <w:sz w:val="28"/>
          <w:szCs w:val="28"/>
          <w:shd w:val="clear" w:color="auto" w:fill="FFFFFF"/>
        </w:rPr>
        <w:t>ің әсерін сезетін құрылым</w:t>
      </w:r>
      <w:r w:rsidRPr="00623BDA">
        <w:rPr>
          <w:color w:val="000000"/>
          <w:sz w:val="28"/>
          <w:szCs w:val="28"/>
        </w:rPr>
        <w:t> </w:t>
      </w:r>
      <w:r w:rsidRPr="00623BDA">
        <w:rPr>
          <w:color w:val="000000"/>
          <w:sz w:val="28"/>
          <w:szCs w:val="28"/>
        </w:rPr>
        <w:br/>
      </w:r>
      <w:r w:rsidRPr="00623BDA">
        <w:rPr>
          <w:color w:val="000000"/>
          <w:sz w:val="28"/>
          <w:szCs w:val="28"/>
          <w:shd w:val="clear" w:color="auto" w:fill="FFFFFF"/>
        </w:rPr>
        <w:t>D) Нерв орталығы мен атқарушы мүшенің арасындағы жалғастырушы түйін</w:t>
      </w:r>
      <w:r w:rsidRPr="00623BDA">
        <w:rPr>
          <w:color w:val="000000"/>
          <w:sz w:val="28"/>
          <w:szCs w:val="28"/>
        </w:rPr>
        <w:br/>
      </w:r>
      <w:r w:rsidRPr="00623BDA">
        <w:rPr>
          <w:color w:val="000000"/>
          <w:sz w:val="28"/>
          <w:szCs w:val="28"/>
          <w:shd w:val="clear" w:color="auto" w:fill="FFFFFF"/>
        </w:rPr>
        <w:t>E) Рефлекторлық доғаның соңғы түйіні</w:t>
      </w:r>
      <w:r w:rsidRPr="00623BDA">
        <w:rPr>
          <w:color w:val="000000"/>
          <w:sz w:val="28"/>
          <w:szCs w:val="28"/>
        </w:rPr>
        <w:br/>
      </w:r>
      <w:r>
        <w:rPr>
          <w:color w:val="000000"/>
          <w:sz w:val="28"/>
          <w:szCs w:val="28"/>
          <w:shd w:val="clear" w:color="auto" w:fill="FFFFFF"/>
        </w:rPr>
        <w:t>12.</w:t>
      </w:r>
      <w:r w:rsidRPr="00623BDA">
        <w:rPr>
          <w:color w:val="000000"/>
          <w:sz w:val="28"/>
          <w:szCs w:val="28"/>
          <w:shd w:val="clear" w:color="auto" w:fill="FFFFFF"/>
        </w:rPr>
        <w:t>Тежелу деген не?</w:t>
      </w:r>
      <w:r w:rsidRPr="00623BDA">
        <w:rPr>
          <w:color w:val="000000"/>
          <w:sz w:val="28"/>
          <w:szCs w:val="28"/>
        </w:rPr>
        <w:br/>
      </w:r>
      <w:r w:rsidRPr="00623BDA">
        <w:rPr>
          <w:color w:val="000000"/>
          <w:sz w:val="28"/>
          <w:szCs w:val="28"/>
          <w:shd w:val="clear" w:color="auto" w:fill="FFFFFF"/>
        </w:rPr>
        <w:t>A) Пассивті нерв процесі</w:t>
      </w:r>
      <w:r w:rsidRPr="00623BDA">
        <w:rPr>
          <w:color w:val="000000"/>
          <w:sz w:val="28"/>
          <w:szCs w:val="28"/>
        </w:rPr>
        <w:br/>
      </w:r>
      <w:r w:rsidRPr="00623BDA">
        <w:rPr>
          <w:color w:val="000000"/>
          <w:sz w:val="28"/>
          <w:szCs w:val="28"/>
          <w:shd w:val="clear" w:color="auto" w:fill="FFFFFF"/>
        </w:rPr>
        <w:t>B) Тітіркендіруге қайтарылатын белсенді жауап формасы</w:t>
      </w:r>
      <w:r w:rsidRPr="00623BDA">
        <w:rPr>
          <w:color w:val="000000"/>
          <w:sz w:val="28"/>
          <w:szCs w:val="28"/>
        </w:rPr>
        <w:br/>
      </w:r>
      <w:r w:rsidRPr="00623BDA">
        <w:rPr>
          <w:color w:val="000000"/>
          <w:sz w:val="28"/>
          <w:szCs w:val="28"/>
          <w:shd w:val="clear" w:color="auto" w:fill="FFFFFF"/>
        </w:rPr>
        <w:t>C) Нерв процесінің жиелігінің сиректеуі</w:t>
      </w:r>
      <w:r w:rsidRPr="00623BDA">
        <w:rPr>
          <w:color w:val="000000"/>
          <w:sz w:val="28"/>
          <w:szCs w:val="28"/>
        </w:rPr>
        <w:br/>
      </w:r>
      <w:r w:rsidRPr="00623BDA">
        <w:rPr>
          <w:color w:val="000000"/>
          <w:sz w:val="28"/>
          <w:szCs w:val="28"/>
          <w:shd w:val="clear" w:color="auto" w:fill="FFFFFF"/>
        </w:rPr>
        <w:t>D) Бұлшық еттер күшінің бәсеңдеуі</w:t>
      </w:r>
      <w:r w:rsidRPr="00623BDA">
        <w:rPr>
          <w:color w:val="000000"/>
          <w:sz w:val="28"/>
          <w:szCs w:val="28"/>
        </w:rPr>
        <w:br/>
      </w:r>
      <w:r w:rsidRPr="00623BDA">
        <w:rPr>
          <w:color w:val="000000"/>
          <w:sz w:val="28"/>
          <w:szCs w:val="28"/>
          <w:shd w:val="clear" w:color="auto" w:fill="FFFFFF"/>
        </w:rPr>
        <w:t>E) Шаршау формасы</w:t>
      </w:r>
      <w:r w:rsidRPr="00623BDA">
        <w:rPr>
          <w:color w:val="000000"/>
          <w:sz w:val="28"/>
          <w:szCs w:val="28"/>
        </w:rPr>
        <w:br/>
      </w:r>
      <w:r>
        <w:rPr>
          <w:color w:val="000000"/>
          <w:sz w:val="28"/>
          <w:szCs w:val="28"/>
          <w:shd w:val="clear" w:color="auto" w:fill="FFFFFF"/>
        </w:rPr>
        <w:t>13.</w:t>
      </w:r>
      <w:r w:rsidRPr="00623BDA">
        <w:rPr>
          <w:color w:val="000000"/>
          <w:sz w:val="28"/>
          <w:szCs w:val="28"/>
          <w:shd w:val="clear" w:color="auto" w:fill="FFFFFF"/>
        </w:rPr>
        <w:t>ОН</w:t>
      </w:r>
      <w:proofErr w:type="gramStart"/>
      <w:r w:rsidRPr="00623BDA">
        <w:rPr>
          <w:color w:val="000000"/>
          <w:sz w:val="28"/>
          <w:szCs w:val="28"/>
          <w:shd w:val="clear" w:color="auto" w:fill="FFFFFF"/>
        </w:rPr>
        <w:t>Ж-</w:t>
      </w:r>
      <w:proofErr w:type="gramEnd"/>
      <w:r w:rsidRPr="00623BDA">
        <w:rPr>
          <w:color w:val="000000"/>
          <w:sz w:val="28"/>
          <w:szCs w:val="28"/>
          <w:shd w:val="clear" w:color="auto" w:fill="FFFFFF"/>
        </w:rPr>
        <w:t xml:space="preserve"> гі тежелу құбылысын ашқан кім?</w:t>
      </w:r>
      <w:r w:rsidRPr="00623BDA">
        <w:rPr>
          <w:color w:val="000000"/>
          <w:sz w:val="28"/>
          <w:szCs w:val="28"/>
        </w:rPr>
        <w:br/>
      </w:r>
      <w:r w:rsidRPr="00623BDA">
        <w:rPr>
          <w:color w:val="000000"/>
          <w:sz w:val="28"/>
          <w:szCs w:val="28"/>
          <w:shd w:val="clear" w:color="auto" w:fill="FFFFFF"/>
        </w:rPr>
        <w:t>A) Ухтомский</w:t>
      </w:r>
      <w:r w:rsidRPr="00623BDA">
        <w:rPr>
          <w:color w:val="000000"/>
          <w:sz w:val="28"/>
          <w:szCs w:val="28"/>
        </w:rPr>
        <w:br/>
      </w:r>
      <w:r w:rsidRPr="00623BDA">
        <w:rPr>
          <w:color w:val="000000"/>
          <w:sz w:val="28"/>
          <w:szCs w:val="28"/>
          <w:shd w:val="clear" w:color="auto" w:fill="FFFFFF"/>
        </w:rPr>
        <w:t>B) Павлов</w:t>
      </w:r>
      <w:r w:rsidRPr="00623BDA">
        <w:rPr>
          <w:color w:val="000000"/>
          <w:sz w:val="28"/>
          <w:szCs w:val="28"/>
        </w:rPr>
        <w:br/>
      </w:r>
      <w:r w:rsidRPr="00623BDA">
        <w:rPr>
          <w:color w:val="000000"/>
          <w:sz w:val="28"/>
          <w:szCs w:val="28"/>
          <w:shd w:val="clear" w:color="auto" w:fill="FFFFFF"/>
        </w:rPr>
        <w:t>C) Введенский</w:t>
      </w:r>
      <w:r w:rsidRPr="00623BDA">
        <w:rPr>
          <w:color w:val="000000"/>
          <w:sz w:val="28"/>
          <w:szCs w:val="28"/>
        </w:rPr>
        <w:t> </w:t>
      </w:r>
      <w:r w:rsidRPr="00623BDA">
        <w:rPr>
          <w:color w:val="000000"/>
          <w:sz w:val="28"/>
          <w:szCs w:val="28"/>
        </w:rPr>
        <w:br/>
      </w:r>
      <w:r w:rsidRPr="00623BDA">
        <w:rPr>
          <w:color w:val="000000"/>
          <w:sz w:val="28"/>
          <w:szCs w:val="28"/>
          <w:shd w:val="clear" w:color="auto" w:fill="FFFFFF"/>
        </w:rPr>
        <w:t>D) Сеченов</w:t>
      </w:r>
      <w:r w:rsidRPr="00623BDA">
        <w:rPr>
          <w:color w:val="000000"/>
          <w:sz w:val="28"/>
          <w:szCs w:val="28"/>
        </w:rPr>
        <w:br/>
      </w:r>
      <w:r w:rsidRPr="00623BDA">
        <w:rPr>
          <w:color w:val="000000"/>
          <w:sz w:val="28"/>
          <w:szCs w:val="28"/>
          <w:shd w:val="clear" w:color="auto" w:fill="FFFFFF"/>
        </w:rPr>
        <w:t>E) Шеррингтон.</w:t>
      </w:r>
      <w:r w:rsidRPr="00623BDA">
        <w:rPr>
          <w:color w:val="000000"/>
          <w:sz w:val="28"/>
          <w:szCs w:val="28"/>
        </w:rPr>
        <w:br/>
      </w:r>
      <w:r>
        <w:rPr>
          <w:color w:val="000000"/>
          <w:sz w:val="28"/>
          <w:szCs w:val="28"/>
          <w:shd w:val="clear" w:color="auto" w:fill="FFFFFF"/>
        </w:rPr>
        <w:t>14.</w:t>
      </w:r>
      <w:r w:rsidRPr="00623BDA">
        <w:rPr>
          <w:color w:val="000000"/>
          <w:sz w:val="28"/>
          <w:szCs w:val="28"/>
          <w:shd w:val="clear" w:color="auto" w:fill="FFFFFF"/>
        </w:rPr>
        <w:t>Жұлын қандай қызмет атқарады?</w:t>
      </w:r>
      <w:r w:rsidRPr="00623BDA">
        <w:rPr>
          <w:color w:val="000000"/>
          <w:sz w:val="28"/>
          <w:szCs w:val="28"/>
        </w:rPr>
        <w:br/>
      </w:r>
      <w:r w:rsidRPr="00623BDA">
        <w:rPr>
          <w:color w:val="000000"/>
          <w:sz w:val="28"/>
          <w:szCs w:val="28"/>
          <w:shd w:val="clear" w:color="auto" w:fill="FFFFFF"/>
        </w:rPr>
        <w:t>A) Рефлекторлық, координациялық</w:t>
      </w:r>
      <w:r w:rsidRPr="00623BDA">
        <w:rPr>
          <w:color w:val="000000"/>
          <w:sz w:val="28"/>
          <w:szCs w:val="28"/>
        </w:rPr>
        <w:br/>
      </w:r>
      <w:r w:rsidRPr="00623BDA">
        <w:rPr>
          <w:color w:val="000000"/>
          <w:sz w:val="28"/>
          <w:szCs w:val="28"/>
          <w:shd w:val="clear" w:color="auto" w:fill="FFFFFF"/>
        </w:rPr>
        <w:t>B) Өткізгі</w:t>
      </w:r>
      <w:proofErr w:type="gramStart"/>
      <w:r w:rsidRPr="00623BDA">
        <w:rPr>
          <w:color w:val="000000"/>
          <w:sz w:val="28"/>
          <w:szCs w:val="28"/>
          <w:shd w:val="clear" w:color="auto" w:fill="FFFFFF"/>
        </w:rPr>
        <w:t>шт</w:t>
      </w:r>
      <w:proofErr w:type="gramEnd"/>
      <w:r w:rsidRPr="00623BDA">
        <w:rPr>
          <w:color w:val="000000"/>
          <w:sz w:val="28"/>
          <w:szCs w:val="28"/>
          <w:shd w:val="clear" w:color="auto" w:fill="FFFFFF"/>
        </w:rPr>
        <w:t>ік интеграциялық</w:t>
      </w:r>
      <w:r w:rsidRPr="00623BDA">
        <w:rPr>
          <w:color w:val="000000"/>
          <w:sz w:val="28"/>
          <w:szCs w:val="28"/>
        </w:rPr>
        <w:br/>
      </w:r>
      <w:r w:rsidRPr="00623BDA">
        <w:rPr>
          <w:color w:val="000000"/>
          <w:sz w:val="28"/>
          <w:szCs w:val="28"/>
          <w:shd w:val="clear" w:color="auto" w:fill="FFFFFF"/>
        </w:rPr>
        <w:t>C) Рефлекторлық, өткізгіштік</w:t>
      </w:r>
      <w:r w:rsidRPr="00623BDA">
        <w:rPr>
          <w:color w:val="000000"/>
          <w:sz w:val="28"/>
          <w:szCs w:val="28"/>
        </w:rPr>
        <w:br/>
      </w:r>
      <w:r w:rsidRPr="00623BDA">
        <w:rPr>
          <w:color w:val="000000"/>
          <w:sz w:val="28"/>
          <w:szCs w:val="28"/>
          <w:shd w:val="clear" w:color="auto" w:fill="FFFFFF"/>
        </w:rPr>
        <w:t>D) Реттеуші және рефлекторлық</w:t>
      </w:r>
      <w:r w:rsidRPr="00623BDA">
        <w:rPr>
          <w:color w:val="000000"/>
          <w:sz w:val="28"/>
          <w:szCs w:val="28"/>
        </w:rPr>
        <w:br/>
      </w:r>
      <w:r w:rsidRPr="00623BDA">
        <w:rPr>
          <w:color w:val="000000"/>
          <w:sz w:val="28"/>
          <w:szCs w:val="28"/>
          <w:shd w:val="clear" w:color="auto" w:fill="FFFFFF"/>
        </w:rPr>
        <w:t>E) Интеграциялық және байланыстырушы</w:t>
      </w:r>
      <w:r w:rsidRPr="00623BDA">
        <w:rPr>
          <w:color w:val="000000"/>
          <w:sz w:val="28"/>
          <w:szCs w:val="28"/>
        </w:rPr>
        <w:br/>
      </w:r>
      <w:r w:rsidRPr="00623BDA">
        <w:rPr>
          <w:color w:val="000000"/>
          <w:sz w:val="28"/>
          <w:szCs w:val="28"/>
        </w:rPr>
        <w:br/>
      </w:r>
      <w:r>
        <w:rPr>
          <w:color w:val="000000"/>
          <w:sz w:val="28"/>
          <w:szCs w:val="28"/>
          <w:shd w:val="clear" w:color="auto" w:fill="FFFFFF"/>
        </w:rPr>
        <w:lastRenderedPageBreak/>
        <w:t>15.</w:t>
      </w:r>
      <w:r w:rsidRPr="00623BDA">
        <w:rPr>
          <w:color w:val="000000"/>
          <w:sz w:val="28"/>
          <w:szCs w:val="28"/>
          <w:shd w:val="clear" w:color="auto" w:fill="FFFFFF"/>
        </w:rPr>
        <w:t>Ми қандай бөлімдерден тұрады?</w:t>
      </w:r>
      <w:r w:rsidRPr="00623BDA">
        <w:rPr>
          <w:color w:val="000000"/>
          <w:sz w:val="28"/>
          <w:szCs w:val="28"/>
        </w:rPr>
        <w:br/>
      </w:r>
      <w:r w:rsidRPr="00623BDA">
        <w:rPr>
          <w:color w:val="000000"/>
          <w:sz w:val="28"/>
          <w:szCs w:val="28"/>
          <w:shd w:val="clear" w:color="auto" w:fill="FFFFFF"/>
        </w:rPr>
        <w:t>A) Рефлекторлы және өткізгі</w:t>
      </w:r>
      <w:proofErr w:type="gramStart"/>
      <w:r w:rsidRPr="00623BDA">
        <w:rPr>
          <w:color w:val="000000"/>
          <w:sz w:val="28"/>
          <w:szCs w:val="28"/>
          <w:shd w:val="clear" w:color="auto" w:fill="FFFFFF"/>
        </w:rPr>
        <w:t>шт</w:t>
      </w:r>
      <w:proofErr w:type="gramEnd"/>
      <w:r w:rsidRPr="00623BDA">
        <w:rPr>
          <w:color w:val="000000"/>
          <w:sz w:val="28"/>
          <w:szCs w:val="28"/>
          <w:shd w:val="clear" w:color="auto" w:fill="FFFFFF"/>
        </w:rPr>
        <w:t>ік</w:t>
      </w:r>
      <w:r w:rsidRPr="00623BDA">
        <w:rPr>
          <w:color w:val="000000"/>
          <w:sz w:val="28"/>
          <w:szCs w:val="28"/>
        </w:rPr>
        <w:br/>
      </w:r>
      <w:r w:rsidRPr="00623BDA">
        <w:rPr>
          <w:color w:val="000000"/>
          <w:sz w:val="28"/>
          <w:szCs w:val="28"/>
          <w:shd w:val="clear" w:color="auto" w:fill="FFFFFF"/>
        </w:rPr>
        <w:t>B) Артқы ,ортаңғы ми, мишық, ми бағаны, алдыңғы ми</w:t>
      </w:r>
      <w:r w:rsidRPr="00623BDA">
        <w:rPr>
          <w:color w:val="000000"/>
          <w:sz w:val="28"/>
          <w:szCs w:val="28"/>
        </w:rPr>
        <w:br/>
      </w:r>
      <w:r w:rsidRPr="00623BDA">
        <w:rPr>
          <w:color w:val="000000"/>
          <w:sz w:val="28"/>
          <w:szCs w:val="28"/>
          <w:shd w:val="clear" w:color="auto" w:fill="FFFFFF"/>
        </w:rPr>
        <w:t>C) Сопақша ми, Вароли көпірі,артқы ми, ортаңғы ми, мишық, аралық ми, алдыңғы ми</w:t>
      </w:r>
      <w:r w:rsidRPr="00623BDA">
        <w:rPr>
          <w:color w:val="000000"/>
          <w:sz w:val="28"/>
          <w:szCs w:val="28"/>
        </w:rPr>
        <w:br/>
      </w:r>
      <w:r w:rsidRPr="00623BDA">
        <w:rPr>
          <w:color w:val="000000"/>
          <w:sz w:val="28"/>
          <w:szCs w:val="28"/>
          <w:shd w:val="clear" w:color="auto" w:fill="FFFFFF"/>
        </w:rPr>
        <w:t>D) Артқы ми, ортаңғы ми, мишық , аралық ми, алдыңғы ми.</w:t>
      </w:r>
      <w:r w:rsidRPr="00623BDA">
        <w:rPr>
          <w:color w:val="000000"/>
          <w:sz w:val="28"/>
          <w:szCs w:val="28"/>
        </w:rPr>
        <w:br/>
      </w:r>
      <w:r w:rsidRPr="00623BDA">
        <w:rPr>
          <w:color w:val="000000"/>
          <w:sz w:val="28"/>
          <w:szCs w:val="28"/>
          <w:shd w:val="clear" w:color="auto" w:fill="FFFFFF"/>
        </w:rPr>
        <w:t>E) Сопақша, ортаңғы, аралық</w:t>
      </w:r>
      <w:proofErr w:type="gramStart"/>
      <w:r w:rsidRPr="00623BDA">
        <w:rPr>
          <w:color w:val="000000"/>
          <w:sz w:val="28"/>
          <w:szCs w:val="28"/>
          <w:shd w:val="clear" w:color="auto" w:fill="FFFFFF"/>
        </w:rPr>
        <w:t xml:space="preserve"> ,</w:t>
      </w:r>
      <w:proofErr w:type="gramEnd"/>
      <w:r w:rsidRPr="00623BDA">
        <w:rPr>
          <w:color w:val="000000"/>
          <w:sz w:val="28"/>
          <w:szCs w:val="28"/>
          <w:shd w:val="clear" w:color="auto" w:fill="FFFFFF"/>
        </w:rPr>
        <w:t xml:space="preserve"> алдыңғы, үлкен жарты шарлар, лимбиялық жүйе.</w:t>
      </w:r>
      <w:r w:rsidRPr="00623BDA">
        <w:rPr>
          <w:color w:val="000000"/>
          <w:sz w:val="28"/>
          <w:szCs w:val="28"/>
        </w:rPr>
        <w:br/>
      </w:r>
      <w:r>
        <w:rPr>
          <w:color w:val="000000"/>
          <w:sz w:val="28"/>
          <w:szCs w:val="28"/>
          <w:shd w:val="clear" w:color="auto" w:fill="FFFFFF"/>
        </w:rPr>
        <w:t>16.</w:t>
      </w:r>
      <w:r w:rsidRPr="00623BDA">
        <w:rPr>
          <w:color w:val="000000"/>
          <w:sz w:val="28"/>
          <w:szCs w:val="28"/>
          <w:shd w:val="clear" w:color="auto" w:fill="FFFFFF"/>
        </w:rPr>
        <w:t>Ортаңғы ми қандай негізгі қызмет атқарады?</w:t>
      </w:r>
      <w:r w:rsidRPr="00623BDA">
        <w:rPr>
          <w:color w:val="000000"/>
          <w:sz w:val="28"/>
          <w:szCs w:val="28"/>
        </w:rPr>
        <w:br/>
      </w:r>
      <w:r w:rsidRPr="00623BDA">
        <w:rPr>
          <w:color w:val="000000"/>
          <w:sz w:val="28"/>
          <w:szCs w:val="28"/>
          <w:shd w:val="clear" w:color="auto" w:fill="FFFFFF"/>
        </w:rPr>
        <w:t>A) Зат алмасуды реттейді.</w:t>
      </w:r>
      <w:r w:rsidRPr="00623BDA">
        <w:rPr>
          <w:color w:val="000000"/>
          <w:sz w:val="28"/>
          <w:szCs w:val="28"/>
        </w:rPr>
        <w:br/>
      </w:r>
      <w:r w:rsidRPr="00623BDA">
        <w:rPr>
          <w:color w:val="000000"/>
          <w:sz w:val="28"/>
          <w:szCs w:val="28"/>
          <w:shd w:val="clear" w:color="auto" w:fill="FFFFFF"/>
        </w:rPr>
        <w:t>B) Ішкі мүшелердің жұмысын реттейді</w:t>
      </w:r>
      <w:r w:rsidRPr="00623BDA">
        <w:rPr>
          <w:color w:val="000000"/>
          <w:sz w:val="28"/>
          <w:szCs w:val="28"/>
        </w:rPr>
        <w:br/>
      </w:r>
      <w:r w:rsidRPr="00623BDA">
        <w:rPr>
          <w:color w:val="000000"/>
          <w:sz w:val="28"/>
          <w:szCs w:val="28"/>
          <w:shd w:val="clear" w:color="auto" w:fill="FFFFFF"/>
        </w:rPr>
        <w:t>C) Көру, есту рефлекстерін жүзеге асыруға қатысады, ет тонусын реттейді</w:t>
      </w:r>
      <w:r w:rsidRPr="00623BDA">
        <w:rPr>
          <w:color w:val="000000"/>
          <w:sz w:val="28"/>
          <w:szCs w:val="28"/>
        </w:rPr>
        <w:br/>
      </w:r>
      <w:r w:rsidRPr="00623BDA">
        <w:rPr>
          <w:color w:val="000000"/>
          <w:sz w:val="28"/>
          <w:szCs w:val="28"/>
          <w:shd w:val="clear" w:color="auto" w:fill="FFFFFF"/>
        </w:rPr>
        <w:t>D) Фазалы қ</w:t>
      </w:r>
      <w:proofErr w:type="gramStart"/>
      <w:r w:rsidRPr="00623BDA">
        <w:rPr>
          <w:color w:val="000000"/>
          <w:sz w:val="28"/>
          <w:szCs w:val="28"/>
          <w:shd w:val="clear" w:color="auto" w:fill="FFFFFF"/>
        </w:rPr>
        <w:t>оз</w:t>
      </w:r>
      <w:proofErr w:type="gramEnd"/>
      <w:r w:rsidRPr="00623BDA">
        <w:rPr>
          <w:color w:val="000000"/>
          <w:sz w:val="28"/>
          <w:szCs w:val="28"/>
          <w:shd w:val="clear" w:color="auto" w:fill="FFFFFF"/>
        </w:rPr>
        <w:t>ғалыстарды жүзеге асыруға қатысады</w:t>
      </w:r>
      <w:r w:rsidRPr="00623BDA">
        <w:rPr>
          <w:color w:val="000000"/>
          <w:sz w:val="28"/>
          <w:szCs w:val="28"/>
        </w:rPr>
        <w:t> </w:t>
      </w:r>
      <w:r w:rsidRPr="00623BDA">
        <w:rPr>
          <w:color w:val="000000"/>
          <w:sz w:val="28"/>
          <w:szCs w:val="28"/>
        </w:rPr>
        <w:br/>
      </w:r>
      <w:r w:rsidRPr="00623BDA">
        <w:rPr>
          <w:color w:val="000000"/>
          <w:sz w:val="28"/>
          <w:szCs w:val="28"/>
          <w:shd w:val="clear" w:color="auto" w:fill="FFFFFF"/>
        </w:rPr>
        <w:t>E) Гомеостазды ұстауға жауапты</w:t>
      </w:r>
      <w:r w:rsidRPr="00623BDA">
        <w:rPr>
          <w:color w:val="000000"/>
          <w:sz w:val="28"/>
          <w:szCs w:val="28"/>
        </w:rPr>
        <w:br/>
      </w:r>
      <w:r>
        <w:rPr>
          <w:color w:val="000000"/>
          <w:sz w:val="28"/>
          <w:szCs w:val="28"/>
          <w:shd w:val="clear" w:color="auto" w:fill="FFFFFF"/>
        </w:rPr>
        <w:t>17.</w:t>
      </w:r>
      <w:r w:rsidRPr="00623BDA">
        <w:rPr>
          <w:color w:val="000000"/>
          <w:sz w:val="28"/>
          <w:szCs w:val="28"/>
          <w:shd w:val="clear" w:color="auto" w:fill="FFFFFF"/>
        </w:rPr>
        <w:t>«Ми рефлекстері» деген еңбектің авторы кім?</w:t>
      </w:r>
      <w:r w:rsidRPr="00623BDA">
        <w:rPr>
          <w:color w:val="000000"/>
          <w:sz w:val="28"/>
          <w:szCs w:val="28"/>
        </w:rPr>
        <w:br/>
      </w:r>
      <w:r w:rsidRPr="00623BDA">
        <w:rPr>
          <w:color w:val="000000"/>
          <w:sz w:val="28"/>
          <w:szCs w:val="28"/>
          <w:shd w:val="clear" w:color="auto" w:fill="FFFFFF"/>
        </w:rPr>
        <w:t>A) Введенский</w:t>
      </w:r>
      <w:r w:rsidRPr="00623BDA">
        <w:rPr>
          <w:color w:val="000000"/>
          <w:sz w:val="28"/>
          <w:szCs w:val="28"/>
        </w:rPr>
        <w:t> </w:t>
      </w:r>
      <w:r w:rsidRPr="00623BDA">
        <w:rPr>
          <w:color w:val="000000"/>
          <w:sz w:val="28"/>
          <w:szCs w:val="28"/>
        </w:rPr>
        <w:br/>
      </w:r>
      <w:r w:rsidRPr="00623BDA">
        <w:rPr>
          <w:color w:val="000000"/>
          <w:sz w:val="28"/>
          <w:szCs w:val="28"/>
          <w:shd w:val="clear" w:color="auto" w:fill="FFFFFF"/>
        </w:rPr>
        <w:t>B) Павлов</w:t>
      </w:r>
      <w:r w:rsidRPr="00623BDA">
        <w:rPr>
          <w:color w:val="000000"/>
          <w:sz w:val="28"/>
          <w:szCs w:val="28"/>
        </w:rPr>
        <w:br/>
      </w:r>
      <w:r w:rsidRPr="00623BDA">
        <w:rPr>
          <w:color w:val="000000"/>
          <w:sz w:val="28"/>
          <w:szCs w:val="28"/>
          <w:shd w:val="clear" w:color="auto" w:fill="FFFFFF"/>
        </w:rPr>
        <w:t>C) Шеррингтон</w:t>
      </w:r>
      <w:r w:rsidRPr="00623BDA">
        <w:rPr>
          <w:color w:val="000000"/>
          <w:sz w:val="28"/>
          <w:szCs w:val="28"/>
        </w:rPr>
        <w:br/>
      </w:r>
      <w:r w:rsidRPr="00623BDA">
        <w:rPr>
          <w:color w:val="000000"/>
          <w:sz w:val="28"/>
          <w:szCs w:val="28"/>
          <w:shd w:val="clear" w:color="auto" w:fill="FFFFFF"/>
        </w:rPr>
        <w:t>D) Сеченов</w:t>
      </w:r>
      <w:r w:rsidRPr="00623BDA">
        <w:rPr>
          <w:color w:val="000000"/>
          <w:sz w:val="28"/>
          <w:szCs w:val="28"/>
        </w:rPr>
        <w:br/>
      </w:r>
      <w:r w:rsidRPr="00623BDA">
        <w:rPr>
          <w:color w:val="000000"/>
          <w:sz w:val="28"/>
          <w:szCs w:val="28"/>
          <w:shd w:val="clear" w:color="auto" w:fill="FFFFFF"/>
        </w:rPr>
        <w:t>E) Декарт</w:t>
      </w:r>
      <w:r w:rsidRPr="00623BDA">
        <w:rPr>
          <w:color w:val="000000"/>
          <w:sz w:val="28"/>
          <w:szCs w:val="28"/>
        </w:rPr>
        <w:br/>
      </w:r>
      <w:r>
        <w:rPr>
          <w:color w:val="000000"/>
          <w:sz w:val="28"/>
          <w:szCs w:val="28"/>
          <w:shd w:val="clear" w:color="auto" w:fill="FFFFFF"/>
        </w:rPr>
        <w:t>18.</w:t>
      </w:r>
      <w:r w:rsidRPr="00623BDA">
        <w:rPr>
          <w:color w:val="000000"/>
          <w:sz w:val="28"/>
          <w:szCs w:val="28"/>
          <w:shd w:val="clear" w:color="auto" w:fill="FFFFFF"/>
        </w:rPr>
        <w:t>Рефлекторлық принципті ұсынған кі</w:t>
      </w:r>
      <w:proofErr w:type="gramStart"/>
      <w:r w:rsidRPr="00623BDA">
        <w:rPr>
          <w:color w:val="000000"/>
          <w:sz w:val="28"/>
          <w:szCs w:val="28"/>
          <w:shd w:val="clear" w:color="auto" w:fill="FFFFFF"/>
        </w:rPr>
        <w:t>м</w:t>
      </w:r>
      <w:proofErr w:type="gramEnd"/>
      <w:r w:rsidRPr="00623BDA">
        <w:rPr>
          <w:color w:val="000000"/>
          <w:sz w:val="28"/>
          <w:szCs w:val="28"/>
          <w:shd w:val="clear" w:color="auto" w:fill="FFFFFF"/>
        </w:rPr>
        <w:t>?</w:t>
      </w:r>
      <w:r w:rsidRPr="00623BDA">
        <w:rPr>
          <w:color w:val="000000"/>
          <w:sz w:val="28"/>
          <w:szCs w:val="28"/>
        </w:rPr>
        <w:t> </w:t>
      </w:r>
      <w:r w:rsidRPr="00623BDA">
        <w:rPr>
          <w:color w:val="000000"/>
          <w:sz w:val="28"/>
          <w:szCs w:val="28"/>
        </w:rPr>
        <w:br/>
      </w:r>
      <w:r w:rsidRPr="00623BDA">
        <w:rPr>
          <w:color w:val="000000"/>
          <w:sz w:val="28"/>
          <w:szCs w:val="28"/>
          <w:shd w:val="clear" w:color="auto" w:fill="FFFFFF"/>
        </w:rPr>
        <w:t>A) Павлов</w:t>
      </w:r>
      <w:r w:rsidRPr="00623BDA">
        <w:rPr>
          <w:color w:val="000000"/>
          <w:sz w:val="28"/>
          <w:szCs w:val="28"/>
        </w:rPr>
        <w:br/>
      </w:r>
      <w:r w:rsidRPr="00623BDA">
        <w:rPr>
          <w:color w:val="000000"/>
          <w:sz w:val="28"/>
          <w:szCs w:val="28"/>
          <w:shd w:val="clear" w:color="auto" w:fill="FFFFFF"/>
        </w:rPr>
        <w:t>B) Сеченов</w:t>
      </w:r>
      <w:r w:rsidRPr="00623BDA">
        <w:rPr>
          <w:color w:val="000000"/>
          <w:sz w:val="28"/>
          <w:szCs w:val="28"/>
        </w:rPr>
        <w:t> </w:t>
      </w:r>
      <w:r w:rsidRPr="00623BDA">
        <w:rPr>
          <w:color w:val="000000"/>
          <w:sz w:val="28"/>
          <w:szCs w:val="28"/>
        </w:rPr>
        <w:br/>
      </w:r>
      <w:r w:rsidRPr="00623BDA">
        <w:rPr>
          <w:color w:val="000000"/>
          <w:sz w:val="28"/>
          <w:szCs w:val="28"/>
          <w:shd w:val="clear" w:color="auto" w:fill="FFFFFF"/>
        </w:rPr>
        <w:t>C) Ухтомский</w:t>
      </w:r>
      <w:r w:rsidRPr="00623BDA">
        <w:rPr>
          <w:color w:val="000000"/>
          <w:sz w:val="28"/>
          <w:szCs w:val="28"/>
        </w:rPr>
        <w:br/>
      </w:r>
      <w:r w:rsidRPr="00623BDA">
        <w:rPr>
          <w:color w:val="000000"/>
          <w:sz w:val="28"/>
          <w:szCs w:val="28"/>
          <w:shd w:val="clear" w:color="auto" w:fill="FFFFFF"/>
        </w:rPr>
        <w:t>D) Декарт</w:t>
      </w:r>
      <w:r w:rsidRPr="00623BDA">
        <w:rPr>
          <w:color w:val="000000"/>
          <w:sz w:val="28"/>
          <w:szCs w:val="28"/>
        </w:rPr>
        <w:br/>
      </w:r>
      <w:r w:rsidRPr="00623BDA">
        <w:rPr>
          <w:color w:val="000000"/>
          <w:sz w:val="28"/>
          <w:szCs w:val="28"/>
          <w:shd w:val="clear" w:color="auto" w:fill="FFFFFF"/>
        </w:rPr>
        <w:t>E) Прохазка</w:t>
      </w:r>
      <w:r w:rsidRPr="00623BDA">
        <w:rPr>
          <w:color w:val="000000"/>
          <w:sz w:val="28"/>
          <w:szCs w:val="28"/>
        </w:rPr>
        <w:br/>
      </w:r>
      <w:r>
        <w:rPr>
          <w:color w:val="000000"/>
          <w:sz w:val="28"/>
          <w:szCs w:val="28"/>
          <w:shd w:val="clear" w:color="auto" w:fill="FFFFFF"/>
        </w:rPr>
        <w:t>19.</w:t>
      </w:r>
      <w:r w:rsidRPr="00623BDA">
        <w:rPr>
          <w:color w:val="000000"/>
          <w:sz w:val="28"/>
          <w:szCs w:val="28"/>
          <w:shd w:val="clear" w:color="auto" w:fill="FFFFFF"/>
        </w:rPr>
        <w:t>Шартты рефлекстер туралы ілімнің негізін салған кім?</w:t>
      </w:r>
      <w:r w:rsidRPr="00623BDA">
        <w:rPr>
          <w:color w:val="000000"/>
          <w:sz w:val="28"/>
          <w:szCs w:val="28"/>
        </w:rPr>
        <w:br/>
      </w:r>
      <w:r w:rsidRPr="00623BDA">
        <w:rPr>
          <w:color w:val="000000"/>
          <w:sz w:val="28"/>
          <w:szCs w:val="28"/>
          <w:shd w:val="clear" w:color="auto" w:fill="FFFFFF"/>
        </w:rPr>
        <w:t xml:space="preserve">A) Маршал </w:t>
      </w:r>
      <w:proofErr w:type="gramStart"/>
      <w:r w:rsidRPr="00623BDA">
        <w:rPr>
          <w:color w:val="000000"/>
          <w:sz w:val="28"/>
          <w:szCs w:val="28"/>
          <w:shd w:val="clear" w:color="auto" w:fill="FFFFFF"/>
        </w:rPr>
        <w:t>Голл</w:t>
      </w:r>
      <w:proofErr w:type="gramEnd"/>
      <w:r w:rsidRPr="00623BDA">
        <w:rPr>
          <w:color w:val="000000"/>
          <w:sz w:val="28"/>
          <w:szCs w:val="28"/>
        </w:rPr>
        <w:t> </w:t>
      </w:r>
      <w:r w:rsidRPr="00623BDA">
        <w:rPr>
          <w:color w:val="000000"/>
          <w:sz w:val="28"/>
          <w:szCs w:val="28"/>
        </w:rPr>
        <w:br/>
      </w:r>
      <w:r w:rsidRPr="00623BDA">
        <w:rPr>
          <w:color w:val="000000"/>
          <w:sz w:val="28"/>
          <w:szCs w:val="28"/>
          <w:shd w:val="clear" w:color="auto" w:fill="FFFFFF"/>
        </w:rPr>
        <w:t>B) Иоганнес Мюллер</w:t>
      </w:r>
      <w:r w:rsidRPr="00623BDA">
        <w:rPr>
          <w:color w:val="000000"/>
          <w:sz w:val="28"/>
          <w:szCs w:val="28"/>
        </w:rPr>
        <w:br/>
      </w:r>
      <w:r w:rsidRPr="00623BDA">
        <w:rPr>
          <w:color w:val="000000"/>
          <w:sz w:val="28"/>
          <w:szCs w:val="28"/>
          <w:shd w:val="clear" w:color="auto" w:fill="FFFFFF"/>
        </w:rPr>
        <w:t>C) Павлов</w:t>
      </w:r>
      <w:r w:rsidRPr="00623BDA">
        <w:rPr>
          <w:color w:val="000000"/>
          <w:sz w:val="28"/>
          <w:szCs w:val="28"/>
        </w:rPr>
        <w:t> </w:t>
      </w:r>
      <w:r w:rsidRPr="00623BDA">
        <w:rPr>
          <w:color w:val="000000"/>
          <w:sz w:val="28"/>
          <w:szCs w:val="28"/>
        </w:rPr>
        <w:br/>
      </w:r>
      <w:r w:rsidRPr="00623BDA">
        <w:rPr>
          <w:color w:val="000000"/>
          <w:sz w:val="28"/>
          <w:szCs w:val="28"/>
          <w:shd w:val="clear" w:color="auto" w:fill="FFFFFF"/>
        </w:rPr>
        <w:t>D) Сеченов</w:t>
      </w:r>
      <w:r w:rsidRPr="00623BDA">
        <w:rPr>
          <w:color w:val="000000"/>
          <w:sz w:val="28"/>
          <w:szCs w:val="28"/>
        </w:rPr>
        <w:t> </w:t>
      </w:r>
      <w:r w:rsidRPr="00623BDA">
        <w:rPr>
          <w:color w:val="000000"/>
          <w:sz w:val="28"/>
          <w:szCs w:val="28"/>
        </w:rPr>
        <w:br/>
      </w:r>
      <w:r w:rsidRPr="00623BDA">
        <w:rPr>
          <w:color w:val="000000"/>
          <w:sz w:val="28"/>
          <w:szCs w:val="28"/>
          <w:shd w:val="clear" w:color="auto" w:fill="FFFFFF"/>
        </w:rPr>
        <w:t>E) Декарт</w:t>
      </w:r>
      <w:r w:rsidRPr="00623BDA">
        <w:rPr>
          <w:color w:val="000000"/>
          <w:sz w:val="28"/>
          <w:szCs w:val="28"/>
        </w:rPr>
        <w:t> </w:t>
      </w:r>
      <w:r w:rsidRPr="00623BDA">
        <w:rPr>
          <w:color w:val="000000"/>
          <w:sz w:val="28"/>
          <w:szCs w:val="28"/>
        </w:rPr>
        <w:br/>
      </w:r>
      <w:r>
        <w:rPr>
          <w:color w:val="000000"/>
          <w:sz w:val="28"/>
          <w:szCs w:val="28"/>
          <w:shd w:val="clear" w:color="auto" w:fill="FFFFFF"/>
        </w:rPr>
        <w:t>20.</w:t>
      </w:r>
      <w:r w:rsidRPr="00623BDA">
        <w:rPr>
          <w:color w:val="000000"/>
          <w:sz w:val="28"/>
          <w:szCs w:val="28"/>
          <w:shd w:val="clear" w:color="auto" w:fill="FFFFFF"/>
        </w:rPr>
        <w:t>Шартты рефлекстің жасалу негізі неде?</w:t>
      </w:r>
      <w:r w:rsidRPr="00623BDA">
        <w:rPr>
          <w:color w:val="000000"/>
          <w:sz w:val="28"/>
          <w:szCs w:val="28"/>
        </w:rPr>
        <w:br/>
      </w:r>
      <w:r w:rsidRPr="00623BDA">
        <w:rPr>
          <w:color w:val="000000"/>
          <w:sz w:val="28"/>
          <w:szCs w:val="28"/>
          <w:shd w:val="clear" w:color="auto" w:fill="FFFFFF"/>
        </w:rPr>
        <w:t>A) Шартты байланыстардың болуы</w:t>
      </w:r>
      <w:r w:rsidRPr="00623BDA">
        <w:rPr>
          <w:color w:val="000000"/>
          <w:sz w:val="28"/>
          <w:szCs w:val="28"/>
        </w:rPr>
        <w:t> </w:t>
      </w:r>
      <w:r w:rsidRPr="00623BDA">
        <w:rPr>
          <w:color w:val="000000"/>
          <w:sz w:val="28"/>
          <w:szCs w:val="28"/>
        </w:rPr>
        <w:br/>
      </w:r>
      <w:r w:rsidRPr="00623BDA">
        <w:rPr>
          <w:color w:val="000000"/>
          <w:sz w:val="28"/>
          <w:szCs w:val="28"/>
          <w:shd w:val="clear" w:color="auto" w:fill="FFFFFF"/>
        </w:rPr>
        <w:t>B) Суммация</w:t>
      </w:r>
      <w:r w:rsidRPr="00623BDA">
        <w:rPr>
          <w:color w:val="000000"/>
          <w:sz w:val="28"/>
          <w:szCs w:val="28"/>
        </w:rPr>
        <w:t> </w:t>
      </w:r>
      <w:r w:rsidRPr="00623BDA">
        <w:rPr>
          <w:color w:val="000000"/>
          <w:sz w:val="28"/>
          <w:szCs w:val="28"/>
        </w:rPr>
        <w:br/>
      </w:r>
      <w:r w:rsidRPr="00623BDA">
        <w:rPr>
          <w:color w:val="000000"/>
          <w:sz w:val="28"/>
          <w:szCs w:val="28"/>
          <w:shd w:val="clear" w:color="auto" w:fill="FFFFFF"/>
        </w:rPr>
        <w:t>C) Доминанта</w:t>
      </w:r>
      <w:r w:rsidRPr="00623BDA">
        <w:rPr>
          <w:color w:val="000000"/>
          <w:sz w:val="28"/>
          <w:szCs w:val="28"/>
        </w:rPr>
        <w:br/>
      </w:r>
      <w:r w:rsidRPr="00623BDA">
        <w:rPr>
          <w:color w:val="000000"/>
          <w:sz w:val="28"/>
          <w:szCs w:val="28"/>
          <w:shd w:val="clear" w:color="auto" w:fill="FFFFFF"/>
        </w:rPr>
        <w:t>D) Қозу мен тежелу процестерінің өзара әрекеттесуі</w:t>
      </w:r>
      <w:r w:rsidRPr="00623BDA">
        <w:rPr>
          <w:color w:val="000000"/>
          <w:sz w:val="28"/>
          <w:szCs w:val="28"/>
        </w:rPr>
        <w:t> </w:t>
      </w:r>
      <w:r w:rsidRPr="00623BDA">
        <w:rPr>
          <w:color w:val="000000"/>
          <w:sz w:val="28"/>
          <w:szCs w:val="28"/>
        </w:rPr>
        <w:br/>
      </w:r>
      <w:r w:rsidRPr="00623BDA">
        <w:rPr>
          <w:color w:val="000000"/>
          <w:sz w:val="28"/>
          <w:szCs w:val="28"/>
          <w:shd w:val="clear" w:color="auto" w:fill="FFFFFF"/>
        </w:rPr>
        <w:t>E) Биоэлектрлік процестердің пайда болуы</w:t>
      </w:r>
      <w:r w:rsidRPr="00623BDA">
        <w:rPr>
          <w:color w:val="000000"/>
          <w:sz w:val="28"/>
          <w:szCs w:val="28"/>
        </w:rPr>
        <w:t> </w:t>
      </w:r>
      <w:r w:rsidRPr="00623BDA">
        <w:rPr>
          <w:color w:val="000000"/>
          <w:sz w:val="28"/>
          <w:szCs w:val="28"/>
        </w:rPr>
        <w:br/>
      </w:r>
      <w:r>
        <w:rPr>
          <w:color w:val="000000"/>
          <w:sz w:val="28"/>
          <w:szCs w:val="28"/>
          <w:shd w:val="clear" w:color="auto" w:fill="FFFFFF"/>
        </w:rPr>
        <w:t>21.</w:t>
      </w:r>
      <w:r w:rsidRPr="00623BDA">
        <w:rPr>
          <w:color w:val="000000"/>
          <w:sz w:val="28"/>
          <w:szCs w:val="28"/>
          <w:shd w:val="clear" w:color="auto" w:fill="FFFFFF"/>
        </w:rPr>
        <w:t>Динамикалық стереотип дегеніміз не?</w:t>
      </w:r>
      <w:r w:rsidRPr="00623BDA">
        <w:rPr>
          <w:color w:val="000000"/>
          <w:sz w:val="28"/>
          <w:szCs w:val="28"/>
        </w:rPr>
        <w:br/>
      </w:r>
      <w:r w:rsidRPr="00623BDA">
        <w:rPr>
          <w:color w:val="000000"/>
          <w:sz w:val="28"/>
          <w:szCs w:val="28"/>
          <w:shd w:val="clear" w:color="auto" w:fill="FFFFFF"/>
        </w:rPr>
        <w:t>A) Өмір сүру барысында пайда болған жүйе</w:t>
      </w:r>
      <w:r w:rsidRPr="00623BDA">
        <w:rPr>
          <w:color w:val="000000"/>
          <w:sz w:val="28"/>
          <w:szCs w:val="28"/>
        </w:rPr>
        <w:br/>
      </w:r>
      <w:r w:rsidRPr="00623BDA">
        <w:rPr>
          <w:color w:val="000000"/>
          <w:sz w:val="28"/>
          <w:szCs w:val="28"/>
          <w:shd w:val="clear" w:color="auto" w:fill="FFFFFF"/>
        </w:rPr>
        <w:t>B) Шартты-рефлекторлық және шартсыз-рефлекторлық актылардың жүйелі мақсаты</w:t>
      </w:r>
      <w:r w:rsidRPr="00623BDA">
        <w:rPr>
          <w:color w:val="000000"/>
          <w:sz w:val="28"/>
          <w:szCs w:val="28"/>
        </w:rPr>
        <w:t> </w:t>
      </w:r>
      <w:r w:rsidRPr="00623BDA">
        <w:rPr>
          <w:color w:val="000000"/>
          <w:sz w:val="28"/>
          <w:szCs w:val="28"/>
        </w:rPr>
        <w:br/>
      </w:r>
      <w:r w:rsidRPr="00623BDA">
        <w:rPr>
          <w:color w:val="000000"/>
          <w:sz w:val="28"/>
          <w:szCs w:val="28"/>
          <w:shd w:val="clear" w:color="auto" w:fill="FFFFFF"/>
        </w:rPr>
        <w:t>C) Шартты ті</w:t>
      </w:r>
      <w:proofErr w:type="gramStart"/>
      <w:r w:rsidRPr="00623BDA">
        <w:rPr>
          <w:color w:val="000000"/>
          <w:sz w:val="28"/>
          <w:szCs w:val="28"/>
          <w:shd w:val="clear" w:color="auto" w:fill="FFFFFF"/>
        </w:rPr>
        <w:t>т</w:t>
      </w:r>
      <w:proofErr w:type="gramEnd"/>
      <w:r w:rsidRPr="00623BDA">
        <w:rPr>
          <w:color w:val="000000"/>
          <w:sz w:val="28"/>
          <w:szCs w:val="28"/>
          <w:shd w:val="clear" w:color="auto" w:fill="FFFFFF"/>
        </w:rPr>
        <w:t>іркендіргіштер комплексі</w:t>
      </w:r>
      <w:r w:rsidRPr="00623BDA">
        <w:rPr>
          <w:color w:val="000000"/>
          <w:sz w:val="28"/>
          <w:szCs w:val="28"/>
        </w:rPr>
        <w:t> </w:t>
      </w:r>
      <w:r w:rsidRPr="00623BDA">
        <w:rPr>
          <w:color w:val="000000"/>
          <w:sz w:val="28"/>
          <w:szCs w:val="28"/>
        </w:rPr>
        <w:br/>
      </w:r>
      <w:r w:rsidRPr="00623BDA">
        <w:rPr>
          <w:color w:val="000000"/>
          <w:sz w:val="28"/>
          <w:szCs w:val="28"/>
          <w:shd w:val="clear" w:color="auto" w:fill="FFFFFF"/>
        </w:rPr>
        <w:t>D) Қозу мен тежелу жүйелерінен пайда болған шартты байланыстардың комплексі</w:t>
      </w:r>
      <w:r w:rsidRPr="00623BDA">
        <w:rPr>
          <w:color w:val="000000"/>
          <w:sz w:val="28"/>
          <w:szCs w:val="28"/>
        </w:rPr>
        <w:br/>
      </w:r>
      <w:r w:rsidRPr="00623BDA">
        <w:rPr>
          <w:color w:val="000000"/>
          <w:sz w:val="28"/>
          <w:szCs w:val="28"/>
          <w:shd w:val="clear" w:color="auto" w:fill="FFFFFF"/>
        </w:rPr>
        <w:t xml:space="preserve">E) Сыртқы тітіркендіргіштер комплексінің қатаң жүйелі әсерінен шартты </w:t>
      </w:r>
      <w:r w:rsidRPr="00623BDA">
        <w:rPr>
          <w:color w:val="000000"/>
          <w:sz w:val="28"/>
          <w:szCs w:val="28"/>
          <w:shd w:val="clear" w:color="auto" w:fill="FFFFFF"/>
        </w:rPr>
        <w:lastRenderedPageBreak/>
        <w:t>рефлекстердің тұрақты жүйесінің жасалуы</w:t>
      </w:r>
      <w:r w:rsidRPr="00623BDA">
        <w:rPr>
          <w:color w:val="000000"/>
          <w:sz w:val="28"/>
          <w:szCs w:val="28"/>
        </w:rPr>
        <w:br/>
      </w:r>
      <w:r>
        <w:rPr>
          <w:color w:val="000000"/>
          <w:sz w:val="28"/>
          <w:szCs w:val="28"/>
          <w:shd w:val="clear" w:color="auto" w:fill="FFFFFF"/>
        </w:rPr>
        <w:t>22.</w:t>
      </w:r>
      <w:r w:rsidRPr="00623BDA">
        <w:rPr>
          <w:color w:val="000000"/>
          <w:sz w:val="28"/>
          <w:szCs w:val="28"/>
          <w:shd w:val="clear" w:color="auto" w:fill="FFFFFF"/>
        </w:rPr>
        <w:t>Болмыстың екі сигналды жүйесі туралы ілімді жасаған кім?</w:t>
      </w:r>
      <w:r w:rsidRPr="00623BDA">
        <w:rPr>
          <w:color w:val="000000"/>
          <w:sz w:val="28"/>
          <w:szCs w:val="28"/>
        </w:rPr>
        <w:br/>
      </w:r>
      <w:r w:rsidRPr="00623BDA">
        <w:rPr>
          <w:color w:val="000000"/>
          <w:sz w:val="28"/>
          <w:szCs w:val="28"/>
          <w:shd w:val="clear" w:color="auto" w:fill="FFFFFF"/>
        </w:rPr>
        <w:t>A) Сеченов</w:t>
      </w:r>
      <w:r w:rsidRPr="00623BDA">
        <w:rPr>
          <w:color w:val="000000"/>
          <w:sz w:val="28"/>
          <w:szCs w:val="28"/>
        </w:rPr>
        <w:t> </w:t>
      </w:r>
      <w:r w:rsidRPr="00623BDA">
        <w:rPr>
          <w:color w:val="000000"/>
          <w:sz w:val="28"/>
          <w:szCs w:val="28"/>
        </w:rPr>
        <w:br/>
      </w:r>
      <w:r w:rsidRPr="00623BDA">
        <w:rPr>
          <w:color w:val="000000"/>
          <w:sz w:val="28"/>
          <w:szCs w:val="28"/>
          <w:shd w:val="clear" w:color="auto" w:fill="FFFFFF"/>
        </w:rPr>
        <w:t>B) Введенский</w:t>
      </w:r>
      <w:r w:rsidRPr="00623BDA">
        <w:rPr>
          <w:color w:val="000000"/>
          <w:sz w:val="28"/>
          <w:szCs w:val="28"/>
        </w:rPr>
        <w:t> </w:t>
      </w:r>
      <w:r w:rsidRPr="00623BDA">
        <w:rPr>
          <w:color w:val="000000"/>
          <w:sz w:val="28"/>
          <w:szCs w:val="28"/>
        </w:rPr>
        <w:br/>
      </w:r>
      <w:r w:rsidRPr="00623BDA">
        <w:rPr>
          <w:color w:val="000000"/>
          <w:sz w:val="28"/>
          <w:szCs w:val="28"/>
          <w:shd w:val="clear" w:color="auto" w:fill="FFFFFF"/>
        </w:rPr>
        <w:t>C) Павлов</w:t>
      </w:r>
      <w:r w:rsidRPr="00623BDA">
        <w:rPr>
          <w:color w:val="000000"/>
          <w:sz w:val="28"/>
          <w:szCs w:val="28"/>
        </w:rPr>
        <w:t> </w:t>
      </w:r>
      <w:r w:rsidRPr="00623BDA">
        <w:rPr>
          <w:color w:val="000000"/>
          <w:sz w:val="28"/>
          <w:szCs w:val="28"/>
        </w:rPr>
        <w:br/>
      </w:r>
      <w:r w:rsidRPr="00623BDA">
        <w:rPr>
          <w:color w:val="000000"/>
          <w:sz w:val="28"/>
          <w:szCs w:val="28"/>
          <w:shd w:val="clear" w:color="auto" w:fill="FFFFFF"/>
        </w:rPr>
        <w:t>D) Анохин</w:t>
      </w:r>
      <w:r w:rsidRPr="00623BDA">
        <w:rPr>
          <w:color w:val="000000"/>
          <w:sz w:val="28"/>
          <w:szCs w:val="28"/>
        </w:rPr>
        <w:t> </w:t>
      </w:r>
      <w:r w:rsidRPr="00623BDA">
        <w:rPr>
          <w:color w:val="000000"/>
          <w:sz w:val="28"/>
          <w:szCs w:val="28"/>
        </w:rPr>
        <w:br/>
      </w:r>
      <w:r w:rsidRPr="00623BDA">
        <w:rPr>
          <w:color w:val="000000"/>
          <w:sz w:val="28"/>
          <w:szCs w:val="28"/>
          <w:shd w:val="clear" w:color="auto" w:fill="FFFFFF"/>
        </w:rPr>
        <w:t>E) Ухтомский</w:t>
      </w:r>
      <w:r w:rsidRPr="00623BDA">
        <w:rPr>
          <w:color w:val="000000"/>
          <w:sz w:val="28"/>
          <w:szCs w:val="28"/>
        </w:rPr>
        <w:t> </w:t>
      </w:r>
      <w:r w:rsidRPr="00623BDA">
        <w:rPr>
          <w:color w:val="000000"/>
          <w:sz w:val="28"/>
          <w:szCs w:val="28"/>
        </w:rPr>
        <w:br/>
      </w:r>
      <w:r>
        <w:rPr>
          <w:color w:val="000000"/>
          <w:sz w:val="28"/>
          <w:szCs w:val="28"/>
          <w:shd w:val="clear" w:color="auto" w:fill="FFFFFF"/>
        </w:rPr>
        <w:t>23.</w:t>
      </w:r>
      <w:r w:rsidRPr="00623BDA">
        <w:rPr>
          <w:color w:val="000000"/>
          <w:sz w:val="28"/>
          <w:szCs w:val="28"/>
          <w:shd w:val="clear" w:color="auto" w:fill="FFFFFF"/>
        </w:rPr>
        <w:t xml:space="preserve">Павлов бойынша ЖНӘ-ң қандай типтерін </w:t>
      </w:r>
      <w:proofErr w:type="gramStart"/>
      <w:r w:rsidRPr="00623BDA">
        <w:rPr>
          <w:color w:val="000000"/>
          <w:sz w:val="28"/>
          <w:szCs w:val="28"/>
          <w:shd w:val="clear" w:color="auto" w:fill="FFFFFF"/>
        </w:rPr>
        <w:t>атау</w:t>
      </w:r>
      <w:proofErr w:type="gramEnd"/>
      <w:r w:rsidRPr="00623BDA">
        <w:rPr>
          <w:color w:val="000000"/>
          <w:sz w:val="28"/>
          <w:szCs w:val="28"/>
          <w:shd w:val="clear" w:color="auto" w:fill="FFFFFF"/>
        </w:rPr>
        <w:t>ға болады?</w:t>
      </w:r>
      <w:r w:rsidRPr="00623BDA">
        <w:rPr>
          <w:color w:val="000000"/>
          <w:sz w:val="28"/>
          <w:szCs w:val="28"/>
        </w:rPr>
        <w:br/>
      </w:r>
      <w:r w:rsidRPr="00623BDA">
        <w:rPr>
          <w:color w:val="000000"/>
          <w:sz w:val="28"/>
          <w:szCs w:val="28"/>
          <w:shd w:val="clear" w:color="auto" w:fill="FFFFFF"/>
        </w:rPr>
        <w:t>A) Кү</w:t>
      </w:r>
      <w:proofErr w:type="gramStart"/>
      <w:r w:rsidRPr="00623BDA">
        <w:rPr>
          <w:color w:val="000000"/>
          <w:sz w:val="28"/>
          <w:szCs w:val="28"/>
          <w:shd w:val="clear" w:color="auto" w:fill="FFFFFF"/>
        </w:rPr>
        <w:t>шт</w:t>
      </w:r>
      <w:proofErr w:type="gramEnd"/>
      <w:r w:rsidRPr="00623BDA">
        <w:rPr>
          <w:color w:val="000000"/>
          <w:sz w:val="28"/>
          <w:szCs w:val="28"/>
          <w:shd w:val="clear" w:color="auto" w:fill="FFFFFF"/>
        </w:rPr>
        <w:t>і, әлсіз, орташа</w:t>
      </w:r>
      <w:r w:rsidRPr="00623BDA">
        <w:rPr>
          <w:color w:val="000000"/>
          <w:sz w:val="28"/>
          <w:szCs w:val="28"/>
        </w:rPr>
        <w:br/>
      </w:r>
      <w:r w:rsidRPr="00623BDA">
        <w:rPr>
          <w:color w:val="000000"/>
          <w:sz w:val="28"/>
          <w:szCs w:val="28"/>
          <w:shd w:val="clear" w:color="auto" w:fill="FFFFFF"/>
        </w:rPr>
        <w:t>B) Күшті, ұстамсыз: күшті, ұстамды, ширақ; күшті, ұстамды инертті; әлсіз</w:t>
      </w:r>
      <w:r w:rsidRPr="00623BDA">
        <w:rPr>
          <w:color w:val="000000"/>
          <w:sz w:val="28"/>
          <w:szCs w:val="28"/>
        </w:rPr>
        <w:br/>
      </w:r>
      <w:r w:rsidRPr="00623BDA">
        <w:rPr>
          <w:color w:val="000000"/>
          <w:sz w:val="28"/>
          <w:szCs w:val="28"/>
          <w:shd w:val="clear" w:color="auto" w:fill="FFFFFF"/>
        </w:rPr>
        <w:t>C) Ұстамсыз, ширақ, лабильді, әлсіз</w:t>
      </w:r>
      <w:r w:rsidRPr="00623BDA">
        <w:rPr>
          <w:color w:val="000000"/>
          <w:sz w:val="28"/>
          <w:szCs w:val="28"/>
        </w:rPr>
        <w:br/>
      </w:r>
      <w:r w:rsidRPr="00623BDA">
        <w:rPr>
          <w:color w:val="000000"/>
          <w:sz w:val="28"/>
          <w:szCs w:val="28"/>
          <w:shd w:val="clear" w:color="auto" w:fill="FFFFFF"/>
        </w:rPr>
        <w:t>D) Ұстамсыз, инертті, ширақ, әлсіз</w:t>
      </w:r>
      <w:r w:rsidRPr="00623BDA">
        <w:rPr>
          <w:color w:val="000000"/>
          <w:sz w:val="28"/>
          <w:szCs w:val="28"/>
        </w:rPr>
        <w:br/>
      </w:r>
      <w:r w:rsidRPr="00623BDA">
        <w:rPr>
          <w:color w:val="000000"/>
          <w:sz w:val="28"/>
          <w:szCs w:val="28"/>
          <w:shd w:val="clear" w:color="auto" w:fill="FFFFFF"/>
        </w:rPr>
        <w:t>E) Әлсіз ұстамсыз, ұстамды, меланхоликтау</w:t>
      </w:r>
      <w:r w:rsidRPr="00623BDA">
        <w:rPr>
          <w:color w:val="000000"/>
          <w:sz w:val="28"/>
          <w:szCs w:val="28"/>
        </w:rPr>
        <w:br/>
      </w:r>
      <w:r>
        <w:rPr>
          <w:color w:val="000000"/>
          <w:sz w:val="28"/>
          <w:szCs w:val="28"/>
          <w:shd w:val="clear" w:color="auto" w:fill="FFFFFF"/>
        </w:rPr>
        <w:t>24.</w:t>
      </w:r>
      <w:r w:rsidRPr="00623BDA">
        <w:rPr>
          <w:color w:val="000000"/>
          <w:sz w:val="28"/>
          <w:szCs w:val="28"/>
          <w:shd w:val="clear" w:color="auto" w:fill="FFFFFF"/>
        </w:rPr>
        <w:t>Доминанта жөніндегі ілімді жасаған кім?</w:t>
      </w:r>
      <w:r w:rsidRPr="00623BDA">
        <w:rPr>
          <w:color w:val="000000"/>
          <w:sz w:val="28"/>
          <w:szCs w:val="28"/>
        </w:rPr>
        <w:br/>
      </w:r>
      <w:r w:rsidRPr="00623BDA">
        <w:rPr>
          <w:color w:val="000000"/>
          <w:sz w:val="28"/>
          <w:szCs w:val="28"/>
          <w:shd w:val="clear" w:color="auto" w:fill="FFFFFF"/>
        </w:rPr>
        <w:t>A) Павлов</w:t>
      </w:r>
      <w:r w:rsidRPr="00623BDA">
        <w:rPr>
          <w:color w:val="000000"/>
          <w:sz w:val="28"/>
          <w:szCs w:val="28"/>
        </w:rPr>
        <w:t> </w:t>
      </w:r>
      <w:r w:rsidRPr="00623BDA">
        <w:rPr>
          <w:color w:val="000000"/>
          <w:sz w:val="28"/>
          <w:szCs w:val="28"/>
        </w:rPr>
        <w:br/>
      </w:r>
      <w:r w:rsidRPr="00623BDA">
        <w:rPr>
          <w:color w:val="000000"/>
          <w:sz w:val="28"/>
          <w:szCs w:val="28"/>
          <w:shd w:val="clear" w:color="auto" w:fill="FFFFFF"/>
        </w:rPr>
        <w:t>B) Сеченов</w:t>
      </w:r>
      <w:r w:rsidRPr="00623BDA">
        <w:rPr>
          <w:color w:val="000000"/>
          <w:sz w:val="28"/>
          <w:szCs w:val="28"/>
        </w:rPr>
        <w:t> </w:t>
      </w:r>
      <w:r w:rsidRPr="00623BDA">
        <w:rPr>
          <w:color w:val="000000"/>
          <w:sz w:val="28"/>
          <w:szCs w:val="28"/>
        </w:rPr>
        <w:br/>
      </w:r>
      <w:r w:rsidRPr="00623BDA">
        <w:rPr>
          <w:color w:val="000000"/>
          <w:sz w:val="28"/>
          <w:szCs w:val="28"/>
          <w:shd w:val="clear" w:color="auto" w:fill="FFFFFF"/>
        </w:rPr>
        <w:t>C) Шеррингтон</w:t>
      </w:r>
      <w:r w:rsidRPr="00623BDA">
        <w:rPr>
          <w:color w:val="000000"/>
          <w:sz w:val="28"/>
          <w:szCs w:val="28"/>
        </w:rPr>
        <w:br/>
      </w:r>
      <w:r w:rsidRPr="00623BDA">
        <w:rPr>
          <w:color w:val="000000"/>
          <w:sz w:val="28"/>
          <w:szCs w:val="28"/>
          <w:shd w:val="clear" w:color="auto" w:fill="FFFFFF"/>
        </w:rPr>
        <w:t>D) Дюбуа-Реймон</w:t>
      </w:r>
      <w:r w:rsidRPr="00623BDA">
        <w:rPr>
          <w:color w:val="000000"/>
          <w:sz w:val="28"/>
          <w:szCs w:val="28"/>
        </w:rPr>
        <w:br/>
      </w:r>
      <w:r w:rsidRPr="00623BDA">
        <w:rPr>
          <w:color w:val="000000"/>
          <w:sz w:val="28"/>
          <w:szCs w:val="28"/>
          <w:shd w:val="clear" w:color="auto" w:fill="FFFFFF"/>
        </w:rPr>
        <w:t>E) Ухтомский</w:t>
      </w:r>
      <w:r w:rsidRPr="00623BDA">
        <w:rPr>
          <w:color w:val="000000"/>
          <w:sz w:val="28"/>
          <w:szCs w:val="28"/>
        </w:rPr>
        <w:br/>
      </w:r>
      <w:r>
        <w:rPr>
          <w:color w:val="000000"/>
          <w:sz w:val="28"/>
          <w:szCs w:val="28"/>
          <w:shd w:val="clear" w:color="auto" w:fill="FFFFFF"/>
        </w:rPr>
        <w:t>25.</w:t>
      </w:r>
      <w:r w:rsidRPr="00623BDA">
        <w:rPr>
          <w:color w:val="000000"/>
          <w:sz w:val="28"/>
          <w:szCs w:val="28"/>
          <w:shd w:val="clear" w:color="auto" w:fill="FFFFFF"/>
        </w:rPr>
        <w:t>Ес қандай процестерден құралады?</w:t>
      </w:r>
      <w:r w:rsidRPr="00623BDA">
        <w:rPr>
          <w:color w:val="000000"/>
          <w:sz w:val="28"/>
          <w:szCs w:val="28"/>
        </w:rPr>
        <w:br/>
      </w:r>
      <w:r w:rsidRPr="00623BDA">
        <w:rPr>
          <w:color w:val="000000"/>
          <w:sz w:val="28"/>
          <w:szCs w:val="28"/>
          <w:shd w:val="clear" w:color="auto" w:fill="FFFFFF"/>
        </w:rPr>
        <w:t>A) Түсі</w:t>
      </w:r>
      <w:proofErr w:type="gramStart"/>
      <w:r w:rsidRPr="00623BDA">
        <w:rPr>
          <w:color w:val="000000"/>
          <w:sz w:val="28"/>
          <w:szCs w:val="28"/>
          <w:shd w:val="clear" w:color="auto" w:fill="FFFFFF"/>
        </w:rPr>
        <w:t>р</w:t>
      </w:r>
      <w:proofErr w:type="gramEnd"/>
      <w:r w:rsidRPr="00623BDA">
        <w:rPr>
          <w:color w:val="000000"/>
          <w:sz w:val="28"/>
          <w:szCs w:val="28"/>
          <w:shd w:val="clear" w:color="auto" w:fill="FFFFFF"/>
        </w:rPr>
        <w:t>іп алу, сақталу, ұмыту</w:t>
      </w:r>
      <w:r w:rsidRPr="00623BDA">
        <w:rPr>
          <w:color w:val="000000"/>
          <w:sz w:val="28"/>
          <w:szCs w:val="28"/>
        </w:rPr>
        <w:br/>
      </w:r>
      <w:r w:rsidRPr="00623BDA">
        <w:rPr>
          <w:color w:val="000000"/>
          <w:sz w:val="28"/>
          <w:szCs w:val="28"/>
          <w:shd w:val="clear" w:color="auto" w:fill="FFFFFF"/>
        </w:rPr>
        <w:t>B) Түсіріп алу есте сақтау, еске түсіру, консолидация (нықталу)</w:t>
      </w:r>
      <w:r w:rsidRPr="00623BDA">
        <w:rPr>
          <w:color w:val="000000"/>
          <w:sz w:val="28"/>
          <w:szCs w:val="28"/>
        </w:rPr>
        <w:t> </w:t>
      </w:r>
      <w:r w:rsidRPr="00623BDA">
        <w:rPr>
          <w:color w:val="000000"/>
          <w:sz w:val="28"/>
          <w:szCs w:val="28"/>
        </w:rPr>
        <w:br/>
      </w:r>
      <w:r w:rsidRPr="00623BDA">
        <w:rPr>
          <w:color w:val="000000"/>
          <w:sz w:val="28"/>
          <w:szCs w:val="28"/>
          <w:shd w:val="clear" w:color="auto" w:fill="FFFFFF"/>
        </w:rPr>
        <w:t>C) Түсіріп алу, сақтау, еске түсіру</w:t>
      </w:r>
      <w:r w:rsidRPr="00623BDA">
        <w:rPr>
          <w:color w:val="000000"/>
          <w:sz w:val="28"/>
          <w:szCs w:val="28"/>
        </w:rPr>
        <w:br/>
      </w:r>
      <w:r w:rsidRPr="00623BDA">
        <w:rPr>
          <w:color w:val="000000"/>
          <w:sz w:val="28"/>
          <w:szCs w:val="28"/>
          <w:shd w:val="clear" w:color="auto" w:fill="FFFFFF"/>
        </w:rPr>
        <w:t>D) Түсіріп алу, есте сақтау, өшу, нықтау</w:t>
      </w:r>
      <w:r w:rsidRPr="00623BDA">
        <w:rPr>
          <w:color w:val="000000"/>
          <w:sz w:val="28"/>
          <w:szCs w:val="28"/>
        </w:rPr>
        <w:br/>
      </w:r>
      <w:r w:rsidRPr="00623BDA">
        <w:rPr>
          <w:color w:val="000000"/>
          <w:sz w:val="28"/>
          <w:szCs w:val="28"/>
          <w:shd w:val="clear" w:color="auto" w:fill="FFFFFF"/>
        </w:rPr>
        <w:t>E) Сақталу, есте сақтау, нықтау, ұмыту, еске тү</w:t>
      </w:r>
      <w:proofErr w:type="gramStart"/>
      <w:r w:rsidRPr="00623BDA">
        <w:rPr>
          <w:color w:val="000000"/>
          <w:sz w:val="28"/>
          <w:szCs w:val="28"/>
          <w:shd w:val="clear" w:color="auto" w:fill="FFFFFF"/>
        </w:rPr>
        <w:t>сіру</w:t>
      </w:r>
      <w:proofErr w:type="gramEnd"/>
      <w:r w:rsidRPr="00623BDA">
        <w:rPr>
          <w:color w:val="000000"/>
          <w:sz w:val="28"/>
          <w:szCs w:val="28"/>
        </w:rPr>
        <w:br/>
      </w:r>
      <w:r>
        <w:rPr>
          <w:color w:val="000000"/>
          <w:sz w:val="28"/>
          <w:szCs w:val="28"/>
          <w:shd w:val="clear" w:color="auto" w:fill="FFFFFF"/>
        </w:rPr>
        <w:t>26.</w:t>
      </w:r>
      <w:r w:rsidRPr="00623BDA">
        <w:rPr>
          <w:color w:val="000000"/>
          <w:sz w:val="28"/>
          <w:szCs w:val="28"/>
          <w:shd w:val="clear" w:color="auto" w:fill="FFFFFF"/>
        </w:rPr>
        <w:t>Эмоция деген не?</w:t>
      </w:r>
      <w:r w:rsidRPr="00623BDA">
        <w:rPr>
          <w:color w:val="000000"/>
          <w:sz w:val="28"/>
          <w:szCs w:val="28"/>
        </w:rPr>
        <w:br/>
      </w:r>
      <w:r w:rsidRPr="00623BDA">
        <w:rPr>
          <w:color w:val="000000"/>
          <w:sz w:val="28"/>
          <w:szCs w:val="28"/>
          <w:shd w:val="clear" w:color="auto" w:fill="FFFFFF"/>
        </w:rPr>
        <w:t>A) Адамның өзіне және басқа кісілерге нақты қажеттілігі мен мотивациясы анықтайтын қатынасы</w:t>
      </w:r>
      <w:r w:rsidRPr="00623BDA">
        <w:rPr>
          <w:color w:val="000000"/>
          <w:sz w:val="28"/>
          <w:szCs w:val="28"/>
        </w:rPr>
        <w:t> </w:t>
      </w:r>
      <w:r w:rsidRPr="00623BDA">
        <w:rPr>
          <w:color w:val="000000"/>
          <w:sz w:val="28"/>
          <w:szCs w:val="28"/>
        </w:rPr>
        <w:br/>
      </w:r>
      <w:r w:rsidRPr="00623BDA">
        <w:rPr>
          <w:color w:val="000000"/>
          <w:sz w:val="28"/>
          <w:szCs w:val="28"/>
          <w:shd w:val="clear" w:color="auto" w:fill="FFFFFF"/>
        </w:rPr>
        <w:t>B) Қажеттілік пен мотивацияға негізделген адамның айналаға және өзіне қатынасы</w:t>
      </w:r>
      <w:r w:rsidRPr="00623BDA">
        <w:rPr>
          <w:color w:val="000000"/>
          <w:sz w:val="28"/>
          <w:szCs w:val="28"/>
        </w:rPr>
        <w:t> </w:t>
      </w:r>
      <w:r w:rsidRPr="00623BDA">
        <w:rPr>
          <w:color w:val="000000"/>
          <w:sz w:val="28"/>
          <w:szCs w:val="28"/>
        </w:rPr>
        <w:br/>
      </w:r>
      <w:r w:rsidRPr="00623BDA">
        <w:rPr>
          <w:color w:val="000000"/>
          <w:sz w:val="28"/>
          <w:szCs w:val="28"/>
          <w:shd w:val="clear" w:color="auto" w:fill="FFFFFF"/>
        </w:rPr>
        <w:t>C) Мотивацияның бі</w:t>
      </w:r>
      <w:proofErr w:type="gramStart"/>
      <w:r w:rsidRPr="00623BDA">
        <w:rPr>
          <w:color w:val="000000"/>
          <w:sz w:val="28"/>
          <w:szCs w:val="28"/>
          <w:shd w:val="clear" w:color="auto" w:fill="FFFFFF"/>
        </w:rPr>
        <w:t>р</w:t>
      </w:r>
      <w:proofErr w:type="gramEnd"/>
      <w:r w:rsidRPr="00623BDA">
        <w:rPr>
          <w:color w:val="000000"/>
          <w:sz w:val="28"/>
          <w:szCs w:val="28"/>
          <w:shd w:val="clear" w:color="auto" w:fill="FFFFFF"/>
        </w:rPr>
        <w:t xml:space="preserve"> түрі</w:t>
      </w:r>
      <w:r w:rsidRPr="00623BDA">
        <w:rPr>
          <w:color w:val="000000"/>
          <w:sz w:val="28"/>
          <w:szCs w:val="28"/>
        </w:rPr>
        <w:t> </w:t>
      </w:r>
      <w:r w:rsidRPr="00623BDA">
        <w:rPr>
          <w:color w:val="000000"/>
          <w:sz w:val="28"/>
          <w:szCs w:val="28"/>
        </w:rPr>
        <w:br/>
      </w:r>
      <w:r w:rsidRPr="00623BDA">
        <w:rPr>
          <w:color w:val="000000"/>
          <w:sz w:val="28"/>
          <w:szCs w:val="28"/>
          <w:shd w:val="clear" w:color="auto" w:fill="FFFFFF"/>
        </w:rPr>
        <w:t>D) Адам қажеттілігін қанағаттандыру нәтижесі</w:t>
      </w:r>
      <w:r w:rsidRPr="00623BDA">
        <w:rPr>
          <w:color w:val="000000"/>
          <w:sz w:val="28"/>
          <w:szCs w:val="28"/>
        </w:rPr>
        <w:t> </w:t>
      </w:r>
      <w:r w:rsidRPr="00623BDA">
        <w:rPr>
          <w:color w:val="000000"/>
          <w:sz w:val="28"/>
          <w:szCs w:val="28"/>
        </w:rPr>
        <w:br/>
      </w:r>
      <w:r w:rsidRPr="00623BDA">
        <w:rPr>
          <w:color w:val="000000"/>
          <w:sz w:val="28"/>
          <w:szCs w:val="28"/>
          <w:shd w:val="clear" w:color="auto" w:fill="FFFFFF"/>
        </w:rPr>
        <w:t>E) Мотивациялық ниеттену реңі</w:t>
      </w:r>
      <w:r w:rsidRPr="00623BDA">
        <w:rPr>
          <w:color w:val="000000"/>
          <w:sz w:val="28"/>
          <w:szCs w:val="28"/>
        </w:rPr>
        <w:br/>
      </w:r>
      <w:r>
        <w:rPr>
          <w:color w:val="000000"/>
          <w:sz w:val="28"/>
          <w:szCs w:val="28"/>
          <w:shd w:val="clear" w:color="auto" w:fill="FFFFFF"/>
        </w:rPr>
        <w:t>27.</w:t>
      </w:r>
      <w:r w:rsidRPr="00623BDA">
        <w:rPr>
          <w:color w:val="000000"/>
          <w:sz w:val="28"/>
          <w:szCs w:val="28"/>
          <w:shd w:val="clear" w:color="auto" w:fill="FFFFFF"/>
        </w:rPr>
        <w:t xml:space="preserve">Анализаторлар </w:t>
      </w:r>
      <w:proofErr w:type="gramStart"/>
      <w:r w:rsidRPr="00623BDA">
        <w:rPr>
          <w:color w:val="000000"/>
          <w:sz w:val="28"/>
          <w:szCs w:val="28"/>
          <w:shd w:val="clear" w:color="auto" w:fill="FFFFFF"/>
        </w:rPr>
        <w:t>ж</w:t>
      </w:r>
      <w:proofErr w:type="gramEnd"/>
      <w:r w:rsidRPr="00623BDA">
        <w:rPr>
          <w:color w:val="000000"/>
          <w:sz w:val="28"/>
          <w:szCs w:val="28"/>
          <w:shd w:val="clear" w:color="auto" w:fill="FFFFFF"/>
        </w:rPr>
        <w:t>өніндегі ілімді жасаған кім?</w:t>
      </w:r>
      <w:r w:rsidRPr="00623BDA">
        <w:rPr>
          <w:color w:val="000000"/>
          <w:sz w:val="28"/>
          <w:szCs w:val="28"/>
        </w:rPr>
        <w:br/>
      </w:r>
      <w:r w:rsidRPr="00623BDA">
        <w:rPr>
          <w:color w:val="000000"/>
          <w:sz w:val="28"/>
          <w:szCs w:val="28"/>
          <w:shd w:val="clear" w:color="auto" w:fill="FFFFFF"/>
        </w:rPr>
        <w:t>A) Сеченов</w:t>
      </w:r>
      <w:r w:rsidRPr="00623BDA">
        <w:rPr>
          <w:color w:val="000000"/>
          <w:sz w:val="28"/>
          <w:szCs w:val="28"/>
        </w:rPr>
        <w:br/>
      </w:r>
      <w:r w:rsidRPr="00623BDA">
        <w:rPr>
          <w:color w:val="000000"/>
          <w:sz w:val="28"/>
          <w:szCs w:val="28"/>
          <w:shd w:val="clear" w:color="auto" w:fill="FFFFFF"/>
        </w:rPr>
        <w:t>B) Гельмголц</w:t>
      </w:r>
      <w:r w:rsidRPr="00623BDA">
        <w:rPr>
          <w:color w:val="000000"/>
          <w:sz w:val="28"/>
          <w:szCs w:val="28"/>
        </w:rPr>
        <w:br/>
      </w:r>
      <w:r w:rsidRPr="00623BDA">
        <w:rPr>
          <w:color w:val="000000"/>
          <w:sz w:val="28"/>
          <w:szCs w:val="28"/>
          <w:shd w:val="clear" w:color="auto" w:fill="FFFFFF"/>
        </w:rPr>
        <w:t>C) Гранит</w:t>
      </w:r>
      <w:r w:rsidRPr="00623BDA">
        <w:rPr>
          <w:color w:val="000000"/>
          <w:sz w:val="28"/>
          <w:szCs w:val="28"/>
        </w:rPr>
        <w:br/>
      </w:r>
      <w:r w:rsidRPr="00623BDA">
        <w:rPr>
          <w:color w:val="000000"/>
          <w:sz w:val="28"/>
          <w:szCs w:val="28"/>
          <w:shd w:val="clear" w:color="auto" w:fill="FFFFFF"/>
        </w:rPr>
        <w:t>D) Павлов</w:t>
      </w:r>
      <w:r w:rsidRPr="00623BDA">
        <w:rPr>
          <w:color w:val="000000"/>
          <w:sz w:val="28"/>
          <w:szCs w:val="28"/>
        </w:rPr>
        <w:t> </w:t>
      </w:r>
      <w:r w:rsidRPr="00623BDA">
        <w:rPr>
          <w:color w:val="000000"/>
          <w:sz w:val="28"/>
          <w:szCs w:val="28"/>
        </w:rPr>
        <w:br/>
      </w:r>
      <w:r w:rsidRPr="00623BDA">
        <w:rPr>
          <w:color w:val="000000"/>
          <w:sz w:val="28"/>
          <w:szCs w:val="28"/>
          <w:shd w:val="clear" w:color="auto" w:fill="FFFFFF"/>
        </w:rPr>
        <w:t>E) Ломоносов</w:t>
      </w:r>
      <w:r w:rsidRPr="00623BDA">
        <w:rPr>
          <w:color w:val="000000"/>
          <w:sz w:val="28"/>
          <w:szCs w:val="28"/>
        </w:rPr>
        <w:t> </w:t>
      </w:r>
      <w:r w:rsidRPr="00623BDA">
        <w:rPr>
          <w:color w:val="000000"/>
          <w:sz w:val="28"/>
          <w:szCs w:val="28"/>
        </w:rPr>
        <w:br/>
      </w:r>
      <w:r>
        <w:rPr>
          <w:color w:val="000000"/>
          <w:sz w:val="28"/>
          <w:szCs w:val="28"/>
          <w:shd w:val="clear" w:color="auto" w:fill="FFFFFF"/>
        </w:rPr>
        <w:t>28.</w:t>
      </w:r>
      <w:r w:rsidRPr="00623BDA">
        <w:rPr>
          <w:color w:val="000000"/>
          <w:sz w:val="28"/>
          <w:szCs w:val="28"/>
          <w:shd w:val="clear" w:color="auto" w:fill="FFFFFF"/>
        </w:rPr>
        <w:t>Көз алмасы қандай қабықшалардан тұрады?</w:t>
      </w:r>
      <w:r w:rsidRPr="00623BDA">
        <w:rPr>
          <w:color w:val="000000"/>
          <w:sz w:val="28"/>
          <w:szCs w:val="28"/>
        </w:rPr>
        <w:br/>
      </w:r>
      <w:r w:rsidRPr="00623BDA">
        <w:rPr>
          <w:color w:val="000000"/>
          <w:sz w:val="28"/>
          <w:szCs w:val="28"/>
          <w:shd w:val="clear" w:color="auto" w:fill="FFFFFF"/>
        </w:rPr>
        <w:t>A) Қасаң қабық</w:t>
      </w:r>
      <w:proofErr w:type="gramStart"/>
      <w:r w:rsidRPr="00623BDA">
        <w:rPr>
          <w:color w:val="000000"/>
          <w:sz w:val="28"/>
          <w:szCs w:val="28"/>
          <w:shd w:val="clear" w:color="auto" w:fill="FFFFFF"/>
        </w:rPr>
        <w:t xml:space="preserve"> ,</w:t>
      </w:r>
      <w:proofErr w:type="gramEnd"/>
      <w:r w:rsidRPr="00623BDA">
        <w:rPr>
          <w:color w:val="000000"/>
          <w:sz w:val="28"/>
          <w:szCs w:val="28"/>
          <w:shd w:val="clear" w:color="auto" w:fill="FFFFFF"/>
        </w:rPr>
        <w:t xml:space="preserve"> көз бұршағы, торлы қабық</w:t>
      </w:r>
      <w:r w:rsidRPr="00623BDA">
        <w:rPr>
          <w:color w:val="000000"/>
          <w:sz w:val="28"/>
          <w:szCs w:val="28"/>
        </w:rPr>
        <w:br/>
      </w:r>
      <w:r w:rsidRPr="00623BDA">
        <w:rPr>
          <w:color w:val="000000"/>
          <w:sz w:val="28"/>
          <w:szCs w:val="28"/>
          <w:shd w:val="clear" w:color="auto" w:fill="FFFFFF"/>
        </w:rPr>
        <w:t>B) Ақшыл қабық, ішкі қабық, тамырлы қабық және торлы қабық</w:t>
      </w:r>
      <w:r w:rsidRPr="00623BDA">
        <w:rPr>
          <w:color w:val="000000"/>
          <w:sz w:val="28"/>
          <w:szCs w:val="28"/>
        </w:rPr>
        <w:br/>
      </w:r>
      <w:r w:rsidRPr="00623BDA">
        <w:rPr>
          <w:color w:val="000000"/>
          <w:sz w:val="28"/>
          <w:szCs w:val="28"/>
          <w:shd w:val="clear" w:color="auto" w:fill="FFFFFF"/>
        </w:rPr>
        <w:t>C) Сыртқы, белокты, ортаңғы түсті және ішкі</w:t>
      </w:r>
      <w:r w:rsidRPr="00623BDA">
        <w:rPr>
          <w:color w:val="000000"/>
          <w:sz w:val="28"/>
          <w:szCs w:val="28"/>
        </w:rPr>
        <w:t> </w:t>
      </w:r>
      <w:r w:rsidRPr="00623BDA">
        <w:rPr>
          <w:color w:val="000000"/>
          <w:sz w:val="28"/>
          <w:szCs w:val="28"/>
        </w:rPr>
        <w:br/>
      </w:r>
      <w:r w:rsidRPr="00623BDA">
        <w:rPr>
          <w:color w:val="000000"/>
          <w:sz w:val="28"/>
          <w:szCs w:val="28"/>
          <w:shd w:val="clear" w:color="auto" w:fill="FFFFFF"/>
        </w:rPr>
        <w:t>D) Ақшыл, тамырлы және торлы қабық</w:t>
      </w:r>
      <w:r w:rsidRPr="00623BDA">
        <w:rPr>
          <w:color w:val="000000"/>
          <w:sz w:val="28"/>
          <w:szCs w:val="28"/>
        </w:rPr>
        <w:t> </w:t>
      </w:r>
      <w:r w:rsidRPr="00623BDA">
        <w:rPr>
          <w:color w:val="000000"/>
          <w:sz w:val="28"/>
          <w:szCs w:val="28"/>
        </w:rPr>
        <w:br/>
      </w:r>
      <w:r w:rsidRPr="00623BDA">
        <w:rPr>
          <w:color w:val="000000"/>
          <w:sz w:val="28"/>
          <w:szCs w:val="28"/>
          <w:shd w:val="clear" w:color="auto" w:fill="FFFFFF"/>
        </w:rPr>
        <w:t>E) Белокты, түсті және рецепторлы қабық</w:t>
      </w:r>
      <w:r w:rsidRPr="00623BDA">
        <w:rPr>
          <w:color w:val="000000"/>
          <w:sz w:val="28"/>
          <w:szCs w:val="28"/>
        </w:rPr>
        <w:br/>
      </w:r>
      <w:r>
        <w:rPr>
          <w:color w:val="000000"/>
          <w:sz w:val="28"/>
          <w:szCs w:val="28"/>
          <w:shd w:val="clear" w:color="auto" w:fill="FFFFFF"/>
        </w:rPr>
        <w:lastRenderedPageBreak/>
        <w:t>29.</w:t>
      </w:r>
      <w:r w:rsidRPr="00623BDA">
        <w:rPr>
          <w:color w:val="000000"/>
          <w:sz w:val="28"/>
          <w:szCs w:val="28"/>
          <w:shd w:val="clear" w:color="auto" w:fill="FFFFFF"/>
        </w:rPr>
        <w:t>Көздің оптикалық жүйесін құрайтын не?</w:t>
      </w:r>
      <w:r w:rsidRPr="00623BDA">
        <w:rPr>
          <w:color w:val="000000"/>
          <w:sz w:val="28"/>
          <w:szCs w:val="28"/>
        </w:rPr>
        <w:br/>
      </w:r>
      <w:r w:rsidRPr="00623BDA">
        <w:rPr>
          <w:color w:val="000000"/>
          <w:sz w:val="28"/>
          <w:szCs w:val="28"/>
          <w:shd w:val="clear" w:color="auto" w:fill="FFFFFF"/>
        </w:rPr>
        <w:t xml:space="preserve">A) Қасаң қабық, көздің алдыңғы және </w:t>
      </w:r>
      <w:proofErr w:type="gramStart"/>
      <w:r w:rsidRPr="00623BDA">
        <w:rPr>
          <w:color w:val="000000"/>
          <w:sz w:val="28"/>
          <w:szCs w:val="28"/>
          <w:shd w:val="clear" w:color="auto" w:fill="FFFFFF"/>
        </w:rPr>
        <w:t>арт</w:t>
      </w:r>
      <w:proofErr w:type="gramEnd"/>
      <w:r w:rsidRPr="00623BDA">
        <w:rPr>
          <w:color w:val="000000"/>
          <w:sz w:val="28"/>
          <w:szCs w:val="28"/>
          <w:shd w:val="clear" w:color="auto" w:fill="FFFFFF"/>
        </w:rPr>
        <w:t>қы камерасының сұйық заты, көз бұршағы және шыны тәрізді дене</w:t>
      </w:r>
      <w:r w:rsidRPr="00623BDA">
        <w:rPr>
          <w:color w:val="000000"/>
          <w:sz w:val="28"/>
          <w:szCs w:val="28"/>
        </w:rPr>
        <w:t> </w:t>
      </w:r>
      <w:r w:rsidRPr="00623BDA">
        <w:rPr>
          <w:color w:val="000000"/>
          <w:sz w:val="28"/>
          <w:szCs w:val="28"/>
        </w:rPr>
        <w:br/>
      </w:r>
      <w:r w:rsidRPr="00623BDA">
        <w:rPr>
          <w:color w:val="000000"/>
          <w:sz w:val="28"/>
          <w:szCs w:val="28"/>
          <w:shd w:val="clear" w:color="auto" w:fill="FFFFFF"/>
        </w:rPr>
        <w:t>B) Қасаң, түсті қабық, көз бұршағы және шыны тәрізді дене</w:t>
      </w:r>
      <w:r w:rsidRPr="00623BDA">
        <w:rPr>
          <w:color w:val="000000"/>
          <w:sz w:val="28"/>
          <w:szCs w:val="28"/>
        </w:rPr>
        <w:t> </w:t>
      </w:r>
      <w:r w:rsidRPr="00623BDA">
        <w:rPr>
          <w:color w:val="000000"/>
          <w:sz w:val="28"/>
          <w:szCs w:val="28"/>
        </w:rPr>
        <w:br/>
      </w:r>
      <w:r w:rsidRPr="00623BDA">
        <w:rPr>
          <w:color w:val="000000"/>
          <w:sz w:val="28"/>
          <w:szCs w:val="28"/>
          <w:shd w:val="clear" w:color="auto" w:fill="FFFFFF"/>
        </w:rPr>
        <w:t>C) Қасаң қабық, көз бұршағы, торлы қабықтағы сары дақ</w:t>
      </w:r>
      <w:r w:rsidRPr="00623BDA">
        <w:rPr>
          <w:color w:val="000000"/>
          <w:sz w:val="28"/>
          <w:szCs w:val="28"/>
        </w:rPr>
        <w:br/>
      </w:r>
      <w:r w:rsidRPr="00623BDA">
        <w:rPr>
          <w:color w:val="000000"/>
          <w:sz w:val="28"/>
          <w:szCs w:val="28"/>
          <w:shd w:val="clear" w:color="auto" w:fill="FFFFFF"/>
        </w:rPr>
        <w:t>D) Қасаң қабық, тү</w:t>
      </w:r>
      <w:proofErr w:type="gramStart"/>
      <w:r w:rsidRPr="00623BDA">
        <w:rPr>
          <w:color w:val="000000"/>
          <w:sz w:val="28"/>
          <w:szCs w:val="28"/>
          <w:shd w:val="clear" w:color="auto" w:fill="FFFFFF"/>
        </w:rPr>
        <w:t>ст</w:t>
      </w:r>
      <w:proofErr w:type="gramEnd"/>
      <w:r w:rsidRPr="00623BDA">
        <w:rPr>
          <w:color w:val="000000"/>
          <w:sz w:val="28"/>
          <w:szCs w:val="28"/>
          <w:shd w:val="clear" w:color="auto" w:fill="FFFFFF"/>
        </w:rPr>
        <w:t>і қабық, көз бұршағы, торлы қабық</w:t>
      </w:r>
      <w:r w:rsidRPr="00623BDA">
        <w:rPr>
          <w:color w:val="000000"/>
          <w:sz w:val="28"/>
          <w:szCs w:val="28"/>
        </w:rPr>
        <w:br/>
      </w:r>
      <w:r w:rsidRPr="00623BDA">
        <w:rPr>
          <w:color w:val="000000"/>
          <w:sz w:val="28"/>
          <w:szCs w:val="28"/>
          <w:shd w:val="clear" w:color="auto" w:fill="FFFFFF"/>
        </w:rPr>
        <w:t>E) Қасаң қабық, көз бұршағы, көз қарашығы</w:t>
      </w:r>
      <w:r w:rsidRPr="00623BDA">
        <w:rPr>
          <w:color w:val="000000"/>
          <w:sz w:val="28"/>
          <w:szCs w:val="28"/>
        </w:rPr>
        <w:t> </w:t>
      </w:r>
      <w:r w:rsidRPr="00623BDA">
        <w:rPr>
          <w:color w:val="000000"/>
          <w:sz w:val="28"/>
          <w:szCs w:val="28"/>
        </w:rPr>
        <w:br/>
      </w:r>
      <w:r>
        <w:rPr>
          <w:color w:val="000000"/>
          <w:sz w:val="28"/>
          <w:szCs w:val="28"/>
          <w:shd w:val="clear" w:color="auto" w:fill="FFFFFF"/>
        </w:rPr>
        <w:t>30.</w:t>
      </w:r>
      <w:r w:rsidRPr="00623BDA">
        <w:rPr>
          <w:color w:val="000000"/>
          <w:sz w:val="28"/>
          <w:szCs w:val="28"/>
          <w:shd w:val="clear" w:color="auto" w:fill="FFFFFF"/>
        </w:rPr>
        <w:t>Аккомодация деген не?</w:t>
      </w:r>
      <w:r w:rsidRPr="00623BDA">
        <w:rPr>
          <w:color w:val="000000"/>
          <w:sz w:val="28"/>
          <w:szCs w:val="28"/>
        </w:rPr>
        <w:br/>
      </w:r>
      <w:r w:rsidRPr="00623BDA">
        <w:rPr>
          <w:color w:val="000000"/>
          <w:sz w:val="28"/>
          <w:szCs w:val="28"/>
          <w:shd w:val="clear" w:color="auto" w:fill="FFFFFF"/>
        </w:rPr>
        <w:t>A) Заттарды жарықта және қараңғыда көздің анық ажырата білуге бейімделуі</w:t>
      </w:r>
      <w:r w:rsidRPr="00623BDA">
        <w:rPr>
          <w:color w:val="000000"/>
          <w:sz w:val="28"/>
          <w:szCs w:val="28"/>
        </w:rPr>
        <w:t> </w:t>
      </w:r>
      <w:r w:rsidRPr="00623BDA">
        <w:rPr>
          <w:color w:val="000000"/>
          <w:sz w:val="28"/>
          <w:szCs w:val="28"/>
        </w:rPr>
        <w:br/>
      </w:r>
      <w:r w:rsidRPr="00623BDA">
        <w:rPr>
          <w:color w:val="000000"/>
          <w:sz w:val="28"/>
          <w:szCs w:val="28"/>
          <w:shd w:val="clear" w:color="auto" w:fill="FFFFFF"/>
        </w:rPr>
        <w:t>B) Көздің әртүрлі қашықтықта тұ</w:t>
      </w:r>
      <w:proofErr w:type="gramStart"/>
      <w:r w:rsidRPr="00623BDA">
        <w:rPr>
          <w:color w:val="000000"/>
          <w:sz w:val="28"/>
          <w:szCs w:val="28"/>
          <w:shd w:val="clear" w:color="auto" w:fill="FFFFFF"/>
        </w:rPr>
        <w:t>р</w:t>
      </w:r>
      <w:proofErr w:type="gramEnd"/>
      <w:r w:rsidRPr="00623BDA">
        <w:rPr>
          <w:color w:val="000000"/>
          <w:sz w:val="28"/>
          <w:szCs w:val="28"/>
          <w:shd w:val="clear" w:color="auto" w:fill="FFFFFF"/>
        </w:rPr>
        <w:t>ған заттарды анық көруге бейімделу қабілеті</w:t>
      </w:r>
      <w:r w:rsidRPr="00623BDA">
        <w:rPr>
          <w:color w:val="000000"/>
          <w:sz w:val="28"/>
          <w:szCs w:val="28"/>
        </w:rPr>
        <w:t> </w:t>
      </w:r>
      <w:r w:rsidRPr="00623BDA">
        <w:rPr>
          <w:color w:val="000000"/>
          <w:sz w:val="28"/>
          <w:szCs w:val="28"/>
        </w:rPr>
        <w:br/>
      </w:r>
      <w:r w:rsidRPr="00623BDA">
        <w:rPr>
          <w:color w:val="000000"/>
          <w:sz w:val="28"/>
          <w:szCs w:val="28"/>
          <w:shd w:val="clear" w:color="auto" w:fill="FFFFFF"/>
        </w:rPr>
        <w:t>C) Әртүрлі көлемдегі заттарды көздің анық ажыратуға бейімделу қабілеті</w:t>
      </w:r>
      <w:r w:rsidRPr="00623BDA">
        <w:rPr>
          <w:color w:val="000000"/>
          <w:sz w:val="28"/>
          <w:szCs w:val="28"/>
        </w:rPr>
        <w:t> </w:t>
      </w:r>
      <w:r w:rsidRPr="00623BDA">
        <w:rPr>
          <w:color w:val="000000"/>
          <w:sz w:val="28"/>
          <w:szCs w:val="28"/>
        </w:rPr>
        <w:br/>
      </w:r>
      <w:r w:rsidRPr="00623BDA">
        <w:rPr>
          <w:color w:val="000000"/>
          <w:sz w:val="28"/>
          <w:szCs w:val="28"/>
          <w:shd w:val="clear" w:color="auto" w:fill="FFFFFF"/>
        </w:rPr>
        <w:t>D) Заттарды түстері бойынша көздің анық ажыратуға бейімделуі</w:t>
      </w:r>
      <w:r w:rsidRPr="00623BDA">
        <w:rPr>
          <w:color w:val="000000"/>
          <w:sz w:val="28"/>
          <w:szCs w:val="28"/>
        </w:rPr>
        <w:t> </w:t>
      </w:r>
      <w:r w:rsidRPr="00623BDA">
        <w:rPr>
          <w:color w:val="000000"/>
          <w:sz w:val="28"/>
          <w:szCs w:val="28"/>
        </w:rPr>
        <w:br/>
      </w:r>
      <w:r w:rsidRPr="00623BDA">
        <w:rPr>
          <w:color w:val="000000"/>
          <w:sz w:val="28"/>
          <w:szCs w:val="28"/>
          <w:shd w:val="clear" w:color="auto" w:fill="FFFFFF"/>
        </w:rPr>
        <w:t>E) Әртүрлі тіршілік жағдайында көздің заттарды анық көруге бейімделу қабілеті</w:t>
      </w:r>
      <w:r w:rsidRPr="00623BDA">
        <w:rPr>
          <w:color w:val="000000"/>
          <w:sz w:val="28"/>
          <w:szCs w:val="28"/>
        </w:rPr>
        <w:t> </w:t>
      </w:r>
      <w:r w:rsidRPr="00623BDA">
        <w:rPr>
          <w:color w:val="000000"/>
          <w:sz w:val="28"/>
          <w:szCs w:val="28"/>
        </w:rPr>
        <w:br/>
      </w:r>
      <w:r>
        <w:rPr>
          <w:color w:val="000000"/>
          <w:sz w:val="28"/>
          <w:szCs w:val="28"/>
          <w:shd w:val="clear" w:color="auto" w:fill="FFFFFF"/>
        </w:rPr>
        <w:t>31.</w:t>
      </w:r>
      <w:r w:rsidRPr="00623BDA">
        <w:rPr>
          <w:color w:val="000000"/>
          <w:sz w:val="28"/>
          <w:szCs w:val="28"/>
          <w:shd w:val="clear" w:color="auto" w:fill="FFFFFF"/>
        </w:rPr>
        <w:t>Тү</w:t>
      </w:r>
      <w:proofErr w:type="gramStart"/>
      <w:r w:rsidRPr="00623BDA">
        <w:rPr>
          <w:color w:val="000000"/>
          <w:sz w:val="28"/>
          <w:szCs w:val="28"/>
          <w:shd w:val="clear" w:color="auto" w:fill="FFFFFF"/>
        </w:rPr>
        <w:t>ст</w:t>
      </w:r>
      <w:proofErr w:type="gramEnd"/>
      <w:r w:rsidRPr="00623BDA">
        <w:rPr>
          <w:color w:val="000000"/>
          <w:sz w:val="28"/>
          <w:szCs w:val="28"/>
          <w:shd w:val="clear" w:color="auto" w:fill="FFFFFF"/>
        </w:rPr>
        <w:t>і ажырату немен қамтамасыз етіледі?</w:t>
      </w:r>
      <w:r w:rsidRPr="00623BDA">
        <w:rPr>
          <w:color w:val="000000"/>
          <w:sz w:val="28"/>
          <w:szCs w:val="28"/>
        </w:rPr>
        <w:br/>
      </w:r>
      <w:r w:rsidRPr="00623BDA">
        <w:rPr>
          <w:color w:val="000000"/>
          <w:sz w:val="28"/>
          <w:szCs w:val="28"/>
          <w:shd w:val="clear" w:color="auto" w:fill="FFFFFF"/>
        </w:rPr>
        <w:t>A) Колбашалармен</w:t>
      </w:r>
      <w:r w:rsidRPr="00623BDA">
        <w:rPr>
          <w:color w:val="000000"/>
          <w:sz w:val="28"/>
          <w:szCs w:val="28"/>
        </w:rPr>
        <w:br/>
      </w:r>
      <w:r w:rsidRPr="00623BDA">
        <w:rPr>
          <w:color w:val="000000"/>
          <w:sz w:val="28"/>
          <w:szCs w:val="28"/>
          <w:shd w:val="clear" w:color="auto" w:fill="FFFFFF"/>
        </w:rPr>
        <w:t>B) Биополярлы клеткалармен</w:t>
      </w:r>
      <w:r w:rsidRPr="00623BDA">
        <w:rPr>
          <w:color w:val="000000"/>
          <w:sz w:val="28"/>
          <w:szCs w:val="28"/>
        </w:rPr>
        <w:br/>
      </w:r>
      <w:r w:rsidRPr="00623BDA">
        <w:rPr>
          <w:color w:val="000000"/>
          <w:sz w:val="28"/>
          <w:szCs w:val="28"/>
          <w:shd w:val="clear" w:color="auto" w:fill="FFFFFF"/>
        </w:rPr>
        <w:t>C) Ганглиозды клеткалармен</w:t>
      </w:r>
      <w:r w:rsidRPr="00623BDA">
        <w:rPr>
          <w:color w:val="000000"/>
          <w:sz w:val="28"/>
          <w:szCs w:val="28"/>
        </w:rPr>
        <w:br/>
      </w:r>
      <w:r w:rsidRPr="00623BDA">
        <w:rPr>
          <w:color w:val="000000"/>
          <w:sz w:val="28"/>
          <w:szCs w:val="28"/>
          <w:shd w:val="clear" w:color="auto" w:fill="FFFFFF"/>
        </w:rPr>
        <w:t>D) Таяқшалармен</w:t>
      </w:r>
      <w:r w:rsidRPr="00623BDA">
        <w:rPr>
          <w:color w:val="000000"/>
          <w:sz w:val="28"/>
          <w:szCs w:val="28"/>
        </w:rPr>
        <w:br/>
      </w:r>
      <w:r w:rsidRPr="00623BDA">
        <w:rPr>
          <w:color w:val="000000"/>
          <w:sz w:val="28"/>
          <w:szCs w:val="28"/>
          <w:shd w:val="clear" w:color="auto" w:fill="FFFFFF"/>
        </w:rPr>
        <w:t>E) Амакринді клеткалармен</w:t>
      </w:r>
      <w:r w:rsidRPr="00623BDA">
        <w:rPr>
          <w:color w:val="000000"/>
          <w:sz w:val="28"/>
          <w:szCs w:val="28"/>
        </w:rPr>
        <w:br/>
      </w:r>
      <w:r>
        <w:rPr>
          <w:color w:val="000000"/>
          <w:sz w:val="28"/>
          <w:szCs w:val="28"/>
          <w:shd w:val="clear" w:color="auto" w:fill="FFFFFF"/>
        </w:rPr>
        <w:t>32.</w:t>
      </w:r>
      <w:r w:rsidRPr="00623BDA">
        <w:rPr>
          <w:color w:val="000000"/>
          <w:sz w:val="28"/>
          <w:szCs w:val="28"/>
          <w:shd w:val="clear" w:color="auto" w:fill="FFFFFF"/>
        </w:rPr>
        <w:t>Есту мүшесі қандай бөлімдерден тұрады?</w:t>
      </w:r>
      <w:r w:rsidRPr="00623BDA">
        <w:rPr>
          <w:color w:val="000000"/>
          <w:sz w:val="28"/>
          <w:szCs w:val="28"/>
        </w:rPr>
        <w:br/>
      </w:r>
      <w:r w:rsidRPr="00623BDA">
        <w:rPr>
          <w:color w:val="000000"/>
          <w:sz w:val="28"/>
          <w:szCs w:val="28"/>
          <w:shd w:val="clear" w:color="auto" w:fill="FFFFFF"/>
        </w:rPr>
        <w:t>A) Сыртқы және ішкі құлақ</w:t>
      </w:r>
      <w:r w:rsidRPr="00623BDA">
        <w:rPr>
          <w:color w:val="000000"/>
          <w:sz w:val="28"/>
          <w:szCs w:val="28"/>
        </w:rPr>
        <w:t> </w:t>
      </w:r>
      <w:r w:rsidRPr="00623BDA">
        <w:rPr>
          <w:color w:val="000000"/>
          <w:sz w:val="28"/>
          <w:szCs w:val="28"/>
        </w:rPr>
        <w:br/>
      </w:r>
      <w:r w:rsidRPr="00623BDA">
        <w:rPr>
          <w:color w:val="000000"/>
          <w:sz w:val="28"/>
          <w:szCs w:val="28"/>
          <w:shd w:val="clear" w:color="auto" w:fill="FFFFFF"/>
        </w:rPr>
        <w:t>B) Сыртқы, ортаңғы және ішкі жартылай дөңгелек каналдар</w:t>
      </w:r>
      <w:r w:rsidRPr="00623BDA">
        <w:rPr>
          <w:color w:val="000000"/>
          <w:sz w:val="28"/>
          <w:szCs w:val="28"/>
        </w:rPr>
        <w:br/>
      </w:r>
      <w:r w:rsidRPr="00623BDA">
        <w:rPr>
          <w:color w:val="000000"/>
          <w:sz w:val="28"/>
          <w:szCs w:val="28"/>
          <w:shd w:val="clear" w:color="auto" w:fill="FFFFFF"/>
        </w:rPr>
        <w:t>C) Сыртқы, ортаңғы және ішкі құлақ</w:t>
      </w:r>
      <w:r w:rsidRPr="00623BDA">
        <w:rPr>
          <w:color w:val="000000"/>
          <w:sz w:val="28"/>
          <w:szCs w:val="28"/>
        </w:rPr>
        <w:br/>
      </w:r>
      <w:r w:rsidRPr="00623BDA">
        <w:rPr>
          <w:color w:val="000000"/>
          <w:sz w:val="28"/>
          <w:szCs w:val="28"/>
          <w:shd w:val="clear" w:color="auto" w:fill="FFFFFF"/>
        </w:rPr>
        <w:t>D) Сыртқы, дабыл жарғағы, сопақша терезе</w:t>
      </w:r>
      <w:r w:rsidRPr="00623BDA">
        <w:rPr>
          <w:color w:val="000000"/>
          <w:sz w:val="28"/>
          <w:szCs w:val="28"/>
        </w:rPr>
        <w:t> </w:t>
      </w:r>
      <w:r w:rsidRPr="00623BDA">
        <w:rPr>
          <w:color w:val="000000"/>
          <w:sz w:val="28"/>
          <w:szCs w:val="28"/>
        </w:rPr>
        <w:br/>
      </w:r>
      <w:r w:rsidRPr="00623BDA">
        <w:rPr>
          <w:color w:val="000000"/>
          <w:sz w:val="28"/>
          <w:szCs w:val="28"/>
          <w:shd w:val="clear" w:color="auto" w:fill="FFFFFF"/>
        </w:rPr>
        <w:t>E) Құлақ қалқаны, евстахи тү</w:t>
      </w:r>
      <w:proofErr w:type="gramStart"/>
      <w:r w:rsidRPr="00623BDA">
        <w:rPr>
          <w:color w:val="000000"/>
          <w:sz w:val="28"/>
          <w:szCs w:val="28"/>
          <w:shd w:val="clear" w:color="auto" w:fill="FFFFFF"/>
        </w:rPr>
        <w:t>т</w:t>
      </w:r>
      <w:proofErr w:type="gramEnd"/>
      <w:r w:rsidRPr="00623BDA">
        <w:rPr>
          <w:color w:val="000000"/>
          <w:sz w:val="28"/>
          <w:szCs w:val="28"/>
          <w:shd w:val="clear" w:color="auto" w:fill="FFFFFF"/>
        </w:rPr>
        <w:t>ігі</w:t>
      </w:r>
      <w:r w:rsidRPr="00623BDA">
        <w:rPr>
          <w:color w:val="000000"/>
          <w:sz w:val="28"/>
          <w:szCs w:val="28"/>
        </w:rPr>
        <w:br/>
      </w:r>
      <w:r>
        <w:rPr>
          <w:color w:val="000000"/>
          <w:sz w:val="28"/>
          <w:szCs w:val="28"/>
          <w:shd w:val="clear" w:color="auto" w:fill="FFFFFF"/>
        </w:rPr>
        <w:t>33.</w:t>
      </w:r>
      <w:r w:rsidRPr="00623BDA">
        <w:rPr>
          <w:color w:val="000000"/>
          <w:sz w:val="28"/>
          <w:szCs w:val="28"/>
          <w:shd w:val="clear" w:color="auto" w:fill="FFFFFF"/>
        </w:rPr>
        <w:t>Сыртқы құлақ деген не?</w:t>
      </w:r>
      <w:r w:rsidRPr="00623BDA">
        <w:rPr>
          <w:color w:val="000000"/>
          <w:sz w:val="28"/>
          <w:szCs w:val="28"/>
        </w:rPr>
        <w:br/>
      </w:r>
      <w:r w:rsidRPr="00623BDA">
        <w:rPr>
          <w:color w:val="000000"/>
          <w:sz w:val="28"/>
          <w:szCs w:val="28"/>
          <w:shd w:val="clear" w:color="auto" w:fill="FFFFFF"/>
        </w:rPr>
        <w:t>A) Құлақ қалқаны, дабыл жарғағы</w:t>
      </w:r>
      <w:r w:rsidRPr="00623BDA">
        <w:rPr>
          <w:color w:val="000000"/>
          <w:sz w:val="28"/>
          <w:szCs w:val="28"/>
        </w:rPr>
        <w:br/>
      </w:r>
      <w:r w:rsidRPr="00623BDA">
        <w:rPr>
          <w:color w:val="000000"/>
          <w:sz w:val="28"/>
          <w:szCs w:val="28"/>
          <w:shd w:val="clear" w:color="auto" w:fill="FFFFFF"/>
        </w:rPr>
        <w:t>B) Құлақ қалқаны, есту сүйекшелері</w:t>
      </w:r>
      <w:r w:rsidRPr="00623BDA">
        <w:rPr>
          <w:color w:val="000000"/>
          <w:sz w:val="28"/>
          <w:szCs w:val="28"/>
        </w:rPr>
        <w:t> </w:t>
      </w:r>
      <w:r w:rsidRPr="00623BDA">
        <w:rPr>
          <w:color w:val="000000"/>
          <w:sz w:val="28"/>
          <w:szCs w:val="28"/>
        </w:rPr>
        <w:br/>
      </w:r>
      <w:r w:rsidRPr="00623BDA">
        <w:rPr>
          <w:color w:val="000000"/>
          <w:sz w:val="28"/>
          <w:szCs w:val="28"/>
          <w:shd w:val="clear" w:color="auto" w:fill="FFFFFF"/>
        </w:rPr>
        <w:t>C) Құлақ қалқаны және сыртқы есту жолы</w:t>
      </w:r>
      <w:r w:rsidRPr="00623BDA">
        <w:rPr>
          <w:color w:val="000000"/>
          <w:sz w:val="28"/>
          <w:szCs w:val="28"/>
        </w:rPr>
        <w:t> </w:t>
      </w:r>
      <w:r w:rsidRPr="00623BDA">
        <w:rPr>
          <w:color w:val="000000"/>
          <w:sz w:val="28"/>
          <w:szCs w:val="28"/>
        </w:rPr>
        <w:br/>
      </w:r>
      <w:r w:rsidRPr="00623BDA">
        <w:rPr>
          <w:color w:val="000000"/>
          <w:sz w:val="28"/>
          <w:szCs w:val="28"/>
          <w:shd w:val="clear" w:color="auto" w:fill="FFFFFF"/>
        </w:rPr>
        <w:t>D) Жартылай дөңгелек каналдары және сыртқы есту жолы</w:t>
      </w:r>
      <w:r w:rsidRPr="00623BDA">
        <w:rPr>
          <w:color w:val="000000"/>
          <w:sz w:val="28"/>
          <w:szCs w:val="28"/>
        </w:rPr>
        <w:t> </w:t>
      </w:r>
      <w:r w:rsidRPr="00623BDA">
        <w:rPr>
          <w:color w:val="000000"/>
          <w:sz w:val="28"/>
          <w:szCs w:val="28"/>
        </w:rPr>
        <w:br/>
      </w:r>
      <w:r w:rsidRPr="00623BDA">
        <w:rPr>
          <w:color w:val="000000"/>
          <w:sz w:val="28"/>
          <w:szCs w:val="28"/>
          <w:shd w:val="clear" w:color="auto" w:fill="FFFFFF"/>
        </w:rPr>
        <w:t>E) Құлақ қалқаны, евстахи тү</w:t>
      </w:r>
      <w:proofErr w:type="gramStart"/>
      <w:r w:rsidRPr="00623BDA">
        <w:rPr>
          <w:color w:val="000000"/>
          <w:sz w:val="28"/>
          <w:szCs w:val="28"/>
          <w:shd w:val="clear" w:color="auto" w:fill="FFFFFF"/>
        </w:rPr>
        <w:t>т</w:t>
      </w:r>
      <w:proofErr w:type="gramEnd"/>
      <w:r w:rsidRPr="00623BDA">
        <w:rPr>
          <w:color w:val="000000"/>
          <w:sz w:val="28"/>
          <w:szCs w:val="28"/>
          <w:shd w:val="clear" w:color="auto" w:fill="FFFFFF"/>
        </w:rPr>
        <w:t>ігі</w:t>
      </w:r>
      <w:r w:rsidRPr="00623BDA">
        <w:rPr>
          <w:color w:val="000000"/>
          <w:sz w:val="28"/>
          <w:szCs w:val="28"/>
        </w:rPr>
        <w:t> </w:t>
      </w:r>
      <w:r w:rsidRPr="00623BDA">
        <w:rPr>
          <w:color w:val="000000"/>
          <w:sz w:val="28"/>
          <w:szCs w:val="28"/>
        </w:rPr>
        <w:br/>
      </w:r>
      <w:r>
        <w:rPr>
          <w:color w:val="000000"/>
          <w:sz w:val="28"/>
          <w:szCs w:val="28"/>
          <w:shd w:val="clear" w:color="auto" w:fill="FFFFFF"/>
        </w:rPr>
        <w:t>34.</w:t>
      </w:r>
      <w:r w:rsidRPr="00623BDA">
        <w:rPr>
          <w:color w:val="000000"/>
          <w:sz w:val="28"/>
          <w:szCs w:val="28"/>
          <w:shd w:val="clear" w:color="auto" w:fill="FFFFFF"/>
        </w:rPr>
        <w:t>Жұмыс қабілеті деген не?</w:t>
      </w:r>
      <w:r w:rsidRPr="00623BDA">
        <w:rPr>
          <w:color w:val="000000"/>
          <w:sz w:val="28"/>
          <w:szCs w:val="28"/>
        </w:rPr>
        <w:br/>
      </w:r>
      <w:r w:rsidRPr="00623BDA">
        <w:rPr>
          <w:color w:val="000000"/>
          <w:sz w:val="28"/>
          <w:szCs w:val="28"/>
          <w:shd w:val="clear" w:color="auto" w:fill="FFFFFF"/>
        </w:rPr>
        <w:t>A) Жұмысты ұзақ орындау сапасы</w:t>
      </w:r>
      <w:r w:rsidRPr="00623BDA">
        <w:rPr>
          <w:color w:val="000000"/>
          <w:sz w:val="28"/>
          <w:szCs w:val="28"/>
        </w:rPr>
        <w:br/>
      </w:r>
      <w:r w:rsidRPr="00623BDA">
        <w:rPr>
          <w:color w:val="000000"/>
          <w:sz w:val="28"/>
          <w:szCs w:val="28"/>
          <w:shd w:val="clear" w:color="auto" w:fill="FFFFFF"/>
        </w:rPr>
        <w:t>B) Адамның энергияны максимум дамыту барысында оны үнемді жұмсай отырып, еңбектің белгілі бі</w:t>
      </w:r>
      <w:proofErr w:type="gramStart"/>
      <w:r w:rsidRPr="00623BDA">
        <w:rPr>
          <w:color w:val="000000"/>
          <w:sz w:val="28"/>
          <w:szCs w:val="28"/>
          <w:shd w:val="clear" w:color="auto" w:fill="FFFFFF"/>
        </w:rPr>
        <w:t>р</w:t>
      </w:r>
      <w:proofErr w:type="gramEnd"/>
      <w:r w:rsidRPr="00623BDA">
        <w:rPr>
          <w:color w:val="000000"/>
          <w:sz w:val="28"/>
          <w:szCs w:val="28"/>
          <w:shd w:val="clear" w:color="auto" w:fill="FFFFFF"/>
        </w:rPr>
        <w:t xml:space="preserve"> түрін сапалы атқарып, қойған мақсатқа жету мүмкіндігі.</w:t>
      </w:r>
      <w:r w:rsidRPr="00623BDA">
        <w:rPr>
          <w:color w:val="000000"/>
          <w:sz w:val="28"/>
          <w:szCs w:val="28"/>
        </w:rPr>
        <w:br/>
      </w:r>
      <w:r w:rsidRPr="00623BDA">
        <w:rPr>
          <w:color w:val="000000"/>
          <w:sz w:val="28"/>
          <w:szCs w:val="28"/>
          <w:shd w:val="clear" w:color="auto" w:fill="FFFFFF"/>
        </w:rPr>
        <w:t>C) Еңбек әрекетін максимальді дамыту қабілеті</w:t>
      </w:r>
      <w:r w:rsidRPr="00623BDA">
        <w:rPr>
          <w:color w:val="000000"/>
          <w:sz w:val="28"/>
          <w:szCs w:val="28"/>
        </w:rPr>
        <w:br/>
      </w:r>
      <w:r w:rsidRPr="00623BDA">
        <w:rPr>
          <w:color w:val="000000"/>
          <w:sz w:val="28"/>
          <w:szCs w:val="28"/>
          <w:shd w:val="clear" w:color="auto" w:fill="FFFFFF"/>
        </w:rPr>
        <w:t>D) Жұмыс көлемін көбірек орындау</w:t>
      </w:r>
      <w:r w:rsidRPr="00623BDA">
        <w:rPr>
          <w:color w:val="000000"/>
          <w:sz w:val="28"/>
          <w:szCs w:val="28"/>
        </w:rPr>
        <w:t> </w:t>
      </w:r>
      <w:r w:rsidRPr="00623BDA">
        <w:rPr>
          <w:color w:val="000000"/>
          <w:sz w:val="28"/>
          <w:szCs w:val="28"/>
        </w:rPr>
        <w:br/>
      </w:r>
      <w:r w:rsidRPr="00623BDA">
        <w:rPr>
          <w:color w:val="000000"/>
          <w:sz w:val="28"/>
          <w:szCs w:val="28"/>
          <w:shd w:val="clear" w:color="auto" w:fill="FFFFFF"/>
        </w:rPr>
        <w:t xml:space="preserve">E) Қысқа мерзімде </w:t>
      </w:r>
      <w:proofErr w:type="gramStart"/>
      <w:r w:rsidRPr="00623BDA">
        <w:rPr>
          <w:color w:val="000000"/>
          <w:sz w:val="28"/>
          <w:szCs w:val="28"/>
          <w:shd w:val="clear" w:color="auto" w:fill="FFFFFF"/>
        </w:rPr>
        <w:t>к</w:t>
      </w:r>
      <w:proofErr w:type="gramEnd"/>
      <w:r w:rsidRPr="00623BDA">
        <w:rPr>
          <w:color w:val="000000"/>
          <w:sz w:val="28"/>
          <w:szCs w:val="28"/>
          <w:shd w:val="clear" w:color="auto" w:fill="FFFFFF"/>
        </w:rPr>
        <w:t>өбі</w:t>
      </w:r>
      <w:proofErr w:type="gramStart"/>
      <w:r w:rsidRPr="00623BDA">
        <w:rPr>
          <w:color w:val="000000"/>
          <w:sz w:val="28"/>
          <w:szCs w:val="28"/>
          <w:shd w:val="clear" w:color="auto" w:fill="FFFFFF"/>
        </w:rPr>
        <w:t>рек</w:t>
      </w:r>
      <w:proofErr w:type="gramEnd"/>
      <w:r w:rsidRPr="00623BDA">
        <w:rPr>
          <w:color w:val="000000"/>
          <w:sz w:val="28"/>
          <w:szCs w:val="28"/>
          <w:shd w:val="clear" w:color="auto" w:fill="FFFFFF"/>
        </w:rPr>
        <w:t xml:space="preserve"> жұмыс атқару қабілеті</w:t>
      </w:r>
      <w:r w:rsidRPr="00623BDA">
        <w:rPr>
          <w:color w:val="000000"/>
          <w:sz w:val="28"/>
          <w:szCs w:val="28"/>
        </w:rPr>
        <w:br/>
      </w:r>
      <w:r>
        <w:rPr>
          <w:color w:val="000000"/>
          <w:sz w:val="28"/>
          <w:szCs w:val="28"/>
          <w:shd w:val="clear" w:color="auto" w:fill="FFFFFF"/>
        </w:rPr>
        <w:t>35.</w:t>
      </w:r>
      <w:r w:rsidRPr="00623BDA">
        <w:rPr>
          <w:color w:val="000000"/>
          <w:sz w:val="28"/>
          <w:szCs w:val="28"/>
          <w:shd w:val="clear" w:color="auto" w:fill="FFFFFF"/>
        </w:rPr>
        <w:t>Шаршау деген не?</w:t>
      </w:r>
      <w:r w:rsidRPr="00623BDA">
        <w:rPr>
          <w:color w:val="000000"/>
          <w:sz w:val="28"/>
          <w:szCs w:val="28"/>
        </w:rPr>
        <w:br/>
      </w:r>
      <w:r w:rsidRPr="00623BDA">
        <w:rPr>
          <w:color w:val="000000"/>
          <w:sz w:val="28"/>
          <w:szCs w:val="28"/>
          <w:shd w:val="clear" w:color="auto" w:fill="FFFFFF"/>
        </w:rPr>
        <w:t>A) Еңбекті қызу орындау барысында жұмыс қабілетінің төмендеуі</w:t>
      </w:r>
      <w:r w:rsidRPr="00623BDA">
        <w:rPr>
          <w:color w:val="000000"/>
          <w:sz w:val="28"/>
          <w:szCs w:val="28"/>
        </w:rPr>
        <w:br/>
      </w:r>
      <w:r w:rsidRPr="00623BDA">
        <w:rPr>
          <w:color w:val="000000"/>
          <w:sz w:val="28"/>
          <w:szCs w:val="28"/>
          <w:shd w:val="clear" w:color="auto" w:fill="FFFFFF"/>
        </w:rPr>
        <w:t>B) Еңбекті ұзақ орындаудан өнімділігінің төмендеуі</w:t>
      </w:r>
      <w:r w:rsidRPr="00623BDA">
        <w:rPr>
          <w:color w:val="000000"/>
          <w:sz w:val="28"/>
          <w:szCs w:val="28"/>
        </w:rPr>
        <w:br/>
      </w:r>
      <w:r w:rsidRPr="00623BDA">
        <w:rPr>
          <w:color w:val="000000"/>
          <w:sz w:val="28"/>
          <w:szCs w:val="28"/>
          <w:shd w:val="clear" w:color="auto" w:fill="FFFFFF"/>
        </w:rPr>
        <w:t>C) Мидың әрекетті реттеу механизмінің бұзылуы</w:t>
      </w:r>
      <w:r w:rsidRPr="00623BDA">
        <w:rPr>
          <w:color w:val="000000"/>
          <w:sz w:val="28"/>
          <w:szCs w:val="28"/>
        </w:rPr>
        <w:br/>
      </w:r>
      <w:r w:rsidRPr="00623BDA">
        <w:rPr>
          <w:color w:val="000000"/>
          <w:sz w:val="28"/>
          <w:szCs w:val="28"/>
          <w:shd w:val="clear" w:color="auto" w:fill="FFFFFF"/>
        </w:rPr>
        <w:t>D) Функциональдық жүйелердегі алмасу процестерінің бұзылуы</w:t>
      </w:r>
      <w:r w:rsidRPr="00623BDA">
        <w:rPr>
          <w:color w:val="000000"/>
          <w:sz w:val="28"/>
          <w:szCs w:val="28"/>
        </w:rPr>
        <w:t> </w:t>
      </w:r>
      <w:r w:rsidRPr="00623BDA">
        <w:rPr>
          <w:color w:val="000000"/>
          <w:sz w:val="28"/>
          <w:szCs w:val="28"/>
        </w:rPr>
        <w:br/>
      </w:r>
      <w:r w:rsidRPr="00C26E22">
        <w:rPr>
          <w:color w:val="000000"/>
          <w:sz w:val="28"/>
          <w:szCs w:val="28"/>
          <w:shd w:val="clear" w:color="auto" w:fill="FFFFFF"/>
          <w:lang w:val="kk-KZ"/>
        </w:rPr>
        <w:t>E) жұмысты ұзақ, тым артық, сонда</w:t>
      </w:r>
      <w:proofErr w:type="gramStart"/>
      <w:r w:rsidRPr="00C26E22">
        <w:rPr>
          <w:color w:val="000000"/>
          <w:sz w:val="28"/>
          <w:szCs w:val="28"/>
          <w:shd w:val="clear" w:color="auto" w:fill="FFFFFF"/>
          <w:lang w:val="kk-KZ"/>
        </w:rPr>
        <w:t>й-</w:t>
      </w:r>
      <w:proofErr w:type="gramEnd"/>
      <w:r w:rsidRPr="00C26E22">
        <w:rPr>
          <w:color w:val="000000"/>
          <w:sz w:val="28"/>
          <w:szCs w:val="28"/>
          <w:shd w:val="clear" w:color="auto" w:fill="FFFFFF"/>
          <w:lang w:val="kk-KZ"/>
        </w:rPr>
        <w:t xml:space="preserve"> ақ монотонды немесе қарқынды орындау </w:t>
      </w:r>
      <w:r w:rsidRPr="00C26E22">
        <w:rPr>
          <w:color w:val="000000"/>
          <w:sz w:val="28"/>
          <w:szCs w:val="28"/>
          <w:shd w:val="clear" w:color="auto" w:fill="FFFFFF"/>
          <w:lang w:val="kk-KZ"/>
        </w:rPr>
        <w:lastRenderedPageBreak/>
        <w:t>нәтижесінде жұмыс қабілетінің төмендеуі</w:t>
      </w:r>
      <w:r w:rsidRPr="00C26E22">
        <w:rPr>
          <w:color w:val="000000"/>
          <w:sz w:val="28"/>
          <w:szCs w:val="28"/>
          <w:lang w:val="kk-KZ"/>
        </w:rPr>
        <w:br/>
      </w:r>
      <w:r w:rsidRPr="00C26E22">
        <w:rPr>
          <w:color w:val="000000"/>
          <w:sz w:val="28"/>
          <w:szCs w:val="28"/>
          <w:shd w:val="clear" w:color="auto" w:fill="FFFFFF"/>
          <w:lang w:val="kk-KZ"/>
        </w:rPr>
        <w:t>36.Эндокриндік жүйе дегеніміз не?</w:t>
      </w:r>
      <w:r w:rsidRPr="00C26E22">
        <w:rPr>
          <w:color w:val="000000"/>
          <w:sz w:val="28"/>
          <w:szCs w:val="28"/>
          <w:lang w:val="kk-KZ"/>
        </w:rPr>
        <w:br/>
      </w:r>
      <w:r w:rsidRPr="00C26E22">
        <w:rPr>
          <w:color w:val="000000"/>
          <w:sz w:val="28"/>
          <w:szCs w:val="28"/>
          <w:shd w:val="clear" w:color="auto" w:fill="FFFFFF"/>
          <w:lang w:val="kk-KZ"/>
        </w:rPr>
        <w:t>A) Ферменттерді жасаушы бездер</w:t>
      </w:r>
      <w:r w:rsidRPr="00C26E22">
        <w:rPr>
          <w:color w:val="000000"/>
          <w:sz w:val="28"/>
          <w:szCs w:val="28"/>
          <w:lang w:val="kk-KZ"/>
        </w:rPr>
        <w:br/>
      </w:r>
      <w:r w:rsidRPr="00C26E22">
        <w:rPr>
          <w:color w:val="000000"/>
          <w:sz w:val="28"/>
          <w:szCs w:val="28"/>
          <w:shd w:val="clear" w:color="auto" w:fill="FFFFFF"/>
          <w:lang w:val="kk-KZ"/>
        </w:rPr>
        <w:t>B) Витаминдерді жасаушы бездер</w:t>
      </w:r>
      <w:r w:rsidRPr="00C26E22">
        <w:rPr>
          <w:color w:val="000000"/>
          <w:sz w:val="28"/>
          <w:szCs w:val="28"/>
          <w:lang w:val="kk-KZ"/>
        </w:rPr>
        <w:br/>
      </w:r>
      <w:r w:rsidRPr="00C26E22">
        <w:rPr>
          <w:color w:val="000000"/>
          <w:sz w:val="28"/>
          <w:szCs w:val="28"/>
          <w:shd w:val="clear" w:color="auto" w:fill="FFFFFF"/>
          <w:lang w:val="kk-KZ"/>
        </w:rPr>
        <w:t>C) Гормондар жасаушы бездер</w:t>
      </w:r>
      <w:r w:rsidRPr="00C26E22">
        <w:rPr>
          <w:color w:val="000000"/>
          <w:sz w:val="28"/>
          <w:szCs w:val="28"/>
          <w:lang w:val="kk-KZ"/>
        </w:rPr>
        <w:br/>
      </w:r>
      <w:r w:rsidRPr="00C26E22">
        <w:rPr>
          <w:color w:val="000000"/>
          <w:sz w:val="28"/>
          <w:szCs w:val="28"/>
          <w:shd w:val="clear" w:color="auto" w:fill="FFFFFF"/>
          <w:lang w:val="kk-KZ"/>
        </w:rPr>
        <w:t>D) Сыртқы секреция мүшелер</w:t>
      </w:r>
      <w:r w:rsidRPr="00C26E22">
        <w:rPr>
          <w:color w:val="000000"/>
          <w:sz w:val="28"/>
          <w:szCs w:val="28"/>
          <w:lang w:val="kk-KZ"/>
        </w:rPr>
        <w:br/>
      </w:r>
      <w:r w:rsidRPr="00C26E22">
        <w:rPr>
          <w:color w:val="000000"/>
          <w:sz w:val="28"/>
          <w:szCs w:val="28"/>
          <w:shd w:val="clear" w:color="auto" w:fill="FFFFFF"/>
          <w:lang w:val="kk-KZ"/>
        </w:rPr>
        <w:t>E) Ішкі мүшелер</w:t>
      </w:r>
      <w:r w:rsidRPr="00C26E22">
        <w:rPr>
          <w:color w:val="000000"/>
          <w:sz w:val="28"/>
          <w:szCs w:val="28"/>
          <w:lang w:val="kk-KZ"/>
        </w:rPr>
        <w:br/>
      </w:r>
      <w:r w:rsidRPr="00C26E22">
        <w:rPr>
          <w:color w:val="000000"/>
          <w:sz w:val="28"/>
          <w:szCs w:val="28"/>
          <w:shd w:val="clear" w:color="auto" w:fill="FFFFFF"/>
          <w:lang w:val="kk-KZ"/>
        </w:rPr>
        <w:t>37.Қандай негізгі ішкі секреция бездерін білесіздер?</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A) Бауыр, ұйқы безі, гипофиз, қалқанша без, сілекей безі, тимус</w:t>
      </w:r>
      <w:r w:rsidRPr="00C26E22">
        <w:rPr>
          <w:color w:val="000000"/>
          <w:sz w:val="28"/>
          <w:szCs w:val="28"/>
          <w:lang w:val="kk-KZ"/>
        </w:rPr>
        <w:br/>
      </w:r>
      <w:r w:rsidRPr="00C26E22">
        <w:rPr>
          <w:color w:val="000000"/>
          <w:sz w:val="28"/>
          <w:szCs w:val="28"/>
          <w:shd w:val="clear" w:color="auto" w:fill="FFFFFF"/>
          <w:lang w:val="kk-KZ"/>
        </w:rPr>
        <w:t>B) Гипофиз, қалқанша без, айыршық, ұйқы, бүйрек үсті, эпифиз</w:t>
      </w:r>
      <w:r w:rsidRPr="00C26E22">
        <w:rPr>
          <w:color w:val="000000"/>
          <w:sz w:val="28"/>
          <w:szCs w:val="28"/>
          <w:lang w:val="kk-KZ"/>
        </w:rPr>
        <w:br/>
      </w:r>
      <w:r w:rsidRPr="00C26E22">
        <w:rPr>
          <w:color w:val="000000"/>
          <w:sz w:val="28"/>
          <w:szCs w:val="28"/>
          <w:shd w:val="clear" w:color="auto" w:fill="FFFFFF"/>
          <w:lang w:val="kk-KZ"/>
        </w:rPr>
        <w:t>C) Эпифиз, гипофиз, қалқанша, тимус, ұйқы, бүйрек үсті, жыныс бездері</w:t>
      </w:r>
      <w:r w:rsidRPr="00C26E22">
        <w:rPr>
          <w:color w:val="000000"/>
          <w:sz w:val="28"/>
          <w:szCs w:val="28"/>
          <w:lang w:val="kk-KZ"/>
        </w:rPr>
        <w:br/>
      </w:r>
      <w:r w:rsidRPr="00C26E22">
        <w:rPr>
          <w:color w:val="000000"/>
          <w:sz w:val="28"/>
          <w:szCs w:val="28"/>
          <w:shd w:val="clear" w:color="auto" w:fill="FFFFFF"/>
          <w:lang w:val="kk-KZ"/>
        </w:rPr>
        <w:t>D) Гипофиз, эпифиз, қарын, бүйрек, жыныс</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E) Сілекей, қарын, бауыр, ұйқы безі</w:t>
      </w:r>
      <w:r w:rsidRPr="00C26E22">
        <w:rPr>
          <w:color w:val="000000"/>
          <w:sz w:val="28"/>
          <w:szCs w:val="28"/>
          <w:lang w:val="kk-KZ"/>
        </w:rPr>
        <w:br/>
      </w:r>
      <w:r w:rsidRPr="00C26E22">
        <w:rPr>
          <w:color w:val="000000"/>
          <w:sz w:val="28"/>
          <w:szCs w:val="28"/>
          <w:shd w:val="clear" w:color="auto" w:fill="FFFFFF"/>
          <w:lang w:val="kk-KZ"/>
        </w:rPr>
        <w:t xml:space="preserve">38.Қалқанша без қандай гормон </w:t>
      </w:r>
      <w:r w:rsidR="00431BC7">
        <w:rPr>
          <w:color w:val="000000"/>
          <w:sz w:val="28"/>
          <w:szCs w:val="28"/>
          <w:shd w:val="clear" w:color="auto" w:fill="FFFFFF"/>
          <w:lang w:val="kk-KZ"/>
        </w:rPr>
        <w:t>түзеді</w:t>
      </w:r>
      <w:r w:rsidRPr="00C26E22">
        <w:rPr>
          <w:color w:val="000000"/>
          <w:sz w:val="28"/>
          <w:szCs w:val="28"/>
          <w:shd w:val="clear" w:color="auto" w:fill="FFFFFF"/>
          <w:lang w:val="kk-KZ"/>
        </w:rPr>
        <w:t>?</w:t>
      </w:r>
      <w:r w:rsidRPr="00C26E22">
        <w:rPr>
          <w:color w:val="000000"/>
          <w:sz w:val="28"/>
          <w:szCs w:val="28"/>
          <w:lang w:val="kk-KZ"/>
        </w:rPr>
        <w:br/>
      </w:r>
      <w:r w:rsidRPr="00C26E22">
        <w:rPr>
          <w:color w:val="000000"/>
          <w:sz w:val="28"/>
          <w:szCs w:val="28"/>
          <w:shd w:val="clear" w:color="auto" w:fill="FFFFFF"/>
          <w:lang w:val="kk-KZ"/>
        </w:rPr>
        <w:t>A) Тиреотропин</w:t>
      </w:r>
      <w:r w:rsidRPr="00C26E22">
        <w:rPr>
          <w:color w:val="000000"/>
          <w:sz w:val="28"/>
          <w:szCs w:val="28"/>
          <w:lang w:val="kk-KZ"/>
        </w:rPr>
        <w:br/>
      </w:r>
      <w:r w:rsidRPr="00C26E22">
        <w:rPr>
          <w:color w:val="000000"/>
          <w:sz w:val="28"/>
          <w:szCs w:val="28"/>
          <w:shd w:val="clear" w:color="auto" w:fill="FFFFFF"/>
          <w:lang w:val="kk-KZ"/>
        </w:rPr>
        <w:t>B) Динодтиронин</w:t>
      </w:r>
      <w:r w:rsidRPr="00C26E22">
        <w:rPr>
          <w:color w:val="000000"/>
          <w:sz w:val="28"/>
          <w:szCs w:val="28"/>
          <w:lang w:val="kk-KZ"/>
        </w:rPr>
        <w:br/>
      </w:r>
      <w:r w:rsidRPr="00C26E22">
        <w:rPr>
          <w:color w:val="000000"/>
          <w:sz w:val="28"/>
          <w:szCs w:val="28"/>
          <w:shd w:val="clear" w:color="auto" w:fill="FFFFFF"/>
          <w:lang w:val="kk-KZ"/>
        </w:rPr>
        <w:t>C) Тироксин</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D) Тиреоглобулин</w:t>
      </w:r>
      <w:r w:rsidRPr="00C26E22">
        <w:rPr>
          <w:color w:val="000000"/>
          <w:sz w:val="28"/>
          <w:szCs w:val="28"/>
          <w:lang w:val="kk-KZ"/>
        </w:rPr>
        <w:br/>
      </w:r>
      <w:r w:rsidRPr="00C26E22">
        <w:rPr>
          <w:color w:val="000000"/>
          <w:sz w:val="28"/>
          <w:szCs w:val="28"/>
          <w:shd w:val="clear" w:color="auto" w:fill="FFFFFF"/>
          <w:lang w:val="kk-KZ"/>
        </w:rPr>
        <w:t>E) Тиронин</w:t>
      </w:r>
      <w:r w:rsidRPr="00C26E22">
        <w:rPr>
          <w:color w:val="000000"/>
          <w:sz w:val="28"/>
          <w:szCs w:val="28"/>
          <w:lang w:val="kk-KZ"/>
        </w:rPr>
        <w:br/>
      </w:r>
      <w:r w:rsidRPr="00C26E22">
        <w:rPr>
          <w:color w:val="000000"/>
          <w:sz w:val="28"/>
          <w:szCs w:val="28"/>
          <w:shd w:val="clear" w:color="auto" w:fill="FFFFFF"/>
          <w:lang w:val="kk-KZ"/>
        </w:rPr>
        <w:t>39.Ұйқы безінің негізгі гормонын қалай деп атайды және оның негізгі әсерінің мәні неде?</w:t>
      </w:r>
      <w:r w:rsidRPr="00C26E22">
        <w:rPr>
          <w:color w:val="000000"/>
          <w:sz w:val="28"/>
          <w:szCs w:val="28"/>
          <w:lang w:val="kk-KZ"/>
        </w:rPr>
        <w:br/>
      </w:r>
      <w:r w:rsidRPr="00C26E22">
        <w:rPr>
          <w:color w:val="000000"/>
          <w:sz w:val="28"/>
          <w:szCs w:val="28"/>
          <w:shd w:val="clear" w:color="auto" w:fill="FFFFFF"/>
          <w:lang w:val="kk-KZ"/>
        </w:rPr>
        <w:t>A) Инсулин, минеральдық заттар мен судың алмасуына әсер етеді</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B) Инсулин, белоктың алмасуына әсер етеді</w:t>
      </w:r>
      <w:r w:rsidRPr="00C26E22">
        <w:rPr>
          <w:color w:val="000000"/>
          <w:sz w:val="28"/>
          <w:szCs w:val="28"/>
          <w:lang w:val="kk-KZ"/>
        </w:rPr>
        <w:br/>
      </w:r>
      <w:r w:rsidRPr="00C26E22">
        <w:rPr>
          <w:color w:val="000000"/>
          <w:sz w:val="28"/>
          <w:szCs w:val="28"/>
          <w:shd w:val="clear" w:color="auto" w:fill="FFFFFF"/>
          <w:lang w:val="kk-KZ"/>
        </w:rPr>
        <w:t>C) Инсулин, майдың алмасуына әсер етеді</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D) Инсулин, углеводтың алмасуына әсер етеді</w:t>
      </w:r>
      <w:r w:rsidRPr="00C26E22">
        <w:rPr>
          <w:color w:val="000000"/>
          <w:sz w:val="28"/>
          <w:szCs w:val="28"/>
          <w:lang w:val="kk-KZ"/>
        </w:rPr>
        <w:br/>
      </w:r>
      <w:r w:rsidRPr="00C26E22">
        <w:rPr>
          <w:color w:val="000000"/>
          <w:sz w:val="28"/>
          <w:szCs w:val="28"/>
          <w:shd w:val="clear" w:color="auto" w:fill="FFFFFF"/>
          <w:lang w:val="kk-KZ"/>
        </w:rPr>
        <w:t>E) Инсулин, энергиялық алмасуға әсер етеді</w:t>
      </w:r>
      <w:r w:rsidRPr="00C26E22">
        <w:rPr>
          <w:color w:val="000000"/>
          <w:sz w:val="28"/>
          <w:szCs w:val="28"/>
          <w:lang w:val="kk-KZ"/>
        </w:rPr>
        <w:br/>
      </w:r>
      <w:r w:rsidRPr="00C26E22">
        <w:rPr>
          <w:color w:val="000000"/>
          <w:sz w:val="28"/>
          <w:szCs w:val="28"/>
          <w:shd w:val="clear" w:color="auto" w:fill="FFFFFF"/>
          <w:lang w:val="kk-KZ"/>
        </w:rPr>
        <w:t>40.Тірек – қимыл аппаратына жататындар</w:t>
      </w:r>
      <w:r w:rsidR="00431BC7">
        <w:rPr>
          <w:color w:val="000000"/>
          <w:sz w:val="28"/>
          <w:szCs w:val="28"/>
          <w:shd w:val="clear" w:color="auto" w:fill="FFFFFF"/>
          <w:lang w:val="kk-KZ"/>
        </w:rPr>
        <w:t>:</w:t>
      </w:r>
    </w:p>
    <w:p w:rsidR="00431BC7" w:rsidRDefault="00C26E22" w:rsidP="00FF6F02">
      <w:pPr>
        <w:ind w:right="-144"/>
        <w:rPr>
          <w:color w:val="000000"/>
          <w:sz w:val="28"/>
          <w:szCs w:val="28"/>
          <w:shd w:val="clear" w:color="auto" w:fill="FFFFFF"/>
          <w:lang w:val="kk-KZ"/>
        </w:rPr>
      </w:pPr>
      <w:r w:rsidRPr="00C26E22">
        <w:rPr>
          <w:color w:val="000000"/>
          <w:sz w:val="28"/>
          <w:szCs w:val="28"/>
          <w:shd w:val="clear" w:color="auto" w:fill="FFFFFF"/>
          <w:lang w:val="kk-KZ"/>
        </w:rPr>
        <w:t>A) Қаңқа</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B) Аяқ-қол сүйектері</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C) Аяқ сүйектері</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D) Қаңқа және бұлшық еттер</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E) Омыртқа жотасы және аяқтар</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41.Қаңқа қандай бөлімдерге бөлінеді?</w:t>
      </w:r>
      <w:r w:rsidRPr="00C26E22">
        <w:rPr>
          <w:color w:val="000000"/>
          <w:sz w:val="28"/>
          <w:szCs w:val="28"/>
          <w:lang w:val="kk-KZ"/>
        </w:rPr>
        <w:br/>
      </w:r>
      <w:r w:rsidRPr="00C26E22">
        <w:rPr>
          <w:color w:val="000000"/>
          <w:sz w:val="28"/>
          <w:szCs w:val="28"/>
          <w:shd w:val="clear" w:color="auto" w:fill="FFFFFF"/>
          <w:lang w:val="kk-KZ"/>
        </w:rPr>
        <w:t>A) Бас сүйек, аяқ-қол қаңқасы</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B) Омыртқа жотасы, аяқ-қол қаңқасы</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C) Аяқ және қол сүйектері</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D) Омыртқа жотасы, көкірек клеткасы, бас сүйек</w:t>
      </w:r>
      <w:r w:rsidRPr="00C26E22">
        <w:rPr>
          <w:color w:val="000000"/>
          <w:sz w:val="28"/>
          <w:szCs w:val="28"/>
          <w:lang w:val="kk-KZ"/>
        </w:rPr>
        <w:br/>
      </w:r>
      <w:r w:rsidRPr="00C26E22">
        <w:rPr>
          <w:color w:val="000000"/>
          <w:sz w:val="28"/>
          <w:szCs w:val="28"/>
          <w:shd w:val="clear" w:color="auto" w:fill="FFFFFF"/>
          <w:lang w:val="kk-KZ"/>
        </w:rPr>
        <w:t>E) Бас сүйек, омыртқа жотасы, көкірек клеткасы, аяқ-қол сүйектері</w:t>
      </w:r>
      <w:r w:rsidRPr="00C26E22">
        <w:rPr>
          <w:color w:val="000000"/>
          <w:sz w:val="28"/>
          <w:szCs w:val="28"/>
          <w:lang w:val="kk-KZ"/>
        </w:rPr>
        <w:br/>
      </w:r>
      <w:r w:rsidRPr="00C26E22">
        <w:rPr>
          <w:color w:val="000000"/>
          <w:sz w:val="28"/>
          <w:szCs w:val="28"/>
          <w:shd w:val="clear" w:color="auto" w:fill="FFFFFF"/>
          <w:lang w:val="kk-KZ"/>
        </w:rPr>
        <w:t>42.Адам организмінде бұлшық еттердің қандай типтерін ажыратуға болады?</w:t>
      </w:r>
      <w:r w:rsidRPr="00C26E22">
        <w:rPr>
          <w:color w:val="000000"/>
          <w:sz w:val="28"/>
          <w:szCs w:val="28"/>
          <w:lang w:val="kk-KZ"/>
        </w:rPr>
        <w:br/>
      </w:r>
      <w:r w:rsidRPr="00C26E22">
        <w:rPr>
          <w:color w:val="000000"/>
          <w:sz w:val="28"/>
          <w:szCs w:val="28"/>
          <w:shd w:val="clear" w:color="auto" w:fill="FFFFFF"/>
          <w:lang w:val="kk-KZ"/>
        </w:rPr>
        <w:t>A) Көлденең-жолақ еттері, біріңғай салалы ет</w:t>
      </w:r>
      <w:r w:rsidRPr="00C26E22">
        <w:rPr>
          <w:color w:val="000000"/>
          <w:sz w:val="28"/>
          <w:szCs w:val="28"/>
          <w:lang w:val="kk-KZ"/>
        </w:rPr>
        <w:br/>
      </w:r>
      <w:r w:rsidRPr="00C26E22">
        <w:rPr>
          <w:color w:val="000000"/>
          <w:sz w:val="28"/>
          <w:szCs w:val="28"/>
          <w:shd w:val="clear" w:color="auto" w:fill="FFFFFF"/>
          <w:lang w:val="kk-KZ"/>
        </w:rPr>
        <w:t xml:space="preserve">B) Ішкі мүшелердің көлденең-жолақ еттері, қаңқа және жүректің біріңғай </w:t>
      </w:r>
      <w:r>
        <w:rPr>
          <w:color w:val="000000"/>
          <w:sz w:val="28"/>
          <w:szCs w:val="28"/>
          <w:shd w:val="clear" w:color="auto" w:fill="FFFFFF"/>
          <w:lang w:val="kk-KZ"/>
        </w:rPr>
        <w:t>с</w:t>
      </w:r>
      <w:r w:rsidRPr="00C26E22">
        <w:rPr>
          <w:color w:val="000000"/>
          <w:sz w:val="28"/>
          <w:szCs w:val="28"/>
          <w:shd w:val="clear" w:color="auto" w:fill="FFFFFF"/>
          <w:lang w:val="kk-KZ"/>
        </w:rPr>
        <w:t>алалы еті</w:t>
      </w:r>
      <w:r w:rsidRPr="00C26E22">
        <w:rPr>
          <w:color w:val="000000"/>
          <w:sz w:val="28"/>
          <w:szCs w:val="28"/>
          <w:lang w:val="kk-KZ"/>
        </w:rPr>
        <w:br/>
      </w:r>
      <w:r w:rsidRPr="00C26E22">
        <w:rPr>
          <w:color w:val="000000"/>
          <w:sz w:val="28"/>
          <w:szCs w:val="28"/>
          <w:shd w:val="clear" w:color="auto" w:fill="FFFFFF"/>
          <w:lang w:val="kk-KZ"/>
        </w:rPr>
        <w:t>C) Көлденең-жолақ қаңқа еті, жүрек еті және ішкі мүшелердің біріңғай салалы еті</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D) Жүрек және ішкі мүшелердің біріңғай салалы еттері</w:t>
      </w:r>
      <w:r w:rsidRPr="00C26E22">
        <w:rPr>
          <w:color w:val="000000"/>
          <w:sz w:val="28"/>
          <w:szCs w:val="28"/>
          <w:lang w:val="kk-KZ"/>
        </w:rPr>
        <w:br/>
      </w:r>
      <w:r w:rsidRPr="00C26E22">
        <w:rPr>
          <w:color w:val="000000"/>
          <w:sz w:val="28"/>
          <w:szCs w:val="28"/>
          <w:shd w:val="clear" w:color="auto" w:fill="FFFFFF"/>
          <w:lang w:val="kk-KZ"/>
        </w:rPr>
        <w:lastRenderedPageBreak/>
        <w:t>E) Жүрек және ішкі мүшелердің көлденең-жолақ бұлшық еттері</w:t>
      </w:r>
      <w:r w:rsidRPr="00C26E22">
        <w:rPr>
          <w:color w:val="000000"/>
          <w:sz w:val="28"/>
          <w:szCs w:val="28"/>
          <w:lang w:val="kk-KZ"/>
        </w:rPr>
        <w:br/>
      </w:r>
      <w:r>
        <w:rPr>
          <w:color w:val="000000"/>
          <w:sz w:val="28"/>
          <w:szCs w:val="28"/>
          <w:shd w:val="clear" w:color="auto" w:fill="FFFFFF"/>
          <w:lang w:val="kk-KZ"/>
        </w:rPr>
        <w:t xml:space="preserve"> </w:t>
      </w:r>
      <w:r w:rsidRPr="00C26E22">
        <w:rPr>
          <w:color w:val="000000"/>
          <w:sz w:val="28"/>
          <w:szCs w:val="28"/>
          <w:shd w:val="clear" w:color="auto" w:fill="FFFFFF"/>
          <w:lang w:val="kk-KZ"/>
        </w:rPr>
        <w:t>43.</w:t>
      </w:r>
      <w:r w:rsidR="00605FA9">
        <w:rPr>
          <w:color w:val="000000"/>
          <w:sz w:val="28"/>
          <w:szCs w:val="28"/>
          <w:shd w:val="clear" w:color="auto" w:fill="FFFFFF"/>
          <w:lang w:val="kk-KZ"/>
        </w:rPr>
        <w:t xml:space="preserve"> </w:t>
      </w:r>
      <w:r w:rsidRPr="00C26E22">
        <w:rPr>
          <w:color w:val="000000"/>
          <w:sz w:val="28"/>
          <w:szCs w:val="28"/>
          <w:shd w:val="clear" w:color="auto" w:fill="FFFFFF"/>
          <w:lang w:val="kk-KZ"/>
        </w:rPr>
        <w:t>Жалпақ табан неден байқалады?</w:t>
      </w:r>
      <w:r w:rsidRPr="00C26E22">
        <w:rPr>
          <w:color w:val="000000"/>
          <w:sz w:val="28"/>
          <w:szCs w:val="28"/>
          <w:lang w:val="kk-KZ"/>
        </w:rPr>
        <w:br/>
      </w:r>
      <w:r w:rsidRPr="00C26E22">
        <w:rPr>
          <w:color w:val="000000"/>
          <w:sz w:val="28"/>
          <w:szCs w:val="28"/>
          <w:shd w:val="clear" w:color="auto" w:fill="FFFFFF"/>
          <w:lang w:val="kk-KZ"/>
        </w:rPr>
        <w:t>A) Табан иінінің ұзындығы немесе көлденеңінің жартылай немесе толық төмен түсуі</w:t>
      </w:r>
      <w:r w:rsidRPr="00C26E22">
        <w:rPr>
          <w:color w:val="000000"/>
          <w:sz w:val="28"/>
          <w:szCs w:val="28"/>
          <w:lang w:val="kk-KZ"/>
        </w:rPr>
        <w:br/>
      </w:r>
      <w:r w:rsidRPr="00C26E22">
        <w:rPr>
          <w:color w:val="000000"/>
          <w:sz w:val="28"/>
          <w:szCs w:val="28"/>
          <w:shd w:val="clear" w:color="auto" w:fill="FFFFFF"/>
          <w:lang w:val="kk-KZ"/>
        </w:rPr>
        <w:t>B) Табан тірек беті көлденеңінің 1/3-ін алып жатады</w:t>
      </w:r>
      <w:r w:rsidRPr="00C26E22">
        <w:rPr>
          <w:color w:val="000000"/>
          <w:sz w:val="28"/>
          <w:szCs w:val="28"/>
          <w:lang w:val="kk-KZ"/>
        </w:rPr>
        <w:br/>
      </w:r>
      <w:r w:rsidRPr="00C26E22">
        <w:rPr>
          <w:color w:val="000000"/>
          <w:sz w:val="28"/>
          <w:szCs w:val="28"/>
          <w:shd w:val="clear" w:color="auto" w:fill="FFFFFF"/>
          <w:lang w:val="kk-KZ"/>
        </w:rPr>
        <w:t>C) Табан алдыңғы бөлімімен еденге жанасады</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D) Табан артқы бөлімімен еденге жанасады</w:t>
      </w:r>
      <w:r w:rsidRPr="00C26E22">
        <w:rPr>
          <w:color w:val="000000"/>
          <w:sz w:val="28"/>
          <w:szCs w:val="28"/>
          <w:lang w:val="kk-KZ"/>
        </w:rPr>
        <w:br/>
      </w:r>
      <w:r w:rsidRPr="00C26E22">
        <w:rPr>
          <w:color w:val="000000"/>
          <w:sz w:val="28"/>
          <w:szCs w:val="28"/>
          <w:shd w:val="clear" w:color="auto" w:fill="FFFFFF"/>
          <w:lang w:val="kk-KZ"/>
        </w:rPr>
        <w:t>E) Табанның ортаңғы бөлімі жермен жанасады</w:t>
      </w:r>
      <w:r w:rsidRPr="00C26E22">
        <w:rPr>
          <w:color w:val="000000"/>
          <w:sz w:val="28"/>
          <w:szCs w:val="28"/>
          <w:lang w:val="kk-KZ"/>
        </w:rPr>
        <w:t> </w:t>
      </w:r>
      <w:r w:rsidRPr="00C26E22">
        <w:rPr>
          <w:color w:val="000000"/>
          <w:sz w:val="28"/>
          <w:szCs w:val="28"/>
          <w:lang w:val="kk-KZ"/>
        </w:rPr>
        <w:br/>
      </w:r>
      <w:r>
        <w:rPr>
          <w:color w:val="000000"/>
          <w:sz w:val="28"/>
          <w:szCs w:val="28"/>
          <w:shd w:val="clear" w:color="auto" w:fill="FFFFFF"/>
          <w:lang w:val="kk-KZ"/>
        </w:rPr>
        <w:t xml:space="preserve"> </w:t>
      </w:r>
      <w:r w:rsidRPr="00C26E22">
        <w:rPr>
          <w:color w:val="000000"/>
          <w:sz w:val="28"/>
          <w:szCs w:val="28"/>
          <w:shd w:val="clear" w:color="auto" w:fill="FFFFFF"/>
          <w:lang w:val="kk-KZ"/>
        </w:rPr>
        <w:t>44.Ас қорыту деген не?</w:t>
      </w:r>
      <w:r w:rsidRPr="00C26E22">
        <w:rPr>
          <w:color w:val="000000"/>
          <w:sz w:val="28"/>
          <w:szCs w:val="28"/>
          <w:lang w:val="kk-KZ"/>
        </w:rPr>
        <w:br/>
      </w:r>
      <w:r w:rsidRPr="00C26E22">
        <w:rPr>
          <w:color w:val="000000"/>
          <w:sz w:val="28"/>
          <w:szCs w:val="28"/>
          <w:shd w:val="clear" w:color="auto" w:fill="FFFFFF"/>
          <w:lang w:val="kk-KZ"/>
        </w:rPr>
        <w:t>A) Тамақтың физикалық өңделу процесі</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B) Тамақтың химиялық өңделу процесі</w:t>
      </w:r>
      <w:r w:rsidRPr="00C26E22">
        <w:rPr>
          <w:color w:val="000000"/>
          <w:sz w:val="28"/>
          <w:szCs w:val="28"/>
          <w:lang w:val="kk-KZ"/>
        </w:rPr>
        <w:br/>
      </w:r>
      <w:r w:rsidRPr="00C26E22">
        <w:rPr>
          <w:color w:val="000000"/>
          <w:sz w:val="28"/>
          <w:szCs w:val="28"/>
          <w:shd w:val="clear" w:color="auto" w:fill="FFFFFF"/>
          <w:lang w:val="kk-KZ"/>
        </w:rPr>
        <w:t>C) Тамақтың жеңіл еритін формаға келуі</w:t>
      </w:r>
      <w:r w:rsidRPr="00C26E22">
        <w:rPr>
          <w:color w:val="000000"/>
          <w:sz w:val="28"/>
          <w:szCs w:val="28"/>
          <w:lang w:val="kk-KZ"/>
        </w:rPr>
        <w:br/>
      </w:r>
      <w:r w:rsidRPr="00C26E22">
        <w:rPr>
          <w:color w:val="000000"/>
          <w:sz w:val="28"/>
          <w:szCs w:val="28"/>
          <w:shd w:val="clear" w:color="auto" w:fill="FFFFFF"/>
          <w:lang w:val="kk-KZ"/>
        </w:rPr>
        <w:t>D) Тамақтың физикалық және химиялық өзгерістерінің жиынтығы және соның нәтижесінде қанға сіңе алады</w:t>
      </w:r>
      <w:r w:rsidRPr="00C26E22">
        <w:rPr>
          <w:color w:val="000000"/>
          <w:sz w:val="28"/>
          <w:szCs w:val="28"/>
          <w:lang w:val="kk-KZ"/>
        </w:rPr>
        <w:br/>
      </w:r>
      <w:r w:rsidRPr="00C26E22">
        <w:rPr>
          <w:color w:val="000000"/>
          <w:sz w:val="28"/>
          <w:szCs w:val="28"/>
          <w:shd w:val="clear" w:color="auto" w:fill="FFFFFF"/>
          <w:lang w:val="kk-KZ"/>
        </w:rPr>
        <w:t>E) Тамақтың ферменттер мен гормондар әсер етуінен болатын механикалық және химиялық өзгерістерінің жиынтығы</w:t>
      </w:r>
      <w:r w:rsidRPr="00C26E22">
        <w:rPr>
          <w:color w:val="000000"/>
          <w:sz w:val="28"/>
          <w:szCs w:val="28"/>
          <w:lang w:val="kk-KZ"/>
        </w:rPr>
        <w:t> </w:t>
      </w:r>
      <w:r w:rsidRPr="00C26E22">
        <w:rPr>
          <w:color w:val="000000"/>
          <w:sz w:val="28"/>
          <w:szCs w:val="28"/>
          <w:lang w:val="kk-KZ"/>
        </w:rPr>
        <w:br/>
      </w:r>
      <w:r>
        <w:rPr>
          <w:color w:val="000000"/>
          <w:sz w:val="28"/>
          <w:szCs w:val="28"/>
          <w:shd w:val="clear" w:color="auto" w:fill="FFFFFF"/>
          <w:lang w:val="kk-KZ"/>
        </w:rPr>
        <w:t xml:space="preserve"> </w:t>
      </w:r>
      <w:r w:rsidRPr="00C26E22">
        <w:rPr>
          <w:color w:val="000000"/>
          <w:sz w:val="28"/>
          <w:szCs w:val="28"/>
          <w:shd w:val="clear" w:color="auto" w:fill="FFFFFF"/>
          <w:lang w:val="kk-KZ"/>
        </w:rPr>
        <w:t>45.Метаболизм деген не?</w:t>
      </w:r>
      <w:r w:rsidRPr="00C26E22">
        <w:rPr>
          <w:color w:val="000000"/>
          <w:sz w:val="28"/>
          <w:szCs w:val="28"/>
          <w:lang w:val="kk-KZ"/>
        </w:rPr>
        <w:br/>
      </w:r>
      <w:r w:rsidRPr="00C26E22">
        <w:rPr>
          <w:color w:val="000000"/>
          <w:sz w:val="28"/>
          <w:szCs w:val="28"/>
          <w:shd w:val="clear" w:color="auto" w:fill="FFFFFF"/>
          <w:lang w:val="kk-KZ"/>
        </w:rPr>
        <w:t>A) Ірі органикалық қосылыстың жасалуы</w:t>
      </w:r>
      <w:r w:rsidRPr="00C26E22">
        <w:rPr>
          <w:color w:val="000000"/>
          <w:sz w:val="28"/>
          <w:szCs w:val="28"/>
          <w:lang w:val="kk-KZ"/>
        </w:rPr>
        <w:br/>
      </w:r>
      <w:r w:rsidRPr="00C26E22">
        <w:rPr>
          <w:color w:val="000000"/>
          <w:sz w:val="28"/>
          <w:szCs w:val="28"/>
          <w:shd w:val="clear" w:color="auto" w:fill="FFFFFF"/>
          <w:lang w:val="kk-KZ"/>
        </w:rPr>
        <w:t>B) Қарапайым еритін қосылыстың жасалуы</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C) Кез келген жүйеге тән белгілер</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D) Тірі жүйелерде әр түрлі химиялық қосылыстардың бұзылуы, жасалуы</w:t>
      </w:r>
      <w:r w:rsidRPr="00C26E22">
        <w:rPr>
          <w:color w:val="000000"/>
          <w:sz w:val="28"/>
          <w:szCs w:val="28"/>
          <w:lang w:val="kk-KZ"/>
        </w:rPr>
        <w:br/>
      </w:r>
      <w:r w:rsidRPr="00C26E22">
        <w:rPr>
          <w:color w:val="000000"/>
          <w:sz w:val="28"/>
          <w:szCs w:val="28"/>
          <w:shd w:val="clear" w:color="auto" w:fill="FFFFFF"/>
          <w:lang w:val="kk-KZ"/>
        </w:rPr>
        <w:t>E) Әр түрлі заттардың организмге түсуі және организмнен шығарылуы</w:t>
      </w:r>
      <w:r w:rsidRPr="00C26E22">
        <w:rPr>
          <w:color w:val="000000"/>
          <w:sz w:val="28"/>
          <w:szCs w:val="28"/>
          <w:lang w:val="kk-KZ"/>
        </w:rPr>
        <w:t> </w:t>
      </w:r>
      <w:r w:rsidRPr="00C26E22">
        <w:rPr>
          <w:color w:val="000000"/>
          <w:sz w:val="28"/>
          <w:szCs w:val="28"/>
          <w:lang w:val="kk-KZ"/>
        </w:rPr>
        <w:br/>
      </w:r>
      <w:r>
        <w:rPr>
          <w:color w:val="000000"/>
          <w:sz w:val="28"/>
          <w:szCs w:val="28"/>
          <w:shd w:val="clear" w:color="auto" w:fill="FFFFFF"/>
          <w:lang w:val="kk-KZ"/>
        </w:rPr>
        <w:t xml:space="preserve"> </w:t>
      </w:r>
      <w:r w:rsidRPr="00C26E22">
        <w:rPr>
          <w:color w:val="000000"/>
          <w:sz w:val="28"/>
          <w:szCs w:val="28"/>
          <w:shd w:val="clear" w:color="auto" w:fill="FFFFFF"/>
          <w:lang w:val="kk-KZ"/>
        </w:rPr>
        <w:t>46.Анаболизм деген не?</w:t>
      </w:r>
      <w:r w:rsidRPr="00C26E22">
        <w:rPr>
          <w:color w:val="000000"/>
          <w:sz w:val="28"/>
          <w:szCs w:val="28"/>
          <w:lang w:val="kk-KZ"/>
        </w:rPr>
        <w:br/>
      </w:r>
      <w:r w:rsidRPr="00C26E22">
        <w:rPr>
          <w:color w:val="000000"/>
          <w:sz w:val="28"/>
          <w:szCs w:val="28"/>
          <w:shd w:val="clear" w:color="auto" w:fill="FFFFFF"/>
          <w:lang w:val="kk-KZ"/>
        </w:rPr>
        <w:t>A) Сол тірі жүйеге тән күрделі органикалық қосылыстардың биологиялық синтезі</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B) Клеткалардың құрылымдық компаненттерінің жасалуы</w:t>
      </w:r>
      <w:r w:rsidRPr="00C26E22">
        <w:rPr>
          <w:color w:val="000000"/>
          <w:sz w:val="28"/>
          <w:szCs w:val="28"/>
          <w:lang w:val="kk-KZ"/>
        </w:rPr>
        <w:br/>
      </w:r>
      <w:r w:rsidRPr="00C26E22">
        <w:rPr>
          <w:color w:val="000000"/>
          <w:sz w:val="28"/>
          <w:szCs w:val="28"/>
          <w:shd w:val="clear" w:color="auto" w:fill="FFFFFF"/>
          <w:lang w:val="kk-KZ"/>
        </w:rPr>
        <w:t>C) Негізгі қосылыстардың организмде синтезделуі</w:t>
      </w:r>
      <w:r w:rsidRPr="00C26E22">
        <w:rPr>
          <w:color w:val="000000"/>
          <w:sz w:val="28"/>
          <w:szCs w:val="28"/>
          <w:lang w:val="kk-KZ"/>
        </w:rPr>
        <w:br/>
      </w:r>
      <w:r w:rsidRPr="00C26E22">
        <w:rPr>
          <w:color w:val="000000"/>
          <w:sz w:val="28"/>
          <w:szCs w:val="28"/>
          <w:shd w:val="clear" w:color="auto" w:fill="FFFFFF"/>
          <w:lang w:val="kk-KZ"/>
        </w:rPr>
        <w:t>D) Организмнің негізгі құрылымдық бірлігі- клеткалардың қалыптасуы</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E) Мүшелердің жасалуы және дамуы</w:t>
      </w:r>
      <w:r w:rsidRPr="00C26E22">
        <w:rPr>
          <w:color w:val="000000"/>
          <w:sz w:val="28"/>
          <w:szCs w:val="28"/>
          <w:lang w:val="kk-KZ"/>
        </w:rPr>
        <w:t> </w:t>
      </w:r>
      <w:r w:rsidRPr="00C26E22">
        <w:rPr>
          <w:color w:val="000000"/>
          <w:sz w:val="28"/>
          <w:szCs w:val="28"/>
          <w:lang w:val="kk-KZ"/>
        </w:rPr>
        <w:br/>
      </w:r>
      <w:r>
        <w:rPr>
          <w:color w:val="000000"/>
          <w:sz w:val="28"/>
          <w:szCs w:val="28"/>
          <w:shd w:val="clear" w:color="auto" w:fill="FFFFFF"/>
          <w:lang w:val="kk-KZ"/>
        </w:rPr>
        <w:t xml:space="preserve"> </w:t>
      </w:r>
      <w:r w:rsidRPr="00C26E22">
        <w:rPr>
          <w:color w:val="000000"/>
          <w:sz w:val="28"/>
          <w:szCs w:val="28"/>
          <w:shd w:val="clear" w:color="auto" w:fill="FFFFFF"/>
          <w:lang w:val="kk-KZ"/>
        </w:rPr>
        <w:t>47.Катаболизм деген не?</w:t>
      </w:r>
      <w:r w:rsidRPr="00C26E22">
        <w:rPr>
          <w:color w:val="000000"/>
          <w:sz w:val="28"/>
          <w:szCs w:val="28"/>
          <w:lang w:val="kk-KZ"/>
        </w:rPr>
        <w:br/>
      </w:r>
      <w:r w:rsidRPr="00C26E22">
        <w:rPr>
          <w:color w:val="000000"/>
          <w:sz w:val="28"/>
          <w:szCs w:val="28"/>
          <w:shd w:val="clear" w:color="auto" w:fill="FFFFFF"/>
          <w:lang w:val="kk-KZ"/>
        </w:rPr>
        <w:t>A) Күрделі органикалық қосылыстардың оларды құрайтын жай бөлшектеріне айналуы; энергия босайды.</w:t>
      </w:r>
      <w:r w:rsidRPr="00C26E22">
        <w:rPr>
          <w:color w:val="000000"/>
          <w:sz w:val="28"/>
          <w:szCs w:val="28"/>
          <w:lang w:val="kk-KZ"/>
        </w:rPr>
        <w:br/>
      </w:r>
      <w:r w:rsidRPr="00C26E22">
        <w:rPr>
          <w:color w:val="000000"/>
          <w:sz w:val="28"/>
          <w:szCs w:val="28"/>
          <w:shd w:val="clear" w:color="auto" w:fill="FFFFFF"/>
          <w:lang w:val="kk-KZ"/>
        </w:rPr>
        <w:t>B) Гормондар қатысуында жоғарғы молекулалы қосылыстардың жай молекулаларға ыдырауы</w:t>
      </w:r>
      <w:r w:rsidRPr="00C26E22">
        <w:rPr>
          <w:color w:val="000000"/>
          <w:sz w:val="28"/>
          <w:szCs w:val="28"/>
          <w:lang w:val="kk-KZ"/>
        </w:rPr>
        <w:br/>
      </w:r>
      <w:r w:rsidRPr="00C26E22">
        <w:rPr>
          <w:color w:val="000000"/>
          <w:sz w:val="28"/>
          <w:szCs w:val="28"/>
          <w:shd w:val="clear" w:color="auto" w:fill="FFFFFF"/>
          <w:lang w:val="kk-KZ"/>
        </w:rPr>
        <w:t>C) Организмде байқалатын биохимиялық және биофизикалық реакциялар</w:t>
      </w:r>
      <w:r w:rsidRPr="00C26E22">
        <w:rPr>
          <w:color w:val="000000"/>
          <w:sz w:val="28"/>
          <w:szCs w:val="28"/>
          <w:lang w:val="kk-KZ"/>
        </w:rPr>
        <w:br/>
      </w:r>
      <w:r w:rsidRPr="00C26E22">
        <w:rPr>
          <w:color w:val="000000"/>
          <w:sz w:val="28"/>
          <w:szCs w:val="28"/>
          <w:shd w:val="clear" w:color="auto" w:fill="FFFFFF"/>
          <w:lang w:val="kk-KZ"/>
        </w:rPr>
        <w:t>D) Тотығу – тотықсыздану сипатты биохимиялық реакциялар</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E) Энергияның босауы байқалатын биохимиялық тасымалдау реакциялары</w:t>
      </w:r>
      <w:r w:rsidRPr="00C26E22">
        <w:rPr>
          <w:color w:val="000000"/>
          <w:sz w:val="28"/>
          <w:szCs w:val="28"/>
          <w:lang w:val="kk-KZ"/>
        </w:rPr>
        <w:br/>
      </w:r>
      <w:r>
        <w:rPr>
          <w:color w:val="000000"/>
          <w:sz w:val="28"/>
          <w:szCs w:val="28"/>
          <w:shd w:val="clear" w:color="auto" w:fill="FFFFFF"/>
          <w:lang w:val="kk-KZ"/>
        </w:rPr>
        <w:t xml:space="preserve"> </w:t>
      </w:r>
      <w:r w:rsidRPr="00C26E22">
        <w:rPr>
          <w:color w:val="000000"/>
          <w:sz w:val="28"/>
          <w:szCs w:val="28"/>
          <w:shd w:val="clear" w:color="auto" w:fill="FFFFFF"/>
          <w:lang w:val="kk-KZ"/>
        </w:rPr>
        <w:t>48.Қанның формалы элементтеріне жататындар</w:t>
      </w:r>
      <w:r w:rsidR="00431BC7">
        <w:rPr>
          <w:color w:val="000000"/>
          <w:sz w:val="28"/>
          <w:szCs w:val="28"/>
          <w:shd w:val="clear" w:color="auto" w:fill="FFFFFF"/>
          <w:lang w:val="kk-KZ"/>
        </w:rPr>
        <w:t>:</w:t>
      </w:r>
      <w:r w:rsidRPr="00C26E22">
        <w:rPr>
          <w:color w:val="000000"/>
          <w:sz w:val="28"/>
          <w:szCs w:val="28"/>
          <w:shd w:val="clear" w:color="auto" w:fill="FFFFFF"/>
          <w:lang w:val="kk-KZ"/>
        </w:rPr>
        <w:t xml:space="preserve"> </w:t>
      </w:r>
    </w:p>
    <w:p w:rsidR="00B85100" w:rsidRDefault="00C26E22" w:rsidP="00FF6F02">
      <w:pPr>
        <w:ind w:right="-144"/>
        <w:rPr>
          <w:color w:val="000000"/>
          <w:sz w:val="28"/>
          <w:szCs w:val="28"/>
          <w:shd w:val="clear" w:color="auto" w:fill="FFFFFF"/>
          <w:lang w:val="kk-KZ"/>
        </w:rPr>
      </w:pPr>
      <w:r w:rsidRPr="00C26E22">
        <w:rPr>
          <w:color w:val="000000"/>
          <w:sz w:val="28"/>
          <w:szCs w:val="28"/>
          <w:shd w:val="clear" w:color="auto" w:fill="FFFFFF"/>
          <w:lang w:val="kk-KZ"/>
        </w:rPr>
        <w:t>A) Гемоглобин, лейкоциттер, эритроциттер, тромбоциттер</w:t>
      </w:r>
      <w:r w:rsidRPr="00C26E22">
        <w:rPr>
          <w:color w:val="000000"/>
          <w:sz w:val="28"/>
          <w:szCs w:val="28"/>
          <w:lang w:val="kk-KZ"/>
        </w:rPr>
        <w:br/>
      </w:r>
      <w:r w:rsidRPr="00C26E22">
        <w:rPr>
          <w:color w:val="000000"/>
          <w:sz w:val="28"/>
          <w:szCs w:val="28"/>
          <w:shd w:val="clear" w:color="auto" w:fill="FFFFFF"/>
          <w:lang w:val="kk-KZ"/>
        </w:rPr>
        <w:t>B) Эритроциттер, лейкоциттер, тромбоциттер</w:t>
      </w:r>
      <w:r w:rsidRPr="00C26E22">
        <w:rPr>
          <w:color w:val="000000"/>
          <w:sz w:val="28"/>
          <w:szCs w:val="28"/>
          <w:lang w:val="kk-KZ"/>
        </w:rPr>
        <w:br/>
      </w:r>
      <w:r w:rsidRPr="00C26E22">
        <w:rPr>
          <w:color w:val="000000"/>
          <w:sz w:val="28"/>
          <w:szCs w:val="28"/>
          <w:shd w:val="clear" w:color="auto" w:fill="FFFFFF"/>
          <w:lang w:val="kk-KZ"/>
        </w:rPr>
        <w:t>C) Фибрин, эритроциттер, лейкоциттер</w:t>
      </w:r>
      <w:r w:rsidRPr="00C26E22">
        <w:rPr>
          <w:color w:val="000000"/>
          <w:sz w:val="28"/>
          <w:szCs w:val="28"/>
          <w:lang w:val="kk-KZ"/>
        </w:rPr>
        <w:br/>
      </w:r>
      <w:r w:rsidRPr="00C26E22">
        <w:rPr>
          <w:color w:val="000000"/>
          <w:sz w:val="28"/>
          <w:szCs w:val="28"/>
          <w:shd w:val="clear" w:color="auto" w:fill="FFFFFF"/>
          <w:lang w:val="kk-KZ"/>
        </w:rPr>
        <w:t>D) Альбумин, глобулин, эритроциттер, лейкоциттер</w:t>
      </w:r>
      <w:r w:rsidRPr="00C26E22">
        <w:rPr>
          <w:color w:val="000000"/>
          <w:sz w:val="28"/>
          <w:szCs w:val="28"/>
          <w:lang w:val="kk-KZ"/>
        </w:rPr>
        <w:br/>
      </w:r>
      <w:r w:rsidRPr="00C26E22">
        <w:rPr>
          <w:color w:val="000000"/>
          <w:sz w:val="28"/>
          <w:szCs w:val="28"/>
          <w:shd w:val="clear" w:color="auto" w:fill="FFFFFF"/>
          <w:lang w:val="kk-KZ"/>
        </w:rPr>
        <w:t>E) Фибриноген, эритроциттер, лейкоциттер</w:t>
      </w:r>
      <w:r w:rsidRPr="00C26E22">
        <w:rPr>
          <w:color w:val="000000"/>
          <w:sz w:val="28"/>
          <w:szCs w:val="28"/>
          <w:lang w:val="kk-KZ"/>
        </w:rPr>
        <w:br/>
      </w:r>
      <w:r>
        <w:rPr>
          <w:color w:val="000000"/>
          <w:sz w:val="28"/>
          <w:szCs w:val="28"/>
          <w:shd w:val="clear" w:color="auto" w:fill="FFFFFF"/>
          <w:lang w:val="kk-KZ"/>
        </w:rPr>
        <w:t xml:space="preserve"> </w:t>
      </w:r>
      <w:r w:rsidRPr="00C26E22">
        <w:rPr>
          <w:color w:val="000000"/>
          <w:sz w:val="28"/>
          <w:szCs w:val="28"/>
          <w:shd w:val="clear" w:color="auto" w:fill="FFFFFF"/>
          <w:lang w:val="kk-KZ"/>
        </w:rPr>
        <w:t>49.Лейкоциттердің қандай типтерін ажыратуға болады?</w:t>
      </w:r>
      <w:r w:rsidRPr="00C26E22">
        <w:rPr>
          <w:color w:val="000000"/>
          <w:sz w:val="28"/>
          <w:szCs w:val="28"/>
          <w:lang w:val="kk-KZ"/>
        </w:rPr>
        <w:br/>
      </w:r>
      <w:r w:rsidRPr="00C26E22">
        <w:rPr>
          <w:color w:val="000000"/>
          <w:sz w:val="28"/>
          <w:szCs w:val="28"/>
          <w:shd w:val="clear" w:color="auto" w:fill="FFFFFF"/>
          <w:lang w:val="kk-KZ"/>
        </w:rPr>
        <w:t>A) Дәнді, көп дәнді, аз дәнді, дәнсіз</w:t>
      </w:r>
      <w:r w:rsidRPr="00C26E22">
        <w:rPr>
          <w:color w:val="000000"/>
          <w:sz w:val="28"/>
          <w:szCs w:val="28"/>
          <w:lang w:val="kk-KZ"/>
        </w:rPr>
        <w:br/>
      </w:r>
      <w:r w:rsidRPr="00C26E22">
        <w:rPr>
          <w:color w:val="000000"/>
          <w:sz w:val="28"/>
          <w:szCs w:val="28"/>
          <w:shd w:val="clear" w:color="auto" w:fill="FFFFFF"/>
          <w:lang w:val="kk-KZ"/>
        </w:rPr>
        <w:lastRenderedPageBreak/>
        <w:t>B) Лимфоциттер, базофильдер, моноциттер</w:t>
      </w:r>
      <w:r w:rsidRPr="00C26E22">
        <w:rPr>
          <w:color w:val="000000"/>
          <w:sz w:val="28"/>
          <w:szCs w:val="28"/>
          <w:lang w:val="kk-KZ"/>
        </w:rPr>
        <w:br/>
      </w:r>
      <w:r w:rsidRPr="00C26E22">
        <w:rPr>
          <w:color w:val="000000"/>
          <w:sz w:val="28"/>
          <w:szCs w:val="28"/>
          <w:shd w:val="clear" w:color="auto" w:fill="FFFFFF"/>
          <w:lang w:val="kk-KZ"/>
        </w:rPr>
        <w:t>C) Моноциттер, лимфоциттер, эозинофилдер</w:t>
      </w:r>
      <w:r w:rsidRPr="00C26E22">
        <w:rPr>
          <w:color w:val="000000"/>
          <w:sz w:val="28"/>
          <w:szCs w:val="28"/>
          <w:lang w:val="kk-KZ"/>
        </w:rPr>
        <w:br/>
      </w:r>
      <w:r w:rsidRPr="00C26E22">
        <w:rPr>
          <w:color w:val="000000"/>
          <w:sz w:val="28"/>
          <w:szCs w:val="28"/>
          <w:shd w:val="clear" w:color="auto" w:fill="FFFFFF"/>
          <w:lang w:val="kk-KZ"/>
        </w:rPr>
        <w:t>D) Гранулоциттер, моноциттер, лимфоциттер</w:t>
      </w:r>
      <w:r w:rsidRPr="00C26E22">
        <w:rPr>
          <w:color w:val="000000"/>
          <w:sz w:val="28"/>
          <w:szCs w:val="28"/>
          <w:lang w:val="kk-KZ"/>
        </w:rPr>
        <w:br/>
      </w:r>
      <w:r w:rsidRPr="00C26E22">
        <w:rPr>
          <w:color w:val="000000"/>
          <w:sz w:val="28"/>
          <w:szCs w:val="28"/>
          <w:shd w:val="clear" w:color="auto" w:fill="FFFFFF"/>
          <w:lang w:val="kk-KZ"/>
        </w:rPr>
        <w:t>E) Нейтрофилдер, базофилдер, эозинофилдер</w:t>
      </w:r>
      <w:r w:rsidRPr="00C26E22">
        <w:rPr>
          <w:color w:val="000000"/>
          <w:sz w:val="28"/>
          <w:szCs w:val="28"/>
          <w:lang w:val="kk-KZ"/>
        </w:rPr>
        <w:br/>
      </w:r>
      <w:r>
        <w:rPr>
          <w:color w:val="000000"/>
          <w:sz w:val="28"/>
          <w:szCs w:val="28"/>
          <w:shd w:val="clear" w:color="auto" w:fill="FFFFFF"/>
          <w:lang w:val="kk-KZ"/>
        </w:rPr>
        <w:t xml:space="preserve"> </w:t>
      </w:r>
      <w:r w:rsidRPr="00C26E22">
        <w:rPr>
          <w:color w:val="000000"/>
          <w:sz w:val="28"/>
          <w:szCs w:val="28"/>
          <w:shd w:val="clear" w:color="auto" w:fill="FFFFFF"/>
          <w:lang w:val="kk-KZ"/>
        </w:rPr>
        <w:t>50.Лейкоциттер қандай негізгі қызмет атқарады?</w:t>
      </w:r>
      <w:r w:rsidRPr="00C26E22">
        <w:rPr>
          <w:color w:val="000000"/>
          <w:sz w:val="28"/>
          <w:szCs w:val="28"/>
          <w:lang w:val="kk-KZ"/>
        </w:rPr>
        <w:br/>
      </w:r>
      <w:r w:rsidRPr="00C26E22">
        <w:rPr>
          <w:color w:val="000000"/>
          <w:sz w:val="28"/>
          <w:szCs w:val="28"/>
          <w:shd w:val="clear" w:color="auto" w:fill="FFFFFF"/>
          <w:lang w:val="kk-KZ"/>
        </w:rPr>
        <w:t>A) Тыныс алу</w:t>
      </w:r>
      <w:r w:rsidRPr="00C26E22">
        <w:rPr>
          <w:color w:val="000000"/>
          <w:sz w:val="28"/>
          <w:szCs w:val="28"/>
          <w:lang w:val="kk-KZ"/>
        </w:rPr>
        <w:br/>
      </w:r>
      <w:r w:rsidRPr="00C26E22">
        <w:rPr>
          <w:color w:val="000000"/>
          <w:sz w:val="28"/>
          <w:szCs w:val="28"/>
          <w:shd w:val="clear" w:color="auto" w:fill="FFFFFF"/>
          <w:lang w:val="kk-KZ"/>
        </w:rPr>
        <w:t>B) Қан ұйыту</w:t>
      </w:r>
      <w:r w:rsidRPr="00C26E22">
        <w:rPr>
          <w:color w:val="000000"/>
          <w:sz w:val="28"/>
          <w:szCs w:val="28"/>
          <w:lang w:val="kk-KZ"/>
        </w:rPr>
        <w:br/>
      </w:r>
      <w:r w:rsidRPr="00C26E22">
        <w:rPr>
          <w:color w:val="000000"/>
          <w:sz w:val="28"/>
          <w:szCs w:val="28"/>
          <w:shd w:val="clear" w:color="auto" w:fill="FFFFFF"/>
          <w:lang w:val="kk-KZ"/>
        </w:rPr>
        <w:t>C) Қорғаныш</w:t>
      </w:r>
      <w:r w:rsidRPr="00C26E22">
        <w:rPr>
          <w:color w:val="000000"/>
          <w:sz w:val="28"/>
          <w:szCs w:val="28"/>
          <w:lang w:val="kk-KZ"/>
        </w:rPr>
        <w:br/>
      </w:r>
      <w:r w:rsidRPr="00C26E22">
        <w:rPr>
          <w:color w:val="000000"/>
          <w:sz w:val="28"/>
          <w:szCs w:val="28"/>
          <w:shd w:val="clear" w:color="auto" w:fill="FFFFFF"/>
          <w:lang w:val="kk-KZ"/>
        </w:rPr>
        <w:t>D) Қалыпқа келтіру</w:t>
      </w:r>
      <w:r w:rsidRPr="00C26E22">
        <w:rPr>
          <w:color w:val="000000"/>
          <w:sz w:val="28"/>
          <w:szCs w:val="28"/>
          <w:lang w:val="kk-KZ"/>
        </w:rPr>
        <w:br/>
      </w:r>
      <w:r w:rsidRPr="00C26E22">
        <w:rPr>
          <w:color w:val="000000"/>
          <w:sz w:val="28"/>
          <w:szCs w:val="28"/>
          <w:shd w:val="clear" w:color="auto" w:fill="FFFFFF"/>
          <w:lang w:val="kk-KZ"/>
        </w:rPr>
        <w:t>E) Бейімделу</w:t>
      </w:r>
      <w:r w:rsidRPr="00C26E22">
        <w:rPr>
          <w:color w:val="000000"/>
          <w:sz w:val="28"/>
          <w:szCs w:val="28"/>
          <w:lang w:val="kk-KZ"/>
        </w:rPr>
        <w:t> </w:t>
      </w:r>
      <w:r w:rsidRPr="00C26E22">
        <w:rPr>
          <w:color w:val="000000"/>
          <w:sz w:val="28"/>
          <w:szCs w:val="28"/>
          <w:lang w:val="kk-KZ"/>
        </w:rPr>
        <w:br/>
      </w:r>
      <w:r>
        <w:rPr>
          <w:color w:val="000000"/>
          <w:sz w:val="28"/>
          <w:szCs w:val="28"/>
          <w:shd w:val="clear" w:color="auto" w:fill="FFFFFF"/>
          <w:lang w:val="kk-KZ"/>
        </w:rPr>
        <w:t xml:space="preserve"> </w:t>
      </w:r>
      <w:r w:rsidRPr="00C26E22">
        <w:rPr>
          <w:color w:val="000000"/>
          <w:sz w:val="28"/>
          <w:szCs w:val="28"/>
          <w:shd w:val="clear" w:color="auto" w:fill="FFFFFF"/>
          <w:lang w:val="kk-KZ"/>
        </w:rPr>
        <w:t>51.Қан аздық деген не?</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A) Қан мөлшерінің төмендеуі</w:t>
      </w:r>
      <w:r w:rsidRPr="00C26E22">
        <w:rPr>
          <w:color w:val="000000"/>
          <w:sz w:val="28"/>
          <w:szCs w:val="28"/>
          <w:lang w:val="kk-KZ"/>
        </w:rPr>
        <w:br/>
      </w:r>
      <w:r w:rsidRPr="00C26E22">
        <w:rPr>
          <w:color w:val="000000"/>
          <w:sz w:val="28"/>
          <w:szCs w:val="28"/>
          <w:shd w:val="clear" w:color="auto" w:fill="FFFFFF"/>
          <w:lang w:val="kk-KZ"/>
        </w:rPr>
        <w:t>B) Қандағы плазма үлесінің күрт азаюы</w:t>
      </w:r>
      <w:r w:rsidRPr="00C26E22">
        <w:rPr>
          <w:color w:val="000000"/>
          <w:sz w:val="28"/>
          <w:szCs w:val="28"/>
          <w:lang w:val="kk-KZ"/>
        </w:rPr>
        <w:br/>
      </w:r>
      <w:r w:rsidRPr="00C26E22">
        <w:rPr>
          <w:color w:val="000000"/>
          <w:sz w:val="28"/>
          <w:szCs w:val="28"/>
          <w:shd w:val="clear" w:color="auto" w:fill="FFFFFF"/>
          <w:lang w:val="kk-KZ"/>
        </w:rPr>
        <w:t>C) Тромбоциттер санының күрт төмендеуі</w:t>
      </w:r>
      <w:r w:rsidRPr="00C26E22">
        <w:rPr>
          <w:color w:val="000000"/>
          <w:sz w:val="28"/>
          <w:szCs w:val="28"/>
          <w:lang w:val="kk-KZ"/>
        </w:rPr>
        <w:br/>
      </w:r>
      <w:r w:rsidRPr="00C26E22">
        <w:rPr>
          <w:color w:val="000000"/>
          <w:sz w:val="28"/>
          <w:szCs w:val="28"/>
          <w:shd w:val="clear" w:color="auto" w:fill="FFFFFF"/>
          <w:lang w:val="kk-KZ"/>
        </w:rPr>
        <w:t>D) Лейкоциттер санының күрт төмендеуі</w:t>
      </w:r>
      <w:r w:rsidRPr="00C26E22">
        <w:rPr>
          <w:color w:val="000000"/>
          <w:sz w:val="28"/>
          <w:szCs w:val="28"/>
          <w:lang w:val="kk-KZ"/>
        </w:rPr>
        <w:br/>
      </w:r>
      <w:r w:rsidRPr="00C26E22">
        <w:rPr>
          <w:color w:val="000000"/>
          <w:sz w:val="28"/>
          <w:szCs w:val="28"/>
          <w:shd w:val="clear" w:color="auto" w:fill="FFFFFF"/>
          <w:lang w:val="kk-KZ"/>
        </w:rPr>
        <w:t>E) Қандағы гемоглобиннің күрт төмендеуі және эритроциттер санының азаюы</w:t>
      </w:r>
      <w:r w:rsidRPr="00C26E22">
        <w:rPr>
          <w:color w:val="000000"/>
          <w:sz w:val="28"/>
          <w:szCs w:val="28"/>
          <w:lang w:val="kk-KZ"/>
        </w:rPr>
        <w:br/>
      </w:r>
      <w:r>
        <w:rPr>
          <w:color w:val="000000"/>
          <w:sz w:val="28"/>
          <w:szCs w:val="28"/>
          <w:shd w:val="clear" w:color="auto" w:fill="FFFFFF"/>
          <w:lang w:val="kk-KZ"/>
        </w:rPr>
        <w:t xml:space="preserve"> </w:t>
      </w:r>
      <w:r w:rsidRPr="00C26E22">
        <w:rPr>
          <w:color w:val="000000"/>
          <w:sz w:val="28"/>
          <w:szCs w:val="28"/>
          <w:shd w:val="clear" w:color="auto" w:fill="FFFFFF"/>
          <w:lang w:val="kk-KZ"/>
        </w:rPr>
        <w:t>52.Қан айналудың жалпы схемасы неден тұрады?</w:t>
      </w:r>
      <w:r w:rsidRPr="00C26E22">
        <w:rPr>
          <w:color w:val="000000"/>
          <w:sz w:val="28"/>
          <w:szCs w:val="28"/>
          <w:lang w:val="kk-KZ"/>
        </w:rPr>
        <w:br/>
      </w:r>
      <w:r w:rsidRPr="00C26E22">
        <w:rPr>
          <w:color w:val="000000"/>
          <w:sz w:val="28"/>
          <w:szCs w:val="28"/>
          <w:shd w:val="clear" w:color="auto" w:fill="FFFFFF"/>
          <w:lang w:val="kk-KZ"/>
        </w:rPr>
        <w:t>A) Үлкен, орта және кіші қан айналу шеңберінен</w:t>
      </w:r>
      <w:r w:rsidRPr="00C26E22">
        <w:rPr>
          <w:color w:val="000000"/>
          <w:sz w:val="28"/>
          <w:szCs w:val="28"/>
          <w:lang w:val="kk-KZ"/>
        </w:rPr>
        <w:br/>
      </w:r>
      <w:r w:rsidRPr="00C26E22">
        <w:rPr>
          <w:color w:val="000000"/>
          <w:sz w:val="28"/>
          <w:szCs w:val="28"/>
          <w:shd w:val="clear" w:color="auto" w:fill="FFFFFF"/>
          <w:lang w:val="kk-KZ"/>
        </w:rPr>
        <w:t>B) Үлкен және кіші қан айналу шеңберінен</w:t>
      </w:r>
      <w:r w:rsidRPr="00C26E22">
        <w:rPr>
          <w:color w:val="000000"/>
          <w:sz w:val="28"/>
          <w:szCs w:val="28"/>
          <w:lang w:val="kk-KZ"/>
        </w:rPr>
        <w:br/>
      </w:r>
      <w:r w:rsidRPr="00C26E22">
        <w:rPr>
          <w:color w:val="000000"/>
          <w:sz w:val="28"/>
          <w:szCs w:val="28"/>
          <w:shd w:val="clear" w:color="auto" w:fill="FFFFFF"/>
          <w:lang w:val="kk-KZ"/>
        </w:rPr>
        <w:t>C) Артерия – веналық шеңберден</w:t>
      </w:r>
      <w:r w:rsidRPr="00C26E22">
        <w:rPr>
          <w:color w:val="000000"/>
          <w:sz w:val="28"/>
          <w:szCs w:val="28"/>
          <w:lang w:val="kk-KZ"/>
        </w:rPr>
        <w:br/>
      </w:r>
      <w:r w:rsidRPr="00C26E22">
        <w:rPr>
          <w:color w:val="000000"/>
          <w:sz w:val="28"/>
          <w:szCs w:val="28"/>
          <w:shd w:val="clear" w:color="auto" w:fill="FFFFFF"/>
          <w:lang w:val="kk-KZ"/>
        </w:rPr>
        <w:t>D) Артериялық , веналық және капиллярлық жүйеден</w:t>
      </w:r>
      <w:r w:rsidRPr="00C26E22">
        <w:rPr>
          <w:color w:val="000000"/>
          <w:sz w:val="28"/>
          <w:szCs w:val="28"/>
          <w:lang w:val="kk-KZ"/>
        </w:rPr>
        <w:br/>
      </w:r>
      <w:r w:rsidRPr="00C26E22">
        <w:rPr>
          <w:color w:val="000000"/>
          <w:sz w:val="28"/>
          <w:szCs w:val="28"/>
          <w:shd w:val="clear" w:color="auto" w:fill="FFFFFF"/>
          <w:lang w:val="kk-KZ"/>
        </w:rPr>
        <w:t>E) Қолқа, өкпе артериясы, төменгі және жоғарғы қуыс веналардан</w:t>
      </w:r>
      <w:r w:rsidRPr="00C26E22">
        <w:rPr>
          <w:color w:val="000000"/>
          <w:sz w:val="28"/>
          <w:szCs w:val="28"/>
          <w:lang w:val="kk-KZ"/>
        </w:rPr>
        <w:br/>
      </w:r>
      <w:r>
        <w:rPr>
          <w:color w:val="000000"/>
          <w:sz w:val="28"/>
          <w:szCs w:val="28"/>
          <w:shd w:val="clear" w:color="auto" w:fill="FFFFFF"/>
          <w:lang w:val="kk-KZ"/>
        </w:rPr>
        <w:t xml:space="preserve"> </w:t>
      </w:r>
      <w:r w:rsidRPr="00C26E22">
        <w:rPr>
          <w:color w:val="000000"/>
          <w:sz w:val="28"/>
          <w:szCs w:val="28"/>
          <w:shd w:val="clear" w:color="auto" w:fill="FFFFFF"/>
          <w:lang w:val="kk-KZ"/>
        </w:rPr>
        <w:t>53.Жүрек циклы неден құралады?</w:t>
      </w:r>
      <w:r w:rsidRPr="00C26E22">
        <w:rPr>
          <w:color w:val="000000"/>
          <w:sz w:val="28"/>
          <w:szCs w:val="28"/>
          <w:lang w:val="kk-KZ"/>
        </w:rPr>
        <w:br/>
      </w:r>
      <w:r w:rsidRPr="00C26E22">
        <w:rPr>
          <w:color w:val="000000"/>
          <w:sz w:val="28"/>
          <w:szCs w:val="28"/>
          <w:shd w:val="clear" w:color="auto" w:fill="FFFFFF"/>
          <w:lang w:val="kk-KZ"/>
        </w:rPr>
        <w:t>A) Сол жақ қарынша систоласы, қарынша диастоласы, пауза</w:t>
      </w:r>
      <w:r w:rsidRPr="00C26E22">
        <w:rPr>
          <w:color w:val="000000"/>
          <w:sz w:val="28"/>
          <w:szCs w:val="28"/>
          <w:lang w:val="kk-KZ"/>
        </w:rPr>
        <w:br/>
      </w:r>
      <w:r w:rsidRPr="00C26E22">
        <w:rPr>
          <w:color w:val="000000"/>
          <w:sz w:val="28"/>
          <w:szCs w:val="28"/>
          <w:shd w:val="clear" w:color="auto" w:fill="FFFFFF"/>
          <w:lang w:val="kk-KZ"/>
        </w:rPr>
        <w:t>B) Жүрекше систоласы, қарынша систоласы, пауза</w:t>
      </w:r>
      <w:r w:rsidRPr="00C26E22">
        <w:rPr>
          <w:color w:val="000000"/>
          <w:sz w:val="28"/>
          <w:szCs w:val="28"/>
          <w:lang w:val="kk-KZ"/>
        </w:rPr>
        <w:br/>
      </w:r>
      <w:r w:rsidRPr="00C26E22">
        <w:rPr>
          <w:color w:val="000000"/>
          <w:sz w:val="28"/>
          <w:szCs w:val="28"/>
          <w:shd w:val="clear" w:color="auto" w:fill="FFFFFF"/>
          <w:lang w:val="kk-KZ"/>
        </w:rPr>
        <w:t>C) Қарынша мен жүрекшенің жиырылуы</w:t>
      </w:r>
      <w:r w:rsidRPr="00C26E22">
        <w:rPr>
          <w:color w:val="000000"/>
          <w:sz w:val="28"/>
          <w:szCs w:val="28"/>
          <w:lang w:val="kk-KZ"/>
        </w:rPr>
        <w:br/>
      </w:r>
      <w:r w:rsidRPr="00C26E22">
        <w:rPr>
          <w:color w:val="000000"/>
          <w:sz w:val="28"/>
          <w:szCs w:val="28"/>
          <w:shd w:val="clear" w:color="auto" w:fill="FFFFFF"/>
          <w:lang w:val="kk-KZ"/>
        </w:rPr>
        <w:t>D) Жүрекше мен қарыншаның жиырылу және босаңсуы</w:t>
      </w:r>
      <w:r w:rsidRPr="00C26E22">
        <w:rPr>
          <w:color w:val="000000"/>
          <w:sz w:val="28"/>
          <w:szCs w:val="28"/>
          <w:lang w:val="kk-KZ"/>
        </w:rPr>
        <w:br/>
      </w:r>
      <w:r w:rsidRPr="00C26E22">
        <w:rPr>
          <w:color w:val="000000"/>
          <w:sz w:val="28"/>
          <w:szCs w:val="28"/>
          <w:shd w:val="clear" w:color="auto" w:fill="FFFFFF"/>
          <w:lang w:val="kk-KZ"/>
        </w:rPr>
        <w:t>E) Миокардтың жиырылуы, атипті тканнің жиырылуы</w:t>
      </w:r>
      <w:r w:rsidRPr="00C26E22">
        <w:rPr>
          <w:color w:val="000000"/>
          <w:sz w:val="28"/>
          <w:szCs w:val="28"/>
          <w:lang w:val="kk-KZ"/>
        </w:rPr>
        <w:br/>
      </w:r>
      <w:r>
        <w:rPr>
          <w:color w:val="000000"/>
          <w:sz w:val="28"/>
          <w:szCs w:val="28"/>
          <w:shd w:val="clear" w:color="auto" w:fill="FFFFFF"/>
          <w:lang w:val="kk-KZ"/>
        </w:rPr>
        <w:t xml:space="preserve"> </w:t>
      </w:r>
      <w:r w:rsidRPr="00C26E22">
        <w:rPr>
          <w:color w:val="000000"/>
          <w:sz w:val="28"/>
          <w:szCs w:val="28"/>
          <w:shd w:val="clear" w:color="auto" w:fill="FFFFFF"/>
          <w:lang w:val="kk-KZ"/>
        </w:rPr>
        <w:t>54.Систолалық көлем деген не?</w:t>
      </w:r>
      <w:r w:rsidRPr="00C26E22">
        <w:rPr>
          <w:color w:val="000000"/>
          <w:sz w:val="28"/>
          <w:szCs w:val="28"/>
          <w:lang w:val="kk-KZ"/>
        </w:rPr>
        <w:br/>
      </w:r>
      <w:r w:rsidRPr="00C26E22">
        <w:rPr>
          <w:color w:val="000000"/>
          <w:sz w:val="28"/>
          <w:szCs w:val="28"/>
          <w:shd w:val="clear" w:color="auto" w:fill="FFFFFF"/>
          <w:lang w:val="kk-KZ"/>
        </w:rPr>
        <w:t>A) Жүрекшелердің бір рет жиырылуы кезіндегі шығатын қанның мөлшері</w:t>
      </w:r>
      <w:r w:rsidRPr="00C26E22">
        <w:rPr>
          <w:color w:val="000000"/>
          <w:sz w:val="28"/>
          <w:szCs w:val="28"/>
          <w:lang w:val="kk-KZ"/>
        </w:rPr>
        <w:br/>
      </w:r>
      <w:r w:rsidRPr="00C26E22">
        <w:rPr>
          <w:color w:val="000000"/>
          <w:sz w:val="28"/>
          <w:szCs w:val="28"/>
          <w:shd w:val="clear" w:color="auto" w:fill="FFFFFF"/>
          <w:lang w:val="kk-KZ"/>
        </w:rPr>
        <w:t>B) Сол жақ жүрекшеден бір рет жиырылуы кезінде шығатын қанның көлемі</w:t>
      </w:r>
      <w:r w:rsidRPr="00C26E22">
        <w:rPr>
          <w:color w:val="000000"/>
          <w:sz w:val="28"/>
          <w:szCs w:val="28"/>
          <w:lang w:val="kk-KZ"/>
        </w:rPr>
        <w:br/>
      </w:r>
      <w:r w:rsidRPr="00C26E22">
        <w:rPr>
          <w:color w:val="000000"/>
          <w:sz w:val="28"/>
          <w:szCs w:val="28"/>
          <w:shd w:val="clear" w:color="auto" w:fill="FFFFFF"/>
          <w:lang w:val="kk-KZ"/>
        </w:rPr>
        <w:t>C) Екі қарыншаның бір рет жиырылуы кезінде шығатын, қанның жалпы көлемі</w:t>
      </w:r>
      <w:r w:rsidRPr="00C26E22">
        <w:rPr>
          <w:color w:val="000000"/>
          <w:sz w:val="28"/>
          <w:szCs w:val="28"/>
          <w:lang w:val="kk-KZ"/>
        </w:rPr>
        <w:br/>
      </w:r>
      <w:r w:rsidRPr="00C26E22">
        <w:rPr>
          <w:color w:val="000000"/>
          <w:sz w:val="28"/>
          <w:szCs w:val="28"/>
          <w:shd w:val="clear" w:color="auto" w:fill="FFFFFF"/>
          <w:lang w:val="kk-KZ"/>
        </w:rPr>
        <w:t>D) Қарыншаның бір рет жиырылу кезінде шығарылатын қанның мөлшері</w:t>
      </w:r>
      <w:r w:rsidRPr="00C26E22">
        <w:rPr>
          <w:color w:val="000000"/>
          <w:sz w:val="28"/>
          <w:szCs w:val="28"/>
          <w:lang w:val="kk-KZ"/>
        </w:rPr>
        <w:br/>
      </w:r>
      <w:r w:rsidRPr="00C26E22">
        <w:rPr>
          <w:color w:val="000000"/>
          <w:sz w:val="28"/>
          <w:szCs w:val="28"/>
          <w:shd w:val="clear" w:color="auto" w:fill="FFFFFF"/>
          <w:lang w:val="kk-KZ"/>
        </w:rPr>
        <w:t>E) Екі қарыншадан бір минутте шығатын қан көлемінің қосындысы</w:t>
      </w:r>
      <w:r w:rsidRPr="00C26E22">
        <w:rPr>
          <w:color w:val="000000"/>
          <w:sz w:val="28"/>
          <w:szCs w:val="28"/>
          <w:lang w:val="kk-KZ"/>
        </w:rPr>
        <w:br/>
      </w:r>
      <w:r>
        <w:rPr>
          <w:color w:val="000000"/>
          <w:sz w:val="28"/>
          <w:szCs w:val="28"/>
          <w:shd w:val="clear" w:color="auto" w:fill="FFFFFF"/>
          <w:lang w:val="kk-KZ"/>
        </w:rPr>
        <w:t xml:space="preserve"> </w:t>
      </w:r>
      <w:r w:rsidRPr="00C26E22">
        <w:rPr>
          <w:color w:val="000000"/>
          <w:sz w:val="28"/>
          <w:szCs w:val="28"/>
          <w:shd w:val="clear" w:color="auto" w:fill="FFFFFF"/>
          <w:lang w:val="kk-KZ"/>
        </w:rPr>
        <w:t>55.Минуттық көлем деген не?</w:t>
      </w:r>
      <w:r w:rsidRPr="00C26E22">
        <w:rPr>
          <w:color w:val="000000"/>
          <w:sz w:val="28"/>
          <w:szCs w:val="28"/>
          <w:lang w:val="kk-KZ"/>
        </w:rPr>
        <w:br/>
      </w:r>
      <w:r w:rsidRPr="00C26E22">
        <w:rPr>
          <w:color w:val="000000"/>
          <w:sz w:val="28"/>
          <w:szCs w:val="28"/>
          <w:shd w:val="clear" w:color="auto" w:fill="FFFFFF"/>
          <w:lang w:val="kk-KZ"/>
        </w:rPr>
        <w:t>A) Жүректің бір минуттегі соғу жылдамдығы</w:t>
      </w:r>
      <w:r w:rsidRPr="00C26E22">
        <w:rPr>
          <w:color w:val="000000"/>
          <w:sz w:val="28"/>
          <w:szCs w:val="28"/>
          <w:lang w:val="kk-KZ"/>
        </w:rPr>
        <w:br/>
      </w:r>
      <w:r w:rsidRPr="00C26E22">
        <w:rPr>
          <w:color w:val="000000"/>
          <w:sz w:val="28"/>
          <w:szCs w:val="28"/>
          <w:shd w:val="clear" w:color="auto" w:fill="FFFFFF"/>
          <w:lang w:val="kk-KZ"/>
        </w:rPr>
        <w:t>B) Жүрекке бір минутте түсетін қанның мөлшері</w:t>
      </w:r>
      <w:r w:rsidRPr="00C26E22">
        <w:rPr>
          <w:color w:val="000000"/>
          <w:sz w:val="28"/>
          <w:szCs w:val="28"/>
          <w:lang w:val="kk-KZ"/>
        </w:rPr>
        <w:br/>
      </w:r>
      <w:r w:rsidRPr="00C26E22">
        <w:rPr>
          <w:color w:val="000000"/>
          <w:sz w:val="28"/>
          <w:szCs w:val="28"/>
          <w:shd w:val="clear" w:color="auto" w:fill="FFFFFF"/>
          <w:lang w:val="kk-KZ"/>
        </w:rPr>
        <w:t>C) Жүрекшеден бір минутте шығатын қанның мөлшері</w:t>
      </w:r>
      <w:r w:rsidRPr="00C26E22">
        <w:rPr>
          <w:color w:val="000000"/>
          <w:sz w:val="28"/>
          <w:szCs w:val="28"/>
          <w:lang w:val="kk-KZ"/>
        </w:rPr>
        <w:br/>
      </w:r>
      <w:r w:rsidRPr="00C26E22">
        <w:rPr>
          <w:color w:val="000000"/>
          <w:sz w:val="28"/>
          <w:szCs w:val="28"/>
          <w:shd w:val="clear" w:color="auto" w:fill="FFFFFF"/>
          <w:lang w:val="kk-KZ"/>
        </w:rPr>
        <w:t>D) Қарыншадан бір минутте шығатын қанның мөлшері</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E) Екі қарыншадан бір минутте шығатын қан көлемінің қосындысы</w:t>
      </w:r>
      <w:r w:rsidRPr="00C26E22">
        <w:rPr>
          <w:color w:val="000000"/>
          <w:sz w:val="28"/>
          <w:szCs w:val="28"/>
          <w:lang w:val="kk-KZ"/>
        </w:rPr>
        <w:br/>
      </w:r>
      <w:r w:rsidRPr="00C26E22">
        <w:rPr>
          <w:color w:val="000000"/>
          <w:sz w:val="28"/>
          <w:szCs w:val="28"/>
          <w:shd w:val="clear" w:color="auto" w:fill="FFFFFF"/>
          <w:lang w:val="kk-KZ"/>
        </w:rPr>
        <w:t>56.Жаңа туған бала жүрегінің бір минуттағы жиырылу жиілігі қандай?</w:t>
      </w:r>
      <w:r w:rsidRPr="00C26E22">
        <w:rPr>
          <w:color w:val="000000"/>
          <w:sz w:val="28"/>
          <w:szCs w:val="28"/>
          <w:lang w:val="kk-KZ"/>
        </w:rPr>
        <w:br/>
      </w:r>
      <w:r w:rsidRPr="00960ADC">
        <w:rPr>
          <w:color w:val="000000"/>
          <w:sz w:val="28"/>
          <w:szCs w:val="28"/>
          <w:shd w:val="clear" w:color="auto" w:fill="FFFFFF"/>
          <w:lang w:val="kk-KZ"/>
        </w:rPr>
        <w:t>A) 60</w:t>
      </w:r>
      <w:r w:rsidRPr="00960ADC">
        <w:rPr>
          <w:color w:val="000000"/>
          <w:sz w:val="28"/>
          <w:szCs w:val="28"/>
          <w:lang w:val="kk-KZ"/>
        </w:rPr>
        <w:br/>
      </w:r>
      <w:r w:rsidRPr="00960ADC">
        <w:rPr>
          <w:color w:val="000000"/>
          <w:sz w:val="28"/>
          <w:szCs w:val="28"/>
          <w:shd w:val="clear" w:color="auto" w:fill="FFFFFF"/>
          <w:lang w:val="kk-KZ"/>
        </w:rPr>
        <w:t>B) 70</w:t>
      </w:r>
      <w:r w:rsidRPr="00960ADC">
        <w:rPr>
          <w:color w:val="000000"/>
          <w:sz w:val="28"/>
          <w:szCs w:val="28"/>
          <w:lang w:val="kk-KZ"/>
        </w:rPr>
        <w:br/>
      </w:r>
      <w:r w:rsidRPr="00960ADC">
        <w:rPr>
          <w:color w:val="000000"/>
          <w:sz w:val="28"/>
          <w:szCs w:val="28"/>
          <w:shd w:val="clear" w:color="auto" w:fill="FFFFFF"/>
          <w:lang w:val="kk-KZ"/>
        </w:rPr>
        <w:t>C) 90</w:t>
      </w:r>
      <w:r w:rsidRPr="00960ADC">
        <w:rPr>
          <w:color w:val="000000"/>
          <w:sz w:val="28"/>
          <w:szCs w:val="28"/>
          <w:lang w:val="kk-KZ"/>
        </w:rPr>
        <w:br/>
      </w:r>
      <w:r w:rsidRPr="00960ADC">
        <w:rPr>
          <w:color w:val="000000"/>
          <w:sz w:val="28"/>
          <w:szCs w:val="28"/>
          <w:shd w:val="clear" w:color="auto" w:fill="FFFFFF"/>
          <w:lang w:val="kk-KZ"/>
        </w:rPr>
        <w:t>D) 120</w:t>
      </w:r>
      <w:r w:rsidRPr="00960ADC">
        <w:rPr>
          <w:color w:val="000000"/>
          <w:sz w:val="28"/>
          <w:szCs w:val="28"/>
          <w:lang w:val="kk-KZ"/>
        </w:rPr>
        <w:br/>
      </w:r>
      <w:r w:rsidRPr="00960ADC">
        <w:rPr>
          <w:color w:val="000000"/>
          <w:sz w:val="28"/>
          <w:szCs w:val="28"/>
          <w:shd w:val="clear" w:color="auto" w:fill="FFFFFF"/>
          <w:lang w:val="kk-KZ"/>
        </w:rPr>
        <w:lastRenderedPageBreak/>
        <w:t>E) 140-135</w:t>
      </w:r>
      <w:r w:rsidRPr="00960ADC">
        <w:rPr>
          <w:color w:val="000000"/>
          <w:sz w:val="28"/>
          <w:szCs w:val="28"/>
          <w:lang w:val="kk-KZ"/>
        </w:rPr>
        <w:t> </w:t>
      </w:r>
      <w:r w:rsidRPr="00960ADC">
        <w:rPr>
          <w:color w:val="000000"/>
          <w:sz w:val="28"/>
          <w:szCs w:val="28"/>
          <w:lang w:val="kk-KZ"/>
        </w:rPr>
        <w:br/>
      </w:r>
      <w:r>
        <w:rPr>
          <w:color w:val="000000"/>
          <w:sz w:val="28"/>
          <w:szCs w:val="28"/>
          <w:shd w:val="clear" w:color="auto" w:fill="FFFFFF"/>
          <w:lang w:val="kk-KZ"/>
        </w:rPr>
        <w:t xml:space="preserve"> </w:t>
      </w:r>
      <w:r w:rsidRPr="00960ADC">
        <w:rPr>
          <w:color w:val="000000"/>
          <w:sz w:val="28"/>
          <w:szCs w:val="28"/>
          <w:shd w:val="clear" w:color="auto" w:fill="FFFFFF"/>
          <w:lang w:val="kk-KZ"/>
        </w:rPr>
        <w:t>57. Ересек адам жүрегінің бір минуттегі жиырылу жиілігі қандай?</w:t>
      </w:r>
      <w:r w:rsidRPr="00960ADC">
        <w:rPr>
          <w:color w:val="000000"/>
          <w:sz w:val="28"/>
          <w:szCs w:val="28"/>
          <w:lang w:val="kk-KZ"/>
        </w:rPr>
        <w:br/>
      </w:r>
      <w:r w:rsidRPr="00960ADC">
        <w:rPr>
          <w:color w:val="000000"/>
          <w:sz w:val="28"/>
          <w:szCs w:val="28"/>
          <w:shd w:val="clear" w:color="auto" w:fill="FFFFFF"/>
          <w:lang w:val="kk-KZ"/>
        </w:rPr>
        <w:t>A) 140</w:t>
      </w:r>
      <w:r w:rsidRPr="00960ADC">
        <w:rPr>
          <w:color w:val="000000"/>
          <w:sz w:val="28"/>
          <w:szCs w:val="28"/>
          <w:lang w:val="kk-KZ"/>
        </w:rPr>
        <w:br/>
      </w:r>
      <w:r w:rsidRPr="00960ADC">
        <w:rPr>
          <w:color w:val="000000"/>
          <w:sz w:val="28"/>
          <w:szCs w:val="28"/>
          <w:shd w:val="clear" w:color="auto" w:fill="FFFFFF"/>
          <w:lang w:val="kk-KZ"/>
        </w:rPr>
        <w:t>B) 120</w:t>
      </w:r>
      <w:r w:rsidRPr="00960ADC">
        <w:rPr>
          <w:color w:val="000000"/>
          <w:sz w:val="28"/>
          <w:szCs w:val="28"/>
          <w:lang w:val="kk-KZ"/>
        </w:rPr>
        <w:br/>
      </w:r>
      <w:r w:rsidRPr="00960ADC">
        <w:rPr>
          <w:color w:val="000000"/>
          <w:sz w:val="28"/>
          <w:szCs w:val="28"/>
          <w:shd w:val="clear" w:color="auto" w:fill="FFFFFF"/>
          <w:lang w:val="kk-KZ"/>
        </w:rPr>
        <w:t>C) 90</w:t>
      </w:r>
      <w:r w:rsidRPr="00960ADC">
        <w:rPr>
          <w:color w:val="000000"/>
          <w:sz w:val="28"/>
          <w:szCs w:val="28"/>
          <w:lang w:val="kk-KZ"/>
        </w:rPr>
        <w:br/>
      </w:r>
      <w:r w:rsidRPr="00960ADC">
        <w:rPr>
          <w:color w:val="000000"/>
          <w:sz w:val="28"/>
          <w:szCs w:val="28"/>
          <w:shd w:val="clear" w:color="auto" w:fill="FFFFFF"/>
          <w:lang w:val="kk-KZ"/>
        </w:rPr>
        <w:t>D) 75</w:t>
      </w:r>
      <w:r w:rsidRPr="00960ADC">
        <w:rPr>
          <w:color w:val="000000"/>
          <w:sz w:val="28"/>
          <w:szCs w:val="28"/>
          <w:lang w:val="kk-KZ"/>
        </w:rPr>
        <w:br/>
      </w:r>
      <w:r w:rsidRPr="00960ADC">
        <w:rPr>
          <w:color w:val="000000"/>
          <w:sz w:val="28"/>
          <w:szCs w:val="28"/>
          <w:shd w:val="clear" w:color="auto" w:fill="FFFFFF"/>
          <w:lang w:val="kk-KZ"/>
        </w:rPr>
        <w:t>E) 40</w:t>
      </w:r>
      <w:r w:rsidRPr="00960ADC">
        <w:rPr>
          <w:color w:val="000000"/>
          <w:sz w:val="28"/>
          <w:szCs w:val="28"/>
          <w:lang w:val="kk-KZ"/>
        </w:rPr>
        <w:br/>
      </w:r>
      <w:r>
        <w:rPr>
          <w:color w:val="000000"/>
          <w:sz w:val="28"/>
          <w:szCs w:val="28"/>
          <w:shd w:val="clear" w:color="auto" w:fill="FFFFFF"/>
          <w:lang w:val="kk-KZ"/>
        </w:rPr>
        <w:t xml:space="preserve"> </w:t>
      </w:r>
      <w:r w:rsidRPr="00960ADC">
        <w:rPr>
          <w:color w:val="000000"/>
          <w:sz w:val="28"/>
          <w:szCs w:val="28"/>
          <w:shd w:val="clear" w:color="auto" w:fill="FFFFFF"/>
          <w:lang w:val="kk-KZ"/>
        </w:rPr>
        <w:t>58.Гипертония деген не?</w:t>
      </w:r>
      <w:r w:rsidRPr="00960ADC">
        <w:rPr>
          <w:color w:val="000000"/>
          <w:sz w:val="28"/>
          <w:szCs w:val="28"/>
          <w:lang w:val="kk-KZ"/>
        </w:rPr>
        <w:br/>
      </w:r>
      <w:r w:rsidRPr="00960ADC">
        <w:rPr>
          <w:color w:val="000000"/>
          <w:sz w:val="28"/>
          <w:szCs w:val="28"/>
          <w:shd w:val="clear" w:color="auto" w:fill="FFFFFF"/>
          <w:lang w:val="kk-KZ"/>
        </w:rPr>
        <w:t>A) Қан қысымының қалыпты деңгейі</w:t>
      </w:r>
      <w:r w:rsidRPr="00960ADC">
        <w:rPr>
          <w:color w:val="000000"/>
          <w:sz w:val="28"/>
          <w:szCs w:val="28"/>
          <w:lang w:val="kk-KZ"/>
        </w:rPr>
        <w:br/>
      </w:r>
      <w:r w:rsidRPr="00960ADC">
        <w:rPr>
          <w:color w:val="000000"/>
          <w:sz w:val="28"/>
          <w:szCs w:val="28"/>
          <w:shd w:val="clear" w:color="auto" w:fill="FFFFFF"/>
          <w:lang w:val="kk-KZ"/>
        </w:rPr>
        <w:t>B) Дені сау адамның көрсеткіші</w:t>
      </w:r>
      <w:r w:rsidRPr="00960ADC">
        <w:rPr>
          <w:color w:val="000000"/>
          <w:sz w:val="28"/>
          <w:szCs w:val="28"/>
          <w:lang w:val="kk-KZ"/>
        </w:rPr>
        <w:br/>
      </w:r>
      <w:r w:rsidRPr="00960ADC">
        <w:rPr>
          <w:color w:val="000000"/>
          <w:sz w:val="28"/>
          <w:szCs w:val="28"/>
          <w:shd w:val="clear" w:color="auto" w:fill="FFFFFF"/>
          <w:lang w:val="kk-KZ"/>
        </w:rPr>
        <w:t>C) Қан қысымының жоғарылаған деңгейі</w:t>
      </w:r>
      <w:r w:rsidRPr="00960ADC">
        <w:rPr>
          <w:color w:val="000000"/>
          <w:sz w:val="28"/>
          <w:szCs w:val="28"/>
          <w:lang w:val="kk-KZ"/>
        </w:rPr>
        <w:br/>
      </w:r>
      <w:r w:rsidRPr="00960ADC">
        <w:rPr>
          <w:color w:val="000000"/>
          <w:sz w:val="28"/>
          <w:szCs w:val="28"/>
          <w:shd w:val="clear" w:color="auto" w:fill="FFFFFF"/>
          <w:lang w:val="kk-KZ"/>
        </w:rPr>
        <w:t>D) Қан қысымының төмендеген деңгейі</w:t>
      </w:r>
      <w:r w:rsidRPr="00960ADC">
        <w:rPr>
          <w:color w:val="000000"/>
          <w:sz w:val="28"/>
          <w:szCs w:val="28"/>
          <w:lang w:val="kk-KZ"/>
        </w:rPr>
        <w:br/>
      </w:r>
      <w:r w:rsidRPr="00960ADC">
        <w:rPr>
          <w:color w:val="000000"/>
          <w:sz w:val="28"/>
          <w:szCs w:val="28"/>
          <w:shd w:val="clear" w:color="auto" w:fill="FFFFFF"/>
          <w:lang w:val="kk-KZ"/>
        </w:rPr>
        <w:t>E) Жүрек қысымының әлсіреу нәтижесі</w:t>
      </w:r>
      <w:r w:rsidRPr="00960ADC">
        <w:rPr>
          <w:color w:val="000000"/>
          <w:sz w:val="28"/>
          <w:szCs w:val="28"/>
          <w:lang w:val="kk-KZ"/>
        </w:rPr>
        <w:br/>
      </w:r>
      <w:r>
        <w:rPr>
          <w:color w:val="000000"/>
          <w:sz w:val="28"/>
          <w:szCs w:val="28"/>
          <w:shd w:val="clear" w:color="auto" w:fill="FFFFFF"/>
          <w:lang w:val="kk-KZ"/>
        </w:rPr>
        <w:t xml:space="preserve"> </w:t>
      </w:r>
      <w:r w:rsidRPr="00960ADC">
        <w:rPr>
          <w:color w:val="000000"/>
          <w:sz w:val="28"/>
          <w:szCs w:val="28"/>
          <w:shd w:val="clear" w:color="auto" w:fill="FFFFFF"/>
          <w:lang w:val="kk-KZ"/>
        </w:rPr>
        <w:t>59.Жүрек жұмысын қандай химиялық заттар күшейтеді?</w:t>
      </w:r>
      <w:r w:rsidRPr="00960ADC">
        <w:rPr>
          <w:color w:val="000000"/>
          <w:sz w:val="28"/>
          <w:szCs w:val="28"/>
          <w:lang w:val="kk-KZ"/>
        </w:rPr>
        <w:br/>
      </w:r>
      <w:r w:rsidRPr="00960ADC">
        <w:rPr>
          <w:color w:val="000000"/>
          <w:sz w:val="28"/>
          <w:szCs w:val="28"/>
          <w:shd w:val="clear" w:color="auto" w:fill="FFFFFF"/>
          <w:lang w:val="kk-KZ"/>
        </w:rPr>
        <w:t>A) Ац</w:t>
      </w:r>
      <w:r w:rsidR="00B85100">
        <w:rPr>
          <w:color w:val="000000"/>
          <w:sz w:val="28"/>
          <w:szCs w:val="28"/>
          <w:shd w:val="clear" w:color="auto" w:fill="FFFFFF"/>
          <w:lang w:val="kk-KZ"/>
        </w:rPr>
        <w:t>е</w:t>
      </w:r>
      <w:r w:rsidRPr="00960ADC">
        <w:rPr>
          <w:color w:val="000000"/>
          <w:sz w:val="28"/>
          <w:szCs w:val="28"/>
          <w:shd w:val="clear" w:color="auto" w:fill="FFFFFF"/>
          <w:lang w:val="kk-KZ"/>
        </w:rPr>
        <w:t>тилхолин, кальций ионы</w:t>
      </w:r>
      <w:r w:rsidRPr="00960ADC">
        <w:rPr>
          <w:color w:val="000000"/>
          <w:sz w:val="28"/>
          <w:szCs w:val="28"/>
          <w:lang w:val="kk-KZ"/>
        </w:rPr>
        <w:br/>
      </w:r>
      <w:r w:rsidRPr="00960ADC">
        <w:rPr>
          <w:color w:val="000000"/>
          <w:sz w:val="28"/>
          <w:szCs w:val="28"/>
          <w:shd w:val="clear" w:color="auto" w:fill="FFFFFF"/>
          <w:lang w:val="kk-KZ"/>
        </w:rPr>
        <w:t>B) Инсулин, калий ионы</w:t>
      </w:r>
      <w:r w:rsidRPr="00960ADC">
        <w:rPr>
          <w:color w:val="000000"/>
          <w:sz w:val="28"/>
          <w:szCs w:val="28"/>
          <w:lang w:val="kk-KZ"/>
        </w:rPr>
        <w:br/>
      </w:r>
      <w:r w:rsidRPr="00960ADC">
        <w:rPr>
          <w:color w:val="000000"/>
          <w:sz w:val="28"/>
          <w:szCs w:val="28"/>
          <w:shd w:val="clear" w:color="auto" w:fill="FFFFFF"/>
          <w:lang w:val="kk-KZ"/>
        </w:rPr>
        <w:t>C) Адреналин, калий ионы</w:t>
      </w:r>
      <w:r w:rsidRPr="00960ADC">
        <w:rPr>
          <w:color w:val="000000"/>
          <w:sz w:val="28"/>
          <w:szCs w:val="28"/>
          <w:lang w:val="kk-KZ"/>
        </w:rPr>
        <w:br/>
      </w:r>
      <w:r w:rsidRPr="00960ADC">
        <w:rPr>
          <w:color w:val="000000"/>
          <w:sz w:val="28"/>
          <w:szCs w:val="28"/>
          <w:shd w:val="clear" w:color="auto" w:fill="FFFFFF"/>
          <w:lang w:val="kk-KZ"/>
        </w:rPr>
        <w:t>D) Көмір қышқыл иондары, СО</w:t>
      </w:r>
      <w:r w:rsidRPr="00960ADC">
        <w:rPr>
          <w:color w:val="000000"/>
          <w:sz w:val="28"/>
          <w:szCs w:val="28"/>
          <w:shd w:val="clear" w:color="auto" w:fill="FFFFFF"/>
          <w:vertAlign w:val="subscript"/>
          <w:lang w:val="kk-KZ"/>
        </w:rPr>
        <w:t>2</w:t>
      </w:r>
      <w:r w:rsidRPr="00960ADC">
        <w:rPr>
          <w:color w:val="000000"/>
          <w:sz w:val="28"/>
          <w:szCs w:val="28"/>
          <w:lang w:val="kk-KZ"/>
        </w:rPr>
        <w:br/>
      </w:r>
      <w:r w:rsidRPr="00960ADC">
        <w:rPr>
          <w:color w:val="000000"/>
          <w:sz w:val="28"/>
          <w:szCs w:val="28"/>
          <w:shd w:val="clear" w:color="auto" w:fill="FFFFFF"/>
          <w:lang w:val="kk-KZ"/>
        </w:rPr>
        <w:t>E) Адреналин, кальций йондары</w:t>
      </w:r>
      <w:r w:rsidRPr="00960ADC">
        <w:rPr>
          <w:color w:val="000000"/>
          <w:sz w:val="28"/>
          <w:szCs w:val="28"/>
          <w:lang w:val="kk-KZ"/>
        </w:rPr>
        <w:br/>
      </w:r>
      <w:r>
        <w:rPr>
          <w:color w:val="000000"/>
          <w:sz w:val="28"/>
          <w:szCs w:val="28"/>
          <w:shd w:val="clear" w:color="auto" w:fill="FFFFFF"/>
          <w:lang w:val="kk-KZ"/>
        </w:rPr>
        <w:t xml:space="preserve"> </w:t>
      </w:r>
      <w:r w:rsidRPr="00960ADC">
        <w:rPr>
          <w:color w:val="000000"/>
          <w:sz w:val="28"/>
          <w:szCs w:val="28"/>
          <w:shd w:val="clear" w:color="auto" w:fill="FFFFFF"/>
          <w:lang w:val="kk-KZ"/>
        </w:rPr>
        <w:t>60.Тыныс алу ұғымына қандай процестер кіреді?</w:t>
      </w:r>
      <w:r w:rsidRPr="00960ADC">
        <w:rPr>
          <w:color w:val="000000"/>
          <w:sz w:val="28"/>
          <w:szCs w:val="28"/>
          <w:lang w:val="kk-KZ"/>
        </w:rPr>
        <w:br/>
      </w:r>
      <w:r w:rsidRPr="00960ADC">
        <w:rPr>
          <w:color w:val="000000"/>
          <w:sz w:val="28"/>
          <w:szCs w:val="28"/>
          <w:shd w:val="clear" w:color="auto" w:fill="FFFFFF"/>
          <w:lang w:val="kk-KZ"/>
        </w:rPr>
        <w:t>A) Өкпеде газ алмасу</w:t>
      </w:r>
      <w:r w:rsidRPr="00960ADC">
        <w:rPr>
          <w:color w:val="000000"/>
          <w:sz w:val="28"/>
          <w:szCs w:val="28"/>
          <w:lang w:val="kk-KZ"/>
        </w:rPr>
        <w:br/>
      </w:r>
      <w:r w:rsidRPr="00960ADC">
        <w:rPr>
          <w:color w:val="000000"/>
          <w:sz w:val="28"/>
          <w:szCs w:val="28"/>
          <w:shd w:val="clear" w:color="auto" w:fill="FFFFFF"/>
          <w:lang w:val="kk-KZ"/>
        </w:rPr>
        <w:t>B) Сыртқы тыныс алу, өкпедегі газ алмасу, қанның оттегімен қанығуы, көмір қышқыл газының бөлінуі</w:t>
      </w:r>
      <w:r w:rsidRPr="00960ADC">
        <w:rPr>
          <w:color w:val="000000"/>
          <w:sz w:val="28"/>
          <w:szCs w:val="28"/>
          <w:lang w:val="kk-KZ"/>
        </w:rPr>
        <w:br/>
      </w:r>
      <w:r w:rsidRPr="00960ADC">
        <w:rPr>
          <w:color w:val="000000"/>
          <w:sz w:val="28"/>
          <w:szCs w:val="28"/>
          <w:shd w:val="clear" w:color="auto" w:fill="FFFFFF"/>
          <w:lang w:val="kk-KZ"/>
        </w:rPr>
        <w:t>C) Сыртқы тыныс алу, өкпедегі газ алмасу, қанның газдар тасмалдауы, тканьдардағы газ алмасу</w:t>
      </w:r>
      <w:r w:rsidRPr="00960ADC">
        <w:rPr>
          <w:color w:val="000000"/>
          <w:sz w:val="28"/>
          <w:szCs w:val="28"/>
          <w:lang w:val="kk-KZ"/>
        </w:rPr>
        <w:br/>
      </w:r>
      <w:r w:rsidRPr="00960ADC">
        <w:rPr>
          <w:color w:val="000000"/>
          <w:sz w:val="28"/>
          <w:szCs w:val="28"/>
          <w:shd w:val="clear" w:color="auto" w:fill="FFFFFF"/>
          <w:lang w:val="kk-KZ"/>
        </w:rPr>
        <w:t>D) Өкпе вентиляциясы (желдету) , қанның газдарды тасымалдауы, ткандардағы газ алмасу</w:t>
      </w:r>
      <w:r w:rsidRPr="00960ADC">
        <w:rPr>
          <w:color w:val="000000"/>
          <w:sz w:val="28"/>
          <w:szCs w:val="28"/>
          <w:lang w:val="kk-KZ"/>
        </w:rPr>
        <w:br/>
      </w:r>
      <w:r w:rsidRPr="00960ADC">
        <w:rPr>
          <w:color w:val="000000"/>
          <w:sz w:val="28"/>
          <w:szCs w:val="28"/>
          <w:shd w:val="clear" w:color="auto" w:fill="FFFFFF"/>
          <w:lang w:val="kk-KZ"/>
        </w:rPr>
        <w:t>E) Өкпедегі газ алмасу, тканьдердегі газ алмасу, қанның газдарды тасмалдауы</w:t>
      </w:r>
      <w:r w:rsidRPr="00960ADC">
        <w:rPr>
          <w:color w:val="000000"/>
          <w:sz w:val="28"/>
          <w:szCs w:val="28"/>
          <w:lang w:val="kk-KZ"/>
        </w:rPr>
        <w:br/>
      </w:r>
      <w:r>
        <w:rPr>
          <w:color w:val="000000"/>
          <w:sz w:val="28"/>
          <w:szCs w:val="28"/>
          <w:shd w:val="clear" w:color="auto" w:fill="FFFFFF"/>
          <w:lang w:val="kk-KZ"/>
        </w:rPr>
        <w:t xml:space="preserve"> </w:t>
      </w:r>
      <w:r w:rsidRPr="00960ADC">
        <w:rPr>
          <w:color w:val="000000"/>
          <w:sz w:val="28"/>
          <w:szCs w:val="28"/>
          <w:shd w:val="clear" w:color="auto" w:fill="FFFFFF"/>
          <w:lang w:val="kk-KZ"/>
        </w:rPr>
        <w:t>61. Газ алмасу қандай механизм бойынша жүзеге асады?</w:t>
      </w:r>
      <w:r w:rsidRPr="00960ADC">
        <w:rPr>
          <w:color w:val="000000"/>
          <w:sz w:val="28"/>
          <w:szCs w:val="28"/>
          <w:lang w:val="kk-KZ"/>
        </w:rPr>
        <w:br/>
      </w:r>
      <w:r w:rsidRPr="00960ADC">
        <w:rPr>
          <w:color w:val="000000"/>
          <w:sz w:val="28"/>
          <w:szCs w:val="28"/>
          <w:shd w:val="clear" w:color="auto" w:fill="FFFFFF"/>
          <w:lang w:val="kk-KZ"/>
        </w:rPr>
        <w:t>A) Фильтрациялық (сүзілу)</w:t>
      </w:r>
      <w:r w:rsidRPr="00960ADC">
        <w:rPr>
          <w:color w:val="000000"/>
          <w:sz w:val="28"/>
          <w:szCs w:val="28"/>
          <w:lang w:val="kk-KZ"/>
        </w:rPr>
        <w:t> </w:t>
      </w:r>
      <w:r w:rsidRPr="00960ADC">
        <w:rPr>
          <w:color w:val="000000"/>
          <w:sz w:val="28"/>
          <w:szCs w:val="28"/>
          <w:lang w:val="kk-KZ"/>
        </w:rPr>
        <w:br/>
      </w:r>
      <w:r w:rsidRPr="00960ADC">
        <w:rPr>
          <w:color w:val="000000"/>
          <w:sz w:val="28"/>
          <w:szCs w:val="28"/>
          <w:shd w:val="clear" w:color="auto" w:fill="FFFFFF"/>
          <w:lang w:val="kk-KZ"/>
        </w:rPr>
        <w:t>B) Осмостық</w:t>
      </w:r>
      <w:r w:rsidRPr="00960ADC">
        <w:rPr>
          <w:color w:val="000000"/>
          <w:sz w:val="28"/>
          <w:szCs w:val="28"/>
          <w:lang w:val="kk-KZ"/>
        </w:rPr>
        <w:br/>
      </w:r>
      <w:r w:rsidRPr="00960ADC">
        <w:rPr>
          <w:color w:val="000000"/>
          <w:sz w:val="28"/>
          <w:szCs w:val="28"/>
          <w:shd w:val="clear" w:color="auto" w:fill="FFFFFF"/>
          <w:lang w:val="kk-KZ"/>
        </w:rPr>
        <w:t>C) Диффузиялық</w:t>
      </w:r>
      <w:r w:rsidRPr="00960ADC">
        <w:rPr>
          <w:color w:val="000000"/>
          <w:sz w:val="28"/>
          <w:szCs w:val="28"/>
          <w:lang w:val="kk-KZ"/>
        </w:rPr>
        <w:br/>
      </w:r>
      <w:r w:rsidRPr="00960ADC">
        <w:rPr>
          <w:color w:val="000000"/>
          <w:sz w:val="28"/>
          <w:szCs w:val="28"/>
          <w:shd w:val="clear" w:color="auto" w:fill="FFFFFF"/>
          <w:lang w:val="kk-KZ"/>
        </w:rPr>
        <w:t>D) Тыныс алу насосының жұмысы</w:t>
      </w:r>
      <w:r w:rsidRPr="00960ADC">
        <w:rPr>
          <w:color w:val="000000"/>
          <w:sz w:val="28"/>
          <w:szCs w:val="28"/>
          <w:lang w:val="kk-KZ"/>
        </w:rPr>
        <w:br/>
      </w:r>
      <w:r w:rsidRPr="00960ADC">
        <w:rPr>
          <w:color w:val="000000"/>
          <w:sz w:val="28"/>
          <w:szCs w:val="28"/>
          <w:shd w:val="clear" w:color="auto" w:fill="FFFFFF"/>
          <w:lang w:val="kk-KZ"/>
        </w:rPr>
        <w:t>E) Электрохимиялық градиент</w:t>
      </w:r>
      <w:r w:rsidRPr="00960ADC">
        <w:rPr>
          <w:color w:val="000000"/>
          <w:sz w:val="28"/>
          <w:szCs w:val="28"/>
          <w:lang w:val="kk-KZ"/>
        </w:rPr>
        <w:br/>
      </w:r>
      <w:r>
        <w:rPr>
          <w:color w:val="000000"/>
          <w:sz w:val="28"/>
          <w:szCs w:val="28"/>
          <w:shd w:val="clear" w:color="auto" w:fill="FFFFFF"/>
          <w:lang w:val="kk-KZ"/>
        </w:rPr>
        <w:t xml:space="preserve"> </w:t>
      </w:r>
      <w:r w:rsidRPr="00960ADC">
        <w:rPr>
          <w:color w:val="000000"/>
          <w:sz w:val="28"/>
          <w:szCs w:val="28"/>
          <w:shd w:val="clear" w:color="auto" w:fill="FFFFFF"/>
          <w:lang w:val="kk-KZ"/>
        </w:rPr>
        <w:t>62.Тамақтанудың организм үшін маңызы неде?</w:t>
      </w:r>
      <w:r w:rsidRPr="00960ADC">
        <w:rPr>
          <w:color w:val="000000"/>
          <w:sz w:val="28"/>
          <w:szCs w:val="28"/>
          <w:lang w:val="kk-KZ"/>
        </w:rPr>
        <w:br/>
      </w:r>
      <w:r w:rsidRPr="00960ADC">
        <w:rPr>
          <w:color w:val="000000"/>
          <w:sz w:val="28"/>
          <w:szCs w:val="28"/>
          <w:shd w:val="clear" w:color="auto" w:fill="FFFFFF"/>
          <w:lang w:val="kk-KZ"/>
        </w:rPr>
        <w:t>A) Тамақтану адамның қалыпты тіршілік қызметі мен дамуы үшін қажет</w:t>
      </w:r>
      <w:r w:rsidRPr="00960ADC">
        <w:rPr>
          <w:color w:val="000000"/>
          <w:sz w:val="28"/>
          <w:szCs w:val="28"/>
          <w:lang w:val="kk-KZ"/>
        </w:rPr>
        <w:br/>
      </w:r>
      <w:r w:rsidRPr="00960ADC">
        <w:rPr>
          <w:color w:val="000000"/>
          <w:sz w:val="28"/>
          <w:szCs w:val="28"/>
          <w:shd w:val="clear" w:color="auto" w:fill="FFFFFF"/>
          <w:lang w:val="kk-KZ"/>
        </w:rPr>
        <w:t>B) Тамақтың құрамында организм үшін қажетті белок, май, липоид, углевод, минералдық зат, витамин аз жеткілікті мөлшерде болуы керек.</w:t>
      </w:r>
      <w:r w:rsidRPr="00960ADC">
        <w:rPr>
          <w:color w:val="000000"/>
          <w:sz w:val="28"/>
          <w:szCs w:val="28"/>
          <w:lang w:val="kk-KZ"/>
        </w:rPr>
        <w:br/>
      </w:r>
      <w:r w:rsidRPr="00960ADC">
        <w:rPr>
          <w:color w:val="000000"/>
          <w:sz w:val="28"/>
          <w:szCs w:val="28"/>
          <w:shd w:val="clear" w:color="auto" w:fill="FFFFFF"/>
          <w:lang w:val="kk-KZ"/>
        </w:rPr>
        <w:t>C) Тамақ организм үшін құрылыс материалы және тіршілік әрекеттеріне қажет энергияның көзі.</w:t>
      </w:r>
      <w:r w:rsidRPr="00960ADC">
        <w:rPr>
          <w:color w:val="000000"/>
          <w:sz w:val="28"/>
          <w:szCs w:val="28"/>
          <w:lang w:val="kk-KZ"/>
        </w:rPr>
        <w:br/>
      </w:r>
      <w:r w:rsidRPr="00960ADC">
        <w:rPr>
          <w:color w:val="000000"/>
          <w:sz w:val="28"/>
          <w:szCs w:val="28"/>
          <w:shd w:val="clear" w:color="auto" w:fill="FFFFFF"/>
          <w:lang w:val="kk-KZ"/>
        </w:rPr>
        <w:t>D) Тамақ сапалы болуы керек</w:t>
      </w:r>
      <w:r w:rsidRPr="00960ADC">
        <w:rPr>
          <w:color w:val="000000"/>
          <w:sz w:val="28"/>
          <w:szCs w:val="28"/>
          <w:lang w:val="kk-KZ"/>
        </w:rPr>
        <w:br/>
      </w:r>
      <w:r w:rsidRPr="00960ADC">
        <w:rPr>
          <w:color w:val="000000"/>
          <w:sz w:val="28"/>
          <w:szCs w:val="28"/>
          <w:shd w:val="clear" w:color="auto" w:fill="FFFFFF"/>
          <w:lang w:val="kk-KZ"/>
        </w:rPr>
        <w:t>E) Тамақ алуан түрлі болуы керек.</w:t>
      </w:r>
      <w:r w:rsidRPr="00960ADC">
        <w:rPr>
          <w:color w:val="000000"/>
          <w:sz w:val="28"/>
          <w:szCs w:val="28"/>
          <w:lang w:val="kk-KZ"/>
        </w:rPr>
        <w:br/>
      </w:r>
      <w:r>
        <w:rPr>
          <w:color w:val="000000"/>
          <w:sz w:val="28"/>
          <w:szCs w:val="28"/>
          <w:shd w:val="clear" w:color="auto" w:fill="FFFFFF"/>
          <w:lang w:val="kk-KZ"/>
        </w:rPr>
        <w:t xml:space="preserve"> </w:t>
      </w:r>
      <w:r w:rsidRPr="00C26E22">
        <w:rPr>
          <w:color w:val="000000"/>
          <w:sz w:val="28"/>
          <w:szCs w:val="28"/>
          <w:shd w:val="clear" w:color="auto" w:fill="FFFFFF"/>
          <w:lang w:val="kk-KZ"/>
        </w:rPr>
        <w:t>63.Денсаулық деген не?</w:t>
      </w:r>
      <w:r w:rsidRPr="00C26E22">
        <w:rPr>
          <w:color w:val="000000"/>
          <w:sz w:val="28"/>
          <w:szCs w:val="28"/>
          <w:lang w:val="kk-KZ"/>
        </w:rPr>
        <w:br/>
      </w:r>
      <w:r w:rsidRPr="00C26E22">
        <w:rPr>
          <w:color w:val="000000"/>
          <w:sz w:val="28"/>
          <w:szCs w:val="28"/>
          <w:shd w:val="clear" w:color="auto" w:fill="FFFFFF"/>
          <w:lang w:val="kk-KZ"/>
        </w:rPr>
        <w:t>A) Аурулардың болмауы</w:t>
      </w:r>
      <w:r w:rsidRPr="00C26E22">
        <w:rPr>
          <w:color w:val="000000"/>
          <w:sz w:val="28"/>
          <w:szCs w:val="28"/>
          <w:lang w:val="kk-KZ"/>
        </w:rPr>
        <w:br/>
      </w:r>
      <w:r w:rsidRPr="00C26E22">
        <w:rPr>
          <w:color w:val="000000"/>
          <w:sz w:val="28"/>
          <w:szCs w:val="28"/>
          <w:shd w:val="clear" w:color="auto" w:fill="FFFFFF"/>
          <w:lang w:val="kk-KZ"/>
        </w:rPr>
        <w:t>B) Организмнің сыртқы ортамен теңдікте болуы</w:t>
      </w:r>
      <w:r w:rsidRPr="00C26E22">
        <w:rPr>
          <w:color w:val="000000"/>
          <w:sz w:val="28"/>
          <w:szCs w:val="28"/>
          <w:lang w:val="kk-KZ"/>
        </w:rPr>
        <w:br/>
      </w:r>
      <w:r w:rsidRPr="00C26E22">
        <w:rPr>
          <w:color w:val="000000"/>
          <w:sz w:val="28"/>
          <w:szCs w:val="28"/>
          <w:shd w:val="clear" w:color="auto" w:fill="FFFFFF"/>
          <w:lang w:val="kk-KZ"/>
        </w:rPr>
        <w:lastRenderedPageBreak/>
        <w:t>C) Адамның физикалық , психикалық және әлеуметтік ахуалының қанағаттық деңгейі.</w:t>
      </w:r>
      <w:r w:rsidRPr="00C26E22">
        <w:rPr>
          <w:color w:val="000000"/>
          <w:sz w:val="28"/>
          <w:szCs w:val="28"/>
          <w:lang w:val="kk-KZ"/>
        </w:rPr>
        <w:br/>
      </w:r>
      <w:r w:rsidRPr="00C26E22">
        <w:rPr>
          <w:color w:val="000000"/>
          <w:sz w:val="28"/>
          <w:szCs w:val="28"/>
          <w:shd w:val="clear" w:color="auto" w:fill="FFFFFF"/>
          <w:lang w:val="kk-KZ"/>
        </w:rPr>
        <w:t>D) Ұрпақ әкелумен ұштасатын өмір ұзақтығының сақталуы</w:t>
      </w:r>
      <w:r w:rsidRPr="00C26E22">
        <w:rPr>
          <w:color w:val="000000"/>
          <w:sz w:val="28"/>
          <w:szCs w:val="28"/>
          <w:lang w:val="kk-KZ"/>
        </w:rPr>
        <w:br/>
      </w:r>
      <w:r w:rsidRPr="00C26E22">
        <w:rPr>
          <w:color w:val="000000"/>
          <w:sz w:val="28"/>
          <w:szCs w:val="28"/>
          <w:shd w:val="clear" w:color="auto" w:fill="FFFFFF"/>
          <w:lang w:val="kk-KZ"/>
        </w:rPr>
        <w:t>E) Әр түрлі жағдайларда гомеостазды сақтау қабілеті</w:t>
      </w:r>
      <w:r w:rsidRPr="00C26E22">
        <w:rPr>
          <w:color w:val="000000"/>
          <w:sz w:val="28"/>
          <w:szCs w:val="28"/>
          <w:lang w:val="kk-KZ"/>
        </w:rPr>
        <w:br/>
      </w:r>
      <w:r>
        <w:rPr>
          <w:color w:val="000000"/>
          <w:sz w:val="28"/>
          <w:szCs w:val="28"/>
          <w:shd w:val="clear" w:color="auto" w:fill="FFFFFF"/>
          <w:lang w:val="kk-KZ"/>
        </w:rPr>
        <w:t xml:space="preserve"> </w:t>
      </w:r>
      <w:r w:rsidRPr="00C26E22">
        <w:rPr>
          <w:color w:val="000000"/>
          <w:sz w:val="28"/>
          <w:szCs w:val="28"/>
          <w:shd w:val="clear" w:color="auto" w:fill="FFFFFF"/>
          <w:lang w:val="kk-KZ"/>
        </w:rPr>
        <w:t xml:space="preserve">64.Адамның терісі </w:t>
      </w:r>
      <w:r w:rsidR="00431BC7">
        <w:rPr>
          <w:color w:val="000000"/>
          <w:sz w:val="28"/>
          <w:szCs w:val="28"/>
          <w:shd w:val="clear" w:color="auto" w:fill="FFFFFF"/>
          <w:lang w:val="kk-KZ"/>
        </w:rPr>
        <w:t>........</w:t>
      </w:r>
      <w:r w:rsidRPr="00C26E22">
        <w:rPr>
          <w:color w:val="000000"/>
          <w:sz w:val="28"/>
          <w:szCs w:val="28"/>
          <w:shd w:val="clear" w:color="auto" w:fill="FFFFFF"/>
          <w:lang w:val="kk-KZ"/>
        </w:rPr>
        <w:t xml:space="preserve"> қызмет</w:t>
      </w:r>
      <w:r w:rsidR="00431BC7">
        <w:rPr>
          <w:color w:val="000000"/>
          <w:sz w:val="28"/>
          <w:szCs w:val="28"/>
          <w:shd w:val="clear" w:color="auto" w:fill="FFFFFF"/>
          <w:lang w:val="kk-KZ"/>
        </w:rPr>
        <w:t xml:space="preserve">ін </w:t>
      </w:r>
      <w:r w:rsidRPr="00C26E22">
        <w:rPr>
          <w:color w:val="000000"/>
          <w:sz w:val="28"/>
          <w:szCs w:val="28"/>
          <w:shd w:val="clear" w:color="auto" w:fill="FFFFFF"/>
          <w:lang w:val="kk-KZ"/>
        </w:rPr>
        <w:t xml:space="preserve"> атқарады</w:t>
      </w:r>
      <w:r w:rsidR="00431BC7">
        <w:rPr>
          <w:color w:val="000000"/>
          <w:sz w:val="28"/>
          <w:szCs w:val="28"/>
          <w:shd w:val="clear" w:color="auto" w:fill="FFFFFF"/>
          <w:lang w:val="kk-KZ"/>
        </w:rPr>
        <w:t>.</w:t>
      </w:r>
      <w:r w:rsidRPr="00C26E22">
        <w:rPr>
          <w:color w:val="000000"/>
          <w:sz w:val="28"/>
          <w:szCs w:val="28"/>
          <w:lang w:val="kk-KZ"/>
        </w:rPr>
        <w:br/>
      </w:r>
      <w:r w:rsidRPr="00C26E22">
        <w:rPr>
          <w:color w:val="000000"/>
          <w:sz w:val="28"/>
          <w:szCs w:val="28"/>
          <w:shd w:val="clear" w:color="auto" w:fill="FFFFFF"/>
          <w:lang w:val="kk-KZ"/>
        </w:rPr>
        <w:t>A) Сыртқа шығару,</w:t>
      </w:r>
      <w:r w:rsidR="00431BC7">
        <w:rPr>
          <w:color w:val="000000"/>
          <w:sz w:val="28"/>
          <w:szCs w:val="28"/>
          <w:shd w:val="clear" w:color="auto" w:fill="FFFFFF"/>
          <w:lang w:val="kk-KZ"/>
        </w:rPr>
        <w:t xml:space="preserve"> </w:t>
      </w:r>
      <w:r w:rsidRPr="00C26E22">
        <w:rPr>
          <w:color w:val="000000"/>
          <w:sz w:val="28"/>
          <w:szCs w:val="28"/>
          <w:shd w:val="clear" w:color="auto" w:fill="FFFFFF"/>
          <w:lang w:val="kk-KZ"/>
        </w:rPr>
        <w:t>қорғаныс</w:t>
      </w:r>
      <w:r w:rsidRPr="00C26E22">
        <w:rPr>
          <w:color w:val="000000"/>
          <w:sz w:val="28"/>
          <w:szCs w:val="28"/>
          <w:lang w:val="kk-KZ"/>
        </w:rPr>
        <w:br/>
      </w:r>
      <w:r w:rsidRPr="00C26E22">
        <w:rPr>
          <w:color w:val="000000"/>
          <w:sz w:val="28"/>
          <w:szCs w:val="28"/>
          <w:shd w:val="clear" w:color="auto" w:fill="FFFFFF"/>
          <w:lang w:val="kk-KZ"/>
        </w:rPr>
        <w:t>B) Гомеостатикалық , рецепторлық , қорғаныс, термореттеушілік сыртқа шығару, тыныс алу</w:t>
      </w:r>
      <w:r w:rsidRPr="00C26E22">
        <w:rPr>
          <w:color w:val="000000"/>
          <w:sz w:val="28"/>
          <w:szCs w:val="28"/>
          <w:lang w:val="kk-KZ"/>
        </w:rPr>
        <w:br/>
      </w:r>
      <w:r w:rsidRPr="00C26E22">
        <w:rPr>
          <w:color w:val="000000"/>
          <w:sz w:val="28"/>
          <w:szCs w:val="28"/>
          <w:shd w:val="clear" w:color="auto" w:fill="FFFFFF"/>
          <w:lang w:val="kk-KZ"/>
        </w:rPr>
        <w:t>C) Тірек , қорғаныс, алмасу, секреторлық, экзокриндік</w:t>
      </w:r>
      <w:r w:rsidRPr="00C26E22">
        <w:rPr>
          <w:color w:val="000000"/>
          <w:sz w:val="28"/>
          <w:szCs w:val="28"/>
          <w:lang w:val="kk-KZ"/>
        </w:rPr>
        <w:br/>
      </w:r>
      <w:r w:rsidRPr="00C26E22">
        <w:rPr>
          <w:color w:val="000000"/>
          <w:sz w:val="28"/>
          <w:szCs w:val="28"/>
          <w:shd w:val="clear" w:color="auto" w:fill="FFFFFF"/>
          <w:lang w:val="kk-KZ"/>
        </w:rPr>
        <w:t>D) Дененің жабыны ретінде қорғаныс, тыныс алу, тұрақтандырғыш</w:t>
      </w:r>
      <w:r w:rsidRPr="00C26E22">
        <w:rPr>
          <w:color w:val="000000"/>
          <w:sz w:val="28"/>
          <w:szCs w:val="28"/>
          <w:lang w:val="kk-KZ"/>
        </w:rPr>
        <w:br/>
      </w:r>
      <w:r w:rsidRPr="00C26E22">
        <w:rPr>
          <w:color w:val="000000"/>
          <w:sz w:val="28"/>
          <w:szCs w:val="28"/>
          <w:shd w:val="clear" w:color="auto" w:fill="FFFFFF"/>
          <w:lang w:val="kk-KZ"/>
        </w:rPr>
        <w:t>E) Дем алу, дем шығару, желдетуші, минуттық.</w:t>
      </w:r>
      <w:r w:rsidRPr="00C26E22">
        <w:rPr>
          <w:color w:val="000000"/>
          <w:sz w:val="28"/>
          <w:szCs w:val="28"/>
          <w:lang w:val="kk-KZ"/>
        </w:rPr>
        <w:br/>
      </w:r>
      <w:r w:rsidRPr="00960ADC">
        <w:rPr>
          <w:color w:val="000000"/>
          <w:sz w:val="28"/>
          <w:szCs w:val="28"/>
          <w:shd w:val="clear" w:color="auto" w:fill="FFFFFF"/>
          <w:lang w:val="kk-KZ"/>
        </w:rPr>
        <w:t>65.Организм өсуі мен дамуының ретардациясы деген не?</w:t>
      </w:r>
      <w:r w:rsidRPr="00960ADC">
        <w:rPr>
          <w:color w:val="000000"/>
          <w:sz w:val="28"/>
          <w:szCs w:val="28"/>
          <w:lang w:val="kk-KZ"/>
        </w:rPr>
        <w:br/>
      </w:r>
      <w:r w:rsidRPr="00960ADC">
        <w:rPr>
          <w:color w:val="000000"/>
          <w:sz w:val="28"/>
          <w:szCs w:val="28"/>
          <w:shd w:val="clear" w:color="auto" w:fill="FFFFFF"/>
          <w:lang w:val="kk-KZ"/>
        </w:rPr>
        <w:t>A) Өсу мен дамудың тездеуі</w:t>
      </w:r>
      <w:r w:rsidRPr="00960ADC">
        <w:rPr>
          <w:color w:val="000000"/>
          <w:sz w:val="28"/>
          <w:szCs w:val="28"/>
          <w:lang w:val="kk-KZ"/>
        </w:rPr>
        <w:br/>
      </w:r>
      <w:r w:rsidRPr="00960ADC">
        <w:rPr>
          <w:color w:val="000000"/>
          <w:sz w:val="28"/>
          <w:szCs w:val="28"/>
          <w:shd w:val="clear" w:color="auto" w:fill="FFFFFF"/>
          <w:lang w:val="kk-KZ"/>
        </w:rPr>
        <w:t>B) Өсу мен дамудың бір қалыптастығы</w:t>
      </w:r>
      <w:r w:rsidRPr="00960ADC">
        <w:rPr>
          <w:color w:val="000000"/>
          <w:sz w:val="28"/>
          <w:szCs w:val="28"/>
          <w:lang w:val="kk-KZ"/>
        </w:rPr>
        <w:t> </w:t>
      </w:r>
      <w:r w:rsidRPr="00960ADC">
        <w:rPr>
          <w:color w:val="000000"/>
          <w:sz w:val="28"/>
          <w:szCs w:val="28"/>
          <w:lang w:val="kk-KZ"/>
        </w:rPr>
        <w:br/>
      </w:r>
      <w:r w:rsidRPr="00960ADC">
        <w:rPr>
          <w:color w:val="000000"/>
          <w:sz w:val="28"/>
          <w:szCs w:val="28"/>
          <w:shd w:val="clear" w:color="auto" w:fill="FFFFFF"/>
          <w:lang w:val="kk-KZ"/>
        </w:rPr>
        <w:t>C) Өсу мен дамудың баяулауы</w:t>
      </w:r>
      <w:r w:rsidRPr="00960ADC">
        <w:rPr>
          <w:color w:val="000000"/>
          <w:sz w:val="28"/>
          <w:szCs w:val="28"/>
          <w:lang w:val="kk-KZ"/>
        </w:rPr>
        <w:br/>
      </w:r>
      <w:r w:rsidRPr="00960ADC">
        <w:rPr>
          <w:color w:val="000000"/>
          <w:sz w:val="28"/>
          <w:szCs w:val="28"/>
          <w:shd w:val="clear" w:color="auto" w:fill="FFFFFF"/>
          <w:lang w:val="kk-KZ"/>
        </w:rPr>
        <w:t>D) Өсу мен дамудың аяқталуы</w:t>
      </w:r>
      <w:r w:rsidRPr="00960ADC">
        <w:rPr>
          <w:color w:val="000000"/>
          <w:sz w:val="28"/>
          <w:szCs w:val="28"/>
          <w:lang w:val="kk-KZ"/>
        </w:rPr>
        <w:br/>
      </w:r>
      <w:r w:rsidRPr="00960ADC">
        <w:rPr>
          <w:color w:val="000000"/>
          <w:sz w:val="28"/>
          <w:szCs w:val="28"/>
          <w:shd w:val="clear" w:color="auto" w:fill="FFFFFF"/>
          <w:lang w:val="kk-KZ"/>
        </w:rPr>
        <w:t>E) Өсу мен дамуға әсер етуші факторлар кешені</w:t>
      </w:r>
      <w:r w:rsidRPr="00960ADC">
        <w:rPr>
          <w:color w:val="000000"/>
          <w:sz w:val="28"/>
          <w:szCs w:val="28"/>
          <w:lang w:val="kk-KZ"/>
        </w:rPr>
        <w:br/>
      </w:r>
      <w:r w:rsidRPr="00960ADC">
        <w:rPr>
          <w:color w:val="000000"/>
          <w:sz w:val="28"/>
          <w:szCs w:val="28"/>
          <w:shd w:val="clear" w:color="auto" w:fill="FFFFFF"/>
          <w:lang w:val="kk-KZ"/>
        </w:rPr>
        <w:t>66.Репродуктивті</w:t>
      </w:r>
      <w:r w:rsidR="00431BC7">
        <w:rPr>
          <w:color w:val="000000"/>
          <w:sz w:val="28"/>
          <w:szCs w:val="28"/>
          <w:shd w:val="clear" w:color="auto" w:fill="FFFFFF"/>
          <w:lang w:val="kk-KZ"/>
        </w:rPr>
        <w:t xml:space="preserve"> </w:t>
      </w:r>
      <w:r w:rsidRPr="00960ADC">
        <w:rPr>
          <w:color w:val="000000"/>
          <w:sz w:val="28"/>
          <w:szCs w:val="28"/>
          <w:shd w:val="clear" w:color="auto" w:fill="FFFFFF"/>
          <w:lang w:val="kk-KZ"/>
        </w:rPr>
        <w:t xml:space="preserve"> </w:t>
      </w:r>
      <w:r w:rsidR="00B85100" w:rsidRPr="00B85100">
        <w:rPr>
          <w:sz w:val="28"/>
          <w:szCs w:val="28"/>
          <w:shd w:val="clear" w:color="auto" w:fill="FFFFFF"/>
          <w:lang w:val="kk-KZ"/>
        </w:rPr>
        <w:t>(</w:t>
      </w:r>
      <w:r w:rsidR="00B85100" w:rsidRPr="00B85100">
        <w:rPr>
          <w:bCs/>
          <w:spacing w:val="2"/>
          <w:sz w:val="28"/>
          <w:szCs w:val="28"/>
          <w:bdr w:val="none" w:sz="0" w:space="0" w:color="auto" w:frame="1"/>
          <w:lang w:val="kk-KZ"/>
        </w:rPr>
        <w:t>ұ</w:t>
      </w:r>
      <w:r w:rsidR="00B85100" w:rsidRPr="00960ADC">
        <w:rPr>
          <w:bCs/>
          <w:spacing w:val="2"/>
          <w:sz w:val="28"/>
          <w:szCs w:val="28"/>
          <w:bdr w:val="none" w:sz="0" w:space="0" w:color="auto" w:frame="1"/>
          <w:lang w:val="kk-KZ"/>
        </w:rPr>
        <w:t>рпақты болу</w:t>
      </w:r>
      <w:r w:rsidR="00B85100" w:rsidRPr="00B85100">
        <w:rPr>
          <w:sz w:val="28"/>
          <w:szCs w:val="28"/>
          <w:shd w:val="clear" w:color="auto" w:fill="FFFFFF"/>
          <w:lang w:val="kk-KZ"/>
        </w:rPr>
        <w:t xml:space="preserve">) </w:t>
      </w:r>
      <w:r w:rsidRPr="00960ADC">
        <w:rPr>
          <w:sz w:val="28"/>
          <w:szCs w:val="28"/>
          <w:shd w:val="clear" w:color="auto" w:fill="FFFFFF"/>
          <w:lang w:val="kk-KZ"/>
        </w:rPr>
        <w:t>денсаулық деген не</w:t>
      </w:r>
      <w:r w:rsidR="00B85100">
        <w:rPr>
          <w:sz w:val="28"/>
          <w:szCs w:val="28"/>
          <w:shd w:val="clear" w:color="auto" w:fill="FFFFFF"/>
          <w:lang w:val="kk-KZ"/>
        </w:rPr>
        <w:t>?</w:t>
      </w:r>
      <w:r w:rsidRPr="00960ADC">
        <w:rPr>
          <w:sz w:val="28"/>
          <w:szCs w:val="28"/>
          <w:lang w:val="kk-KZ"/>
        </w:rPr>
        <w:br/>
      </w:r>
      <w:r w:rsidRPr="00960ADC">
        <w:rPr>
          <w:sz w:val="28"/>
          <w:szCs w:val="28"/>
          <w:shd w:val="clear" w:color="auto" w:fill="FFFFFF"/>
          <w:lang w:val="kk-KZ"/>
        </w:rPr>
        <w:t>A) Ұрпақ жаңғырту процестерін жүзеге асыру</w:t>
      </w:r>
      <w:r w:rsidRPr="00960ADC">
        <w:rPr>
          <w:sz w:val="28"/>
          <w:szCs w:val="28"/>
          <w:lang w:val="kk-KZ"/>
        </w:rPr>
        <w:br/>
      </w:r>
      <w:r w:rsidRPr="00960ADC">
        <w:rPr>
          <w:sz w:val="28"/>
          <w:szCs w:val="28"/>
          <w:shd w:val="clear" w:color="auto" w:fill="FFFFFF"/>
          <w:lang w:val="kk-KZ"/>
        </w:rPr>
        <w:t>B) Ұрпақ жалғастыру</w:t>
      </w:r>
      <w:r w:rsidRPr="00960ADC">
        <w:rPr>
          <w:sz w:val="28"/>
          <w:szCs w:val="28"/>
          <w:lang w:val="kk-KZ"/>
        </w:rPr>
        <w:br/>
      </w:r>
      <w:r w:rsidRPr="00960ADC">
        <w:rPr>
          <w:sz w:val="28"/>
          <w:szCs w:val="28"/>
          <w:shd w:val="clear" w:color="auto" w:fill="FFFFFF"/>
          <w:lang w:val="kk-KZ"/>
        </w:rPr>
        <w:t xml:space="preserve">C) </w:t>
      </w:r>
      <w:r w:rsidR="00B85100" w:rsidRPr="00B85100">
        <w:rPr>
          <w:spacing w:val="2"/>
          <w:sz w:val="28"/>
          <w:szCs w:val="28"/>
          <w:lang w:val="kk-KZ"/>
        </w:rPr>
        <w:t>А</w:t>
      </w:r>
      <w:r w:rsidR="00B85100" w:rsidRPr="00960ADC">
        <w:rPr>
          <w:spacing w:val="2"/>
          <w:sz w:val="28"/>
          <w:szCs w:val="28"/>
          <w:lang w:val="kk-KZ"/>
        </w:rPr>
        <w:t>дамның толыққанды ұрпақ әкелу қабілетін көрсететін денсаулығы</w:t>
      </w:r>
      <w:r w:rsidR="00B85100" w:rsidRPr="00960ADC">
        <w:rPr>
          <w:color w:val="000000"/>
          <w:sz w:val="28"/>
          <w:szCs w:val="28"/>
          <w:shd w:val="clear" w:color="auto" w:fill="FFFFFF"/>
          <w:lang w:val="kk-KZ"/>
        </w:rPr>
        <w:t xml:space="preserve"> </w:t>
      </w:r>
    </w:p>
    <w:p w:rsidR="00431BC7" w:rsidRDefault="00C26E22" w:rsidP="00FF6F02">
      <w:pPr>
        <w:ind w:right="-144"/>
        <w:rPr>
          <w:color w:val="000000"/>
          <w:sz w:val="28"/>
          <w:szCs w:val="28"/>
          <w:shd w:val="clear" w:color="auto" w:fill="FFFFFF"/>
          <w:lang w:val="kk-KZ"/>
        </w:rPr>
      </w:pPr>
      <w:r w:rsidRPr="00B85100">
        <w:rPr>
          <w:color w:val="000000"/>
          <w:sz w:val="28"/>
          <w:szCs w:val="28"/>
          <w:shd w:val="clear" w:color="auto" w:fill="FFFFFF"/>
          <w:lang w:val="kk-KZ"/>
        </w:rPr>
        <w:t>D) Бедеуліктің алдын алу және емдеу</w:t>
      </w:r>
      <w:r w:rsidRPr="00B85100">
        <w:rPr>
          <w:color w:val="000000"/>
          <w:sz w:val="28"/>
          <w:szCs w:val="28"/>
          <w:lang w:val="kk-KZ"/>
        </w:rPr>
        <w:br/>
      </w:r>
      <w:r w:rsidRPr="00B85100">
        <w:rPr>
          <w:color w:val="000000"/>
          <w:sz w:val="28"/>
          <w:szCs w:val="28"/>
          <w:shd w:val="clear" w:color="auto" w:fill="FFFFFF"/>
          <w:lang w:val="kk-KZ"/>
        </w:rPr>
        <w:t>E) Жыныс жүйелерінің ауруын алдын алу және емдеу</w:t>
      </w:r>
      <w:r w:rsidRPr="00B85100">
        <w:rPr>
          <w:color w:val="000000"/>
          <w:sz w:val="28"/>
          <w:szCs w:val="28"/>
          <w:lang w:val="kk-KZ"/>
        </w:rPr>
        <w:br/>
      </w:r>
      <w:r>
        <w:rPr>
          <w:color w:val="000000"/>
          <w:sz w:val="28"/>
          <w:szCs w:val="28"/>
          <w:shd w:val="clear" w:color="auto" w:fill="FFFFFF"/>
          <w:lang w:val="kk-KZ"/>
        </w:rPr>
        <w:t xml:space="preserve"> </w:t>
      </w:r>
      <w:r w:rsidRPr="00B85100">
        <w:rPr>
          <w:color w:val="000000"/>
          <w:sz w:val="28"/>
          <w:szCs w:val="28"/>
          <w:shd w:val="clear" w:color="auto" w:fill="FFFFFF"/>
          <w:lang w:val="kk-KZ"/>
        </w:rPr>
        <w:t>67.Мектепте сабақ кестесін жасауға қойылатын негізгі физиологиялық және гигиеналық талаптар қандай?</w:t>
      </w:r>
      <w:r w:rsidRPr="00B85100">
        <w:rPr>
          <w:color w:val="000000"/>
          <w:sz w:val="28"/>
          <w:szCs w:val="28"/>
          <w:lang w:val="kk-KZ"/>
        </w:rPr>
        <w:br/>
      </w:r>
      <w:r w:rsidRPr="00960ADC">
        <w:rPr>
          <w:color w:val="000000"/>
          <w:sz w:val="28"/>
          <w:szCs w:val="28"/>
          <w:shd w:val="clear" w:color="auto" w:fill="FFFFFF"/>
          <w:lang w:val="kk-KZ"/>
        </w:rPr>
        <w:t>A) Мектеп ғимараты мен сыныптардың аумағын ескеру</w:t>
      </w:r>
      <w:r w:rsidRPr="00960ADC">
        <w:rPr>
          <w:color w:val="000000"/>
          <w:sz w:val="28"/>
          <w:szCs w:val="28"/>
          <w:lang w:val="kk-KZ"/>
        </w:rPr>
        <w:br/>
      </w:r>
      <w:r w:rsidRPr="00960ADC">
        <w:rPr>
          <w:color w:val="000000"/>
          <w:sz w:val="28"/>
          <w:szCs w:val="28"/>
          <w:shd w:val="clear" w:color="auto" w:fill="FFFFFF"/>
          <w:lang w:val="kk-KZ"/>
        </w:rPr>
        <w:t>B) Оқушылардың жұмыс қабілетін деңгейі мен пәндер ерекшеліктерін басшылыққа алу</w:t>
      </w:r>
      <w:r w:rsidRPr="00960ADC">
        <w:rPr>
          <w:color w:val="000000"/>
          <w:sz w:val="28"/>
          <w:szCs w:val="28"/>
          <w:lang w:val="kk-KZ"/>
        </w:rPr>
        <w:br/>
      </w:r>
      <w:r w:rsidRPr="00960ADC">
        <w:rPr>
          <w:color w:val="000000"/>
          <w:sz w:val="28"/>
          <w:szCs w:val="28"/>
          <w:shd w:val="clear" w:color="auto" w:fill="FFFFFF"/>
          <w:lang w:val="kk-KZ"/>
        </w:rPr>
        <w:t>C) Оқушылардың жас ерекшеліктеріне баса көңіл бөлу</w:t>
      </w:r>
      <w:r w:rsidRPr="00960ADC">
        <w:rPr>
          <w:color w:val="000000"/>
          <w:sz w:val="28"/>
          <w:szCs w:val="28"/>
          <w:lang w:val="kk-KZ"/>
        </w:rPr>
        <w:br/>
      </w:r>
      <w:r w:rsidRPr="00960ADC">
        <w:rPr>
          <w:color w:val="000000"/>
          <w:sz w:val="28"/>
          <w:szCs w:val="28"/>
          <w:shd w:val="clear" w:color="auto" w:fill="FFFFFF"/>
          <w:lang w:val="kk-KZ"/>
        </w:rPr>
        <w:t>D) Мектептің кәсіби бағдарына баса назар аудару</w:t>
      </w:r>
      <w:r w:rsidRPr="00960ADC">
        <w:rPr>
          <w:color w:val="000000"/>
          <w:sz w:val="28"/>
          <w:szCs w:val="28"/>
          <w:lang w:val="kk-KZ"/>
        </w:rPr>
        <w:br/>
      </w:r>
      <w:r w:rsidRPr="00960ADC">
        <w:rPr>
          <w:color w:val="000000"/>
          <w:sz w:val="28"/>
          <w:szCs w:val="28"/>
          <w:shd w:val="clear" w:color="auto" w:fill="FFFFFF"/>
          <w:lang w:val="kk-KZ"/>
        </w:rPr>
        <w:t>E) Сыныптағы оқушылар санына бағдар ұстау</w:t>
      </w:r>
      <w:r w:rsidRPr="00960ADC">
        <w:rPr>
          <w:color w:val="000000"/>
          <w:sz w:val="28"/>
          <w:szCs w:val="28"/>
          <w:lang w:val="kk-KZ"/>
        </w:rPr>
        <w:br/>
      </w:r>
      <w:r>
        <w:rPr>
          <w:color w:val="000000"/>
          <w:sz w:val="28"/>
          <w:szCs w:val="28"/>
          <w:shd w:val="clear" w:color="auto" w:fill="FFFFFF"/>
          <w:lang w:val="kk-KZ"/>
        </w:rPr>
        <w:t xml:space="preserve"> </w:t>
      </w:r>
      <w:r w:rsidRPr="00960ADC">
        <w:rPr>
          <w:color w:val="000000"/>
          <w:sz w:val="28"/>
          <w:szCs w:val="28"/>
          <w:shd w:val="clear" w:color="auto" w:fill="FFFFFF"/>
          <w:lang w:val="kk-KZ"/>
        </w:rPr>
        <w:t>68.Нейронның қызметі:</w:t>
      </w:r>
      <w:r w:rsidRPr="00960ADC">
        <w:rPr>
          <w:color w:val="000000"/>
          <w:sz w:val="28"/>
          <w:szCs w:val="28"/>
          <w:lang w:val="kk-KZ"/>
        </w:rPr>
        <w:br/>
      </w:r>
      <w:r w:rsidRPr="00960ADC">
        <w:rPr>
          <w:color w:val="000000"/>
          <w:sz w:val="28"/>
          <w:szCs w:val="28"/>
          <w:shd w:val="clear" w:color="auto" w:fill="FFFFFF"/>
          <w:lang w:val="kk-KZ"/>
        </w:rPr>
        <w:t>A) Интегративтік</w:t>
      </w:r>
      <w:r w:rsidRPr="00960ADC">
        <w:rPr>
          <w:color w:val="000000"/>
          <w:sz w:val="28"/>
          <w:szCs w:val="28"/>
          <w:lang w:val="kk-KZ"/>
        </w:rPr>
        <w:br/>
      </w:r>
      <w:r w:rsidRPr="00960ADC">
        <w:rPr>
          <w:color w:val="000000"/>
          <w:sz w:val="28"/>
          <w:szCs w:val="28"/>
          <w:shd w:val="clear" w:color="auto" w:fill="FFFFFF"/>
          <w:lang w:val="kk-KZ"/>
        </w:rPr>
        <w:t>B) Трофикалық ;</w:t>
      </w:r>
      <w:r w:rsidRPr="00960ADC">
        <w:rPr>
          <w:color w:val="000000"/>
          <w:sz w:val="28"/>
          <w:szCs w:val="28"/>
          <w:lang w:val="kk-KZ"/>
        </w:rPr>
        <w:br/>
      </w:r>
      <w:r w:rsidRPr="00960ADC">
        <w:rPr>
          <w:color w:val="000000"/>
          <w:sz w:val="28"/>
          <w:szCs w:val="28"/>
          <w:shd w:val="clear" w:color="auto" w:fill="FFFFFF"/>
          <w:lang w:val="kk-KZ"/>
        </w:rPr>
        <w:t>C) Медиатор түзеді;</w:t>
      </w:r>
      <w:r w:rsidRPr="00960ADC">
        <w:rPr>
          <w:color w:val="000000"/>
          <w:sz w:val="28"/>
          <w:szCs w:val="28"/>
          <w:lang w:val="kk-KZ"/>
        </w:rPr>
        <w:br/>
      </w:r>
      <w:r w:rsidRPr="00960ADC">
        <w:rPr>
          <w:color w:val="000000"/>
          <w:sz w:val="28"/>
          <w:szCs w:val="28"/>
          <w:shd w:val="clear" w:color="auto" w:fill="FFFFFF"/>
          <w:lang w:val="kk-KZ"/>
        </w:rPr>
        <w:t>D) Биопотенциалдар тудырады.</w:t>
      </w:r>
      <w:r w:rsidRPr="00960ADC">
        <w:rPr>
          <w:color w:val="000000"/>
          <w:sz w:val="28"/>
          <w:szCs w:val="28"/>
          <w:lang w:val="kk-KZ"/>
        </w:rPr>
        <w:br/>
      </w:r>
      <w:r w:rsidRPr="00960ADC">
        <w:rPr>
          <w:color w:val="000000"/>
          <w:sz w:val="28"/>
          <w:szCs w:val="28"/>
          <w:shd w:val="clear" w:color="auto" w:fill="FFFFFF"/>
          <w:lang w:val="kk-KZ"/>
        </w:rPr>
        <w:t>E) Аталғандардың бәрі дұрыс;</w:t>
      </w:r>
      <w:r w:rsidRPr="00960ADC">
        <w:rPr>
          <w:color w:val="000000"/>
          <w:sz w:val="28"/>
          <w:szCs w:val="28"/>
          <w:lang w:val="kk-KZ"/>
        </w:rPr>
        <w:br/>
      </w:r>
      <w:r w:rsidRPr="00960ADC">
        <w:rPr>
          <w:color w:val="000000"/>
          <w:sz w:val="28"/>
          <w:szCs w:val="28"/>
          <w:shd w:val="clear" w:color="auto" w:fill="FFFFFF"/>
          <w:lang w:val="kk-KZ"/>
        </w:rPr>
        <w:t>69.Ас қорытылуда майлар ыдырау өнімдері</w:t>
      </w:r>
      <w:r w:rsidR="00431BC7">
        <w:rPr>
          <w:color w:val="000000"/>
          <w:sz w:val="28"/>
          <w:szCs w:val="28"/>
          <w:shd w:val="clear" w:color="auto" w:fill="FFFFFF"/>
          <w:lang w:val="kk-KZ"/>
        </w:rPr>
        <w:t>:</w:t>
      </w:r>
      <w:r w:rsidRPr="00960ADC">
        <w:rPr>
          <w:color w:val="000000"/>
          <w:sz w:val="28"/>
          <w:szCs w:val="28"/>
          <w:lang w:val="kk-KZ"/>
        </w:rPr>
        <w:br/>
      </w:r>
      <w:r w:rsidRPr="00960ADC">
        <w:rPr>
          <w:color w:val="000000"/>
          <w:sz w:val="28"/>
          <w:szCs w:val="28"/>
          <w:shd w:val="clear" w:color="auto" w:fill="FFFFFF"/>
          <w:lang w:val="kk-KZ"/>
        </w:rPr>
        <w:t>A) Амин қышқылдары</w:t>
      </w:r>
      <w:r w:rsidRPr="00960ADC">
        <w:rPr>
          <w:color w:val="000000"/>
          <w:sz w:val="28"/>
          <w:szCs w:val="28"/>
          <w:lang w:val="kk-KZ"/>
        </w:rPr>
        <w:br/>
      </w:r>
      <w:r w:rsidRPr="00960ADC">
        <w:rPr>
          <w:color w:val="000000"/>
          <w:sz w:val="28"/>
          <w:szCs w:val="28"/>
          <w:shd w:val="clear" w:color="auto" w:fill="FFFFFF"/>
          <w:lang w:val="kk-KZ"/>
        </w:rPr>
        <w:t>B) Моносахаридтер</w:t>
      </w:r>
      <w:r w:rsidRPr="00960ADC">
        <w:rPr>
          <w:color w:val="000000"/>
          <w:sz w:val="28"/>
          <w:szCs w:val="28"/>
          <w:lang w:val="kk-KZ"/>
        </w:rPr>
        <w:br/>
      </w:r>
      <w:r w:rsidRPr="00960ADC">
        <w:rPr>
          <w:color w:val="000000"/>
          <w:sz w:val="28"/>
          <w:szCs w:val="28"/>
          <w:shd w:val="clear" w:color="auto" w:fill="FFFFFF"/>
          <w:lang w:val="kk-KZ"/>
        </w:rPr>
        <w:t>C) Глицерин мен май қышқылдары.</w:t>
      </w:r>
      <w:r w:rsidRPr="00960ADC">
        <w:rPr>
          <w:color w:val="000000"/>
          <w:sz w:val="28"/>
          <w:szCs w:val="28"/>
          <w:lang w:val="kk-KZ"/>
        </w:rPr>
        <w:br/>
      </w:r>
      <w:r w:rsidRPr="00960ADC">
        <w:rPr>
          <w:color w:val="000000"/>
          <w:sz w:val="28"/>
          <w:szCs w:val="28"/>
          <w:shd w:val="clear" w:color="auto" w:fill="FFFFFF"/>
          <w:lang w:val="kk-KZ"/>
        </w:rPr>
        <w:t>D) Минералдық тұздар</w:t>
      </w:r>
      <w:r w:rsidRPr="00960ADC">
        <w:rPr>
          <w:color w:val="000000"/>
          <w:sz w:val="28"/>
          <w:szCs w:val="28"/>
          <w:lang w:val="kk-KZ"/>
        </w:rPr>
        <w:br/>
      </w:r>
      <w:r w:rsidRPr="00960ADC">
        <w:rPr>
          <w:color w:val="000000"/>
          <w:sz w:val="28"/>
          <w:szCs w:val="28"/>
          <w:shd w:val="clear" w:color="auto" w:fill="FFFFFF"/>
          <w:lang w:val="kk-KZ"/>
        </w:rPr>
        <w:t>E) Витаминдер</w:t>
      </w:r>
      <w:r w:rsidRPr="00960ADC">
        <w:rPr>
          <w:color w:val="000000"/>
          <w:sz w:val="28"/>
          <w:szCs w:val="28"/>
          <w:lang w:val="kk-KZ"/>
        </w:rPr>
        <w:t> </w:t>
      </w:r>
      <w:r w:rsidRPr="00960ADC">
        <w:rPr>
          <w:color w:val="000000"/>
          <w:sz w:val="28"/>
          <w:szCs w:val="28"/>
          <w:lang w:val="kk-KZ"/>
        </w:rPr>
        <w:br/>
      </w:r>
      <w:r w:rsidRPr="00960ADC">
        <w:rPr>
          <w:color w:val="000000"/>
          <w:sz w:val="28"/>
          <w:szCs w:val="28"/>
          <w:shd w:val="clear" w:color="auto" w:fill="FFFFFF"/>
          <w:lang w:val="kk-KZ"/>
        </w:rPr>
        <w:t>70.Бүйрек үсті безінің қыртыс бөлімінің гормондары:</w:t>
      </w:r>
      <w:r w:rsidRPr="00960ADC">
        <w:rPr>
          <w:color w:val="000000"/>
          <w:sz w:val="28"/>
          <w:szCs w:val="28"/>
          <w:lang w:val="kk-KZ"/>
        </w:rPr>
        <w:br/>
      </w:r>
      <w:r w:rsidRPr="00960ADC">
        <w:rPr>
          <w:color w:val="000000"/>
          <w:sz w:val="28"/>
          <w:szCs w:val="28"/>
          <w:shd w:val="clear" w:color="auto" w:fill="FFFFFF"/>
          <w:lang w:val="kk-KZ"/>
        </w:rPr>
        <w:t>A) Инсулин, глюкагон</w:t>
      </w:r>
      <w:r w:rsidRPr="00960ADC">
        <w:rPr>
          <w:color w:val="000000"/>
          <w:sz w:val="28"/>
          <w:szCs w:val="28"/>
          <w:lang w:val="kk-KZ"/>
        </w:rPr>
        <w:br/>
      </w:r>
      <w:r w:rsidRPr="00960ADC">
        <w:rPr>
          <w:color w:val="000000"/>
          <w:sz w:val="28"/>
          <w:szCs w:val="28"/>
          <w:shd w:val="clear" w:color="auto" w:fill="FFFFFF"/>
          <w:lang w:val="kk-KZ"/>
        </w:rPr>
        <w:lastRenderedPageBreak/>
        <w:t>B) Соматостатин, соматотропин</w:t>
      </w:r>
      <w:r w:rsidRPr="00960ADC">
        <w:rPr>
          <w:color w:val="000000"/>
          <w:sz w:val="28"/>
          <w:szCs w:val="28"/>
          <w:lang w:val="kk-KZ"/>
        </w:rPr>
        <w:br/>
      </w:r>
      <w:r w:rsidRPr="00960ADC">
        <w:rPr>
          <w:color w:val="000000"/>
          <w:sz w:val="28"/>
          <w:szCs w:val="28"/>
          <w:shd w:val="clear" w:color="auto" w:fill="FFFFFF"/>
          <w:lang w:val="kk-KZ"/>
        </w:rPr>
        <w:t>C) Тиреотропты, адренокортикотропты гормондар.</w:t>
      </w:r>
      <w:r w:rsidRPr="00960ADC">
        <w:rPr>
          <w:color w:val="000000"/>
          <w:sz w:val="28"/>
          <w:szCs w:val="28"/>
          <w:lang w:val="kk-KZ"/>
        </w:rPr>
        <w:br/>
      </w:r>
      <w:r w:rsidRPr="00960ADC">
        <w:rPr>
          <w:color w:val="000000"/>
          <w:sz w:val="28"/>
          <w:szCs w:val="28"/>
          <w:shd w:val="clear" w:color="auto" w:fill="FFFFFF"/>
          <w:lang w:val="kk-KZ"/>
        </w:rPr>
        <w:t>D) Кортикостероидтер</w:t>
      </w:r>
      <w:r w:rsidRPr="00960ADC">
        <w:rPr>
          <w:color w:val="000000"/>
          <w:sz w:val="28"/>
          <w:szCs w:val="28"/>
          <w:lang w:val="kk-KZ"/>
        </w:rPr>
        <w:t> </w:t>
      </w:r>
      <w:r w:rsidRPr="00960ADC">
        <w:rPr>
          <w:color w:val="000000"/>
          <w:sz w:val="28"/>
          <w:szCs w:val="28"/>
          <w:lang w:val="kk-KZ"/>
        </w:rPr>
        <w:br/>
      </w:r>
      <w:r w:rsidRPr="00960ADC">
        <w:rPr>
          <w:color w:val="000000"/>
          <w:sz w:val="28"/>
          <w:szCs w:val="28"/>
          <w:shd w:val="clear" w:color="auto" w:fill="FFFFFF"/>
          <w:lang w:val="kk-KZ"/>
        </w:rPr>
        <w:t>E) Тиреокальцитонин, паратгормон</w:t>
      </w:r>
      <w:r w:rsidRPr="00960ADC">
        <w:rPr>
          <w:color w:val="000000"/>
          <w:sz w:val="28"/>
          <w:szCs w:val="28"/>
          <w:lang w:val="kk-KZ"/>
        </w:rPr>
        <w:br/>
      </w:r>
      <w:r w:rsidRPr="00960ADC">
        <w:rPr>
          <w:color w:val="000000"/>
          <w:sz w:val="28"/>
          <w:szCs w:val="28"/>
          <w:shd w:val="clear" w:color="auto" w:fill="FFFFFF"/>
          <w:lang w:val="kk-KZ"/>
        </w:rPr>
        <w:t>71.Шартсыз рефлекстердің ерекшеліктері:</w:t>
      </w:r>
      <w:r w:rsidRPr="00960ADC">
        <w:rPr>
          <w:color w:val="000000"/>
          <w:sz w:val="28"/>
          <w:szCs w:val="28"/>
          <w:lang w:val="kk-KZ"/>
        </w:rPr>
        <w:br/>
      </w:r>
      <w:r w:rsidRPr="00960ADC">
        <w:rPr>
          <w:color w:val="000000"/>
          <w:sz w:val="28"/>
          <w:szCs w:val="28"/>
          <w:shd w:val="clear" w:color="auto" w:fill="FFFFFF"/>
          <w:lang w:val="kk-KZ"/>
        </w:rPr>
        <w:t>A) Жеке басқа тән</w:t>
      </w:r>
      <w:r w:rsidRPr="00960ADC">
        <w:rPr>
          <w:color w:val="000000"/>
          <w:sz w:val="28"/>
          <w:szCs w:val="28"/>
          <w:lang w:val="kk-KZ"/>
        </w:rPr>
        <w:br/>
      </w:r>
      <w:r w:rsidRPr="00960ADC">
        <w:rPr>
          <w:color w:val="000000"/>
          <w:sz w:val="28"/>
          <w:szCs w:val="28"/>
          <w:shd w:val="clear" w:color="auto" w:fill="FFFFFF"/>
          <w:lang w:val="kk-KZ"/>
        </w:rPr>
        <w:t>B) Тұрақсыз</w:t>
      </w:r>
      <w:r w:rsidRPr="00960ADC">
        <w:rPr>
          <w:color w:val="000000"/>
          <w:sz w:val="28"/>
          <w:szCs w:val="28"/>
          <w:lang w:val="kk-KZ"/>
        </w:rPr>
        <w:br/>
      </w:r>
      <w:r w:rsidRPr="00960ADC">
        <w:rPr>
          <w:color w:val="000000"/>
          <w:sz w:val="28"/>
          <w:szCs w:val="28"/>
          <w:shd w:val="clear" w:color="auto" w:fill="FFFFFF"/>
          <w:lang w:val="kk-KZ"/>
        </w:rPr>
        <w:t>C) Түрге тән, туа біткен.</w:t>
      </w:r>
      <w:r w:rsidRPr="00960ADC">
        <w:rPr>
          <w:color w:val="000000"/>
          <w:sz w:val="28"/>
          <w:szCs w:val="28"/>
          <w:lang w:val="kk-KZ"/>
        </w:rPr>
        <w:br/>
      </w:r>
      <w:r w:rsidRPr="00623BDA">
        <w:rPr>
          <w:color w:val="000000"/>
          <w:sz w:val="28"/>
          <w:szCs w:val="28"/>
          <w:shd w:val="clear" w:color="auto" w:fill="FFFFFF"/>
        </w:rPr>
        <w:t>D) Пластикалық қасиеті бар</w:t>
      </w:r>
      <w:r w:rsidRPr="00623BDA">
        <w:rPr>
          <w:color w:val="000000"/>
          <w:sz w:val="28"/>
          <w:szCs w:val="28"/>
        </w:rPr>
        <w:br/>
      </w:r>
      <w:r w:rsidRPr="00623BDA">
        <w:rPr>
          <w:color w:val="000000"/>
          <w:sz w:val="28"/>
          <w:szCs w:val="28"/>
          <w:shd w:val="clear" w:color="auto" w:fill="FFFFFF"/>
        </w:rPr>
        <w:t>E) Шартты рефлекстер негізінде пайда болады.</w:t>
      </w:r>
      <w:r w:rsidRPr="00623BDA">
        <w:rPr>
          <w:color w:val="000000"/>
          <w:sz w:val="28"/>
          <w:szCs w:val="28"/>
        </w:rPr>
        <w:br/>
      </w:r>
      <w:r w:rsidRPr="00C26E22">
        <w:rPr>
          <w:color w:val="000000"/>
          <w:sz w:val="28"/>
          <w:szCs w:val="28"/>
          <w:shd w:val="clear" w:color="auto" w:fill="FFFFFF"/>
          <w:lang w:val="kk-KZ"/>
        </w:rPr>
        <w:t>72.Сілекей бөлу орталығы:</w:t>
      </w:r>
      <w:r w:rsidRPr="00C26E22">
        <w:rPr>
          <w:color w:val="000000"/>
          <w:sz w:val="28"/>
          <w:szCs w:val="28"/>
          <w:lang w:val="kk-KZ"/>
        </w:rPr>
        <w:br/>
      </w:r>
      <w:r w:rsidRPr="00C26E22">
        <w:rPr>
          <w:color w:val="000000"/>
          <w:sz w:val="28"/>
          <w:szCs w:val="28"/>
          <w:shd w:val="clear" w:color="auto" w:fill="FFFFFF"/>
          <w:lang w:val="kk-KZ"/>
        </w:rPr>
        <w:t>A) Жұлында.</w:t>
      </w:r>
      <w:r w:rsidRPr="00C26E22">
        <w:rPr>
          <w:color w:val="000000"/>
          <w:sz w:val="28"/>
          <w:szCs w:val="28"/>
          <w:lang w:val="kk-KZ"/>
        </w:rPr>
        <w:br/>
      </w:r>
      <w:r w:rsidRPr="00C26E22">
        <w:rPr>
          <w:color w:val="000000"/>
          <w:sz w:val="28"/>
          <w:szCs w:val="28"/>
          <w:shd w:val="clear" w:color="auto" w:fill="FFFFFF"/>
          <w:lang w:val="kk-KZ"/>
        </w:rPr>
        <w:t>B) Мишықта.</w:t>
      </w:r>
      <w:r w:rsidRPr="00C26E22">
        <w:rPr>
          <w:color w:val="000000"/>
          <w:sz w:val="28"/>
          <w:szCs w:val="28"/>
          <w:lang w:val="kk-KZ"/>
        </w:rPr>
        <w:br/>
      </w:r>
      <w:r w:rsidRPr="00C26E22">
        <w:rPr>
          <w:color w:val="000000"/>
          <w:sz w:val="28"/>
          <w:szCs w:val="28"/>
          <w:shd w:val="clear" w:color="auto" w:fill="FFFFFF"/>
          <w:lang w:val="kk-KZ"/>
        </w:rPr>
        <w:t>C) Ортаңғы мида.</w:t>
      </w:r>
      <w:r w:rsidRPr="00C26E22">
        <w:rPr>
          <w:color w:val="000000"/>
          <w:sz w:val="28"/>
          <w:szCs w:val="28"/>
          <w:lang w:val="kk-KZ"/>
        </w:rPr>
        <w:br/>
      </w:r>
      <w:r w:rsidRPr="00431BC7">
        <w:rPr>
          <w:color w:val="000000"/>
          <w:sz w:val="28"/>
          <w:szCs w:val="28"/>
          <w:shd w:val="clear" w:color="auto" w:fill="FFFFFF"/>
          <w:lang w:val="kk-KZ"/>
        </w:rPr>
        <w:t>D) Сопақша мида</w:t>
      </w:r>
      <w:r w:rsidRPr="00431BC7">
        <w:rPr>
          <w:color w:val="000000"/>
          <w:sz w:val="28"/>
          <w:szCs w:val="28"/>
          <w:lang w:val="kk-KZ"/>
        </w:rPr>
        <w:br/>
      </w:r>
      <w:r w:rsidRPr="00431BC7">
        <w:rPr>
          <w:color w:val="000000"/>
          <w:sz w:val="28"/>
          <w:szCs w:val="28"/>
          <w:shd w:val="clear" w:color="auto" w:fill="FFFFFF"/>
          <w:lang w:val="kk-KZ"/>
        </w:rPr>
        <w:t>E) Жарты шарлар қыртысында</w:t>
      </w:r>
      <w:r w:rsidRPr="00431BC7">
        <w:rPr>
          <w:color w:val="000000"/>
          <w:sz w:val="28"/>
          <w:szCs w:val="28"/>
          <w:lang w:val="kk-KZ"/>
        </w:rPr>
        <w:br/>
      </w:r>
      <w:r w:rsidRPr="00431BC7">
        <w:rPr>
          <w:color w:val="000000"/>
          <w:sz w:val="28"/>
          <w:szCs w:val="28"/>
          <w:shd w:val="clear" w:color="auto" w:fill="FFFFFF"/>
          <w:lang w:val="kk-KZ"/>
        </w:rPr>
        <w:t>73.Стресс деген</w:t>
      </w:r>
      <w:r w:rsidR="00431BC7">
        <w:rPr>
          <w:color w:val="000000"/>
          <w:sz w:val="28"/>
          <w:szCs w:val="28"/>
          <w:shd w:val="clear" w:color="auto" w:fill="FFFFFF"/>
          <w:lang w:val="kk-KZ"/>
        </w:rPr>
        <w:t>іміз.........</w:t>
      </w:r>
    </w:p>
    <w:p w:rsidR="00431BC7" w:rsidRDefault="00C26E22" w:rsidP="00FF6F02">
      <w:pPr>
        <w:ind w:right="-144"/>
        <w:rPr>
          <w:color w:val="000000"/>
          <w:sz w:val="28"/>
          <w:szCs w:val="28"/>
          <w:shd w:val="clear" w:color="auto" w:fill="FFFFFF"/>
          <w:lang w:val="kk-KZ"/>
        </w:rPr>
      </w:pPr>
      <w:r w:rsidRPr="00431BC7">
        <w:rPr>
          <w:color w:val="000000"/>
          <w:sz w:val="28"/>
          <w:szCs w:val="28"/>
          <w:shd w:val="clear" w:color="auto" w:fill="FFFFFF"/>
          <w:lang w:val="kk-KZ"/>
        </w:rPr>
        <w:t>A) Төтенше жағдайларда қабыну процесінің өршуі.</w:t>
      </w:r>
      <w:r w:rsidRPr="00431BC7">
        <w:rPr>
          <w:color w:val="000000"/>
          <w:sz w:val="28"/>
          <w:szCs w:val="28"/>
          <w:lang w:val="kk-KZ"/>
        </w:rPr>
        <w:br/>
      </w:r>
      <w:r w:rsidRPr="00431BC7">
        <w:rPr>
          <w:color w:val="000000"/>
          <w:sz w:val="28"/>
          <w:szCs w:val="28"/>
          <w:shd w:val="clear" w:color="auto" w:fill="FFFFFF"/>
          <w:lang w:val="kk-KZ"/>
        </w:rPr>
        <w:t>B) Организм қиын жағдайда тап болғанда қарсы тұрушылық қабілетінің күрт төменде</w:t>
      </w:r>
      <w:r w:rsidRPr="00960ADC">
        <w:rPr>
          <w:color w:val="000000"/>
          <w:sz w:val="28"/>
          <w:szCs w:val="28"/>
          <w:shd w:val="clear" w:color="auto" w:fill="FFFFFF"/>
          <w:lang w:val="kk-KZ"/>
        </w:rPr>
        <w:t>уі</w:t>
      </w:r>
      <w:r w:rsidRPr="00960ADC">
        <w:rPr>
          <w:color w:val="000000"/>
          <w:sz w:val="28"/>
          <w:szCs w:val="28"/>
          <w:lang w:val="kk-KZ"/>
        </w:rPr>
        <w:br/>
      </w:r>
      <w:r w:rsidRPr="00960ADC">
        <w:rPr>
          <w:color w:val="000000"/>
          <w:sz w:val="28"/>
          <w:szCs w:val="28"/>
          <w:shd w:val="clear" w:color="auto" w:fill="FFFFFF"/>
          <w:lang w:val="kk-KZ"/>
        </w:rPr>
        <w:t>C) Төтенше қолайсыз жағдайда организм мүмкіндігінің кемуі.</w:t>
      </w:r>
      <w:r w:rsidRPr="00960ADC">
        <w:rPr>
          <w:color w:val="000000"/>
          <w:sz w:val="28"/>
          <w:szCs w:val="28"/>
          <w:lang w:val="kk-KZ"/>
        </w:rPr>
        <w:t> </w:t>
      </w:r>
      <w:r w:rsidRPr="00960ADC">
        <w:rPr>
          <w:color w:val="000000"/>
          <w:sz w:val="28"/>
          <w:szCs w:val="28"/>
          <w:lang w:val="kk-KZ"/>
        </w:rPr>
        <w:br/>
      </w:r>
      <w:r w:rsidRPr="00960ADC">
        <w:rPr>
          <w:color w:val="000000"/>
          <w:sz w:val="28"/>
          <w:szCs w:val="28"/>
          <w:shd w:val="clear" w:color="auto" w:fill="FFFFFF"/>
          <w:lang w:val="kk-KZ"/>
        </w:rPr>
        <w:t>D) Төтенше қолайсыз жағдайда организмнің иммундік қызметінің жандануы</w:t>
      </w:r>
      <w:r w:rsidRPr="00960ADC">
        <w:rPr>
          <w:color w:val="000000"/>
          <w:sz w:val="28"/>
          <w:szCs w:val="28"/>
          <w:lang w:val="kk-KZ"/>
        </w:rPr>
        <w:br/>
      </w:r>
      <w:r w:rsidRPr="00960ADC">
        <w:rPr>
          <w:color w:val="000000"/>
          <w:sz w:val="28"/>
          <w:szCs w:val="28"/>
          <w:shd w:val="clear" w:color="auto" w:fill="FFFFFF"/>
          <w:lang w:val="kk-KZ"/>
        </w:rPr>
        <w:t>E) Төтенше жағдайға тап болған организмнің ширығу күйі</w:t>
      </w:r>
      <w:r w:rsidRPr="00960ADC">
        <w:rPr>
          <w:color w:val="000000"/>
          <w:sz w:val="28"/>
          <w:szCs w:val="28"/>
          <w:lang w:val="kk-KZ"/>
        </w:rPr>
        <w:br/>
      </w:r>
      <w:r w:rsidRPr="00960ADC">
        <w:rPr>
          <w:color w:val="000000"/>
          <w:sz w:val="28"/>
          <w:szCs w:val="28"/>
          <w:shd w:val="clear" w:color="auto" w:fill="FFFFFF"/>
          <w:lang w:val="kk-KZ"/>
        </w:rPr>
        <w:t xml:space="preserve">74.Жылу реттеу орталығы </w:t>
      </w:r>
      <w:r w:rsidR="00431BC7">
        <w:rPr>
          <w:color w:val="000000"/>
          <w:sz w:val="28"/>
          <w:szCs w:val="28"/>
          <w:shd w:val="clear" w:color="auto" w:fill="FFFFFF"/>
          <w:lang w:val="kk-KZ"/>
        </w:rPr>
        <w:t>........</w:t>
      </w:r>
      <w:r w:rsidRPr="00960ADC">
        <w:rPr>
          <w:color w:val="000000"/>
          <w:sz w:val="28"/>
          <w:szCs w:val="28"/>
          <w:shd w:val="clear" w:color="auto" w:fill="FFFFFF"/>
          <w:lang w:val="kk-KZ"/>
        </w:rPr>
        <w:t xml:space="preserve"> орналасқан</w:t>
      </w:r>
      <w:r w:rsidR="00431BC7">
        <w:rPr>
          <w:color w:val="000000"/>
          <w:sz w:val="28"/>
          <w:szCs w:val="28"/>
          <w:shd w:val="clear" w:color="auto" w:fill="FFFFFF"/>
          <w:lang w:val="kk-KZ"/>
        </w:rPr>
        <w:t>.</w:t>
      </w:r>
      <w:r w:rsidRPr="00960ADC">
        <w:rPr>
          <w:color w:val="000000"/>
          <w:sz w:val="28"/>
          <w:szCs w:val="28"/>
          <w:lang w:val="kk-KZ"/>
        </w:rPr>
        <w:br/>
      </w:r>
      <w:r w:rsidRPr="00960ADC">
        <w:rPr>
          <w:color w:val="000000"/>
          <w:sz w:val="28"/>
          <w:szCs w:val="28"/>
          <w:shd w:val="clear" w:color="auto" w:fill="FFFFFF"/>
          <w:lang w:val="kk-KZ"/>
        </w:rPr>
        <w:t>A) Мишықта</w:t>
      </w:r>
      <w:r w:rsidRPr="00960ADC">
        <w:rPr>
          <w:color w:val="000000"/>
          <w:sz w:val="28"/>
          <w:szCs w:val="28"/>
          <w:lang w:val="kk-KZ"/>
        </w:rPr>
        <w:br/>
      </w:r>
      <w:r w:rsidRPr="00960ADC">
        <w:rPr>
          <w:color w:val="000000"/>
          <w:sz w:val="28"/>
          <w:szCs w:val="28"/>
          <w:shd w:val="clear" w:color="auto" w:fill="FFFFFF"/>
          <w:lang w:val="kk-KZ"/>
        </w:rPr>
        <w:t>B) Ортаңғы мида</w:t>
      </w:r>
      <w:r w:rsidRPr="00960ADC">
        <w:rPr>
          <w:color w:val="000000"/>
          <w:sz w:val="28"/>
          <w:szCs w:val="28"/>
          <w:lang w:val="kk-KZ"/>
        </w:rPr>
        <w:br/>
      </w:r>
      <w:r w:rsidRPr="00960ADC">
        <w:rPr>
          <w:color w:val="000000"/>
          <w:sz w:val="28"/>
          <w:szCs w:val="28"/>
          <w:shd w:val="clear" w:color="auto" w:fill="FFFFFF"/>
          <w:lang w:val="kk-KZ"/>
        </w:rPr>
        <w:t>C) Сопақша мида</w:t>
      </w:r>
      <w:r w:rsidRPr="00960ADC">
        <w:rPr>
          <w:color w:val="000000"/>
          <w:sz w:val="28"/>
          <w:szCs w:val="28"/>
          <w:lang w:val="kk-KZ"/>
        </w:rPr>
        <w:br/>
      </w:r>
      <w:r w:rsidRPr="00960ADC">
        <w:rPr>
          <w:color w:val="000000"/>
          <w:sz w:val="28"/>
          <w:szCs w:val="28"/>
          <w:shd w:val="clear" w:color="auto" w:fill="FFFFFF"/>
          <w:lang w:val="kk-KZ"/>
        </w:rPr>
        <w:t>D Гипоталамуста</w:t>
      </w:r>
      <w:r w:rsidRPr="00960ADC">
        <w:rPr>
          <w:color w:val="000000"/>
          <w:sz w:val="28"/>
          <w:szCs w:val="28"/>
          <w:lang w:val="kk-KZ"/>
        </w:rPr>
        <w:br/>
      </w:r>
      <w:r w:rsidRPr="00960ADC">
        <w:rPr>
          <w:color w:val="000000"/>
          <w:sz w:val="28"/>
          <w:szCs w:val="28"/>
          <w:shd w:val="clear" w:color="auto" w:fill="FFFFFF"/>
          <w:lang w:val="kk-KZ"/>
        </w:rPr>
        <w:t>E) Үлкен жарты шарлар қыртысында</w:t>
      </w:r>
      <w:r w:rsidRPr="00960ADC">
        <w:rPr>
          <w:color w:val="000000"/>
          <w:sz w:val="28"/>
          <w:szCs w:val="28"/>
          <w:lang w:val="kk-KZ"/>
        </w:rPr>
        <w:br/>
      </w:r>
      <w:r w:rsidRPr="00960ADC">
        <w:rPr>
          <w:color w:val="000000"/>
          <w:sz w:val="28"/>
          <w:szCs w:val="28"/>
          <w:shd w:val="clear" w:color="auto" w:fill="FFFFFF"/>
          <w:lang w:val="kk-KZ"/>
        </w:rPr>
        <w:t xml:space="preserve">75.Жылу жасаудың ең басты органы </w:t>
      </w:r>
      <w:r w:rsidR="00431BC7">
        <w:rPr>
          <w:color w:val="000000"/>
          <w:sz w:val="28"/>
          <w:szCs w:val="28"/>
          <w:shd w:val="clear" w:color="auto" w:fill="FFFFFF"/>
          <w:lang w:val="kk-KZ"/>
        </w:rPr>
        <w:t>........</w:t>
      </w:r>
    </w:p>
    <w:p w:rsidR="00C26E22" w:rsidRPr="00C26E22" w:rsidRDefault="00C26E22" w:rsidP="00FF6F02">
      <w:pPr>
        <w:ind w:right="-144"/>
        <w:rPr>
          <w:sz w:val="28"/>
          <w:szCs w:val="28"/>
          <w:lang w:val="kk-KZ"/>
        </w:rPr>
      </w:pPr>
      <w:r w:rsidRPr="00431BC7">
        <w:rPr>
          <w:color w:val="000000"/>
          <w:sz w:val="28"/>
          <w:szCs w:val="28"/>
          <w:shd w:val="clear" w:color="auto" w:fill="FFFFFF"/>
          <w:lang w:val="kk-KZ"/>
        </w:rPr>
        <w:t>A) Бауыр</w:t>
      </w:r>
      <w:r w:rsidRPr="00431BC7">
        <w:rPr>
          <w:color w:val="000000"/>
          <w:sz w:val="28"/>
          <w:szCs w:val="28"/>
          <w:lang w:val="kk-KZ"/>
        </w:rPr>
        <w:t> </w:t>
      </w:r>
      <w:r w:rsidRPr="00431BC7">
        <w:rPr>
          <w:color w:val="000000"/>
          <w:sz w:val="28"/>
          <w:szCs w:val="28"/>
          <w:lang w:val="kk-KZ"/>
        </w:rPr>
        <w:br/>
      </w:r>
      <w:r w:rsidRPr="00431BC7">
        <w:rPr>
          <w:color w:val="000000"/>
          <w:sz w:val="28"/>
          <w:szCs w:val="28"/>
          <w:shd w:val="clear" w:color="auto" w:fill="FFFFFF"/>
          <w:lang w:val="kk-KZ"/>
        </w:rPr>
        <w:t>B) Өкпе</w:t>
      </w:r>
      <w:r w:rsidRPr="00431BC7">
        <w:rPr>
          <w:color w:val="000000"/>
          <w:sz w:val="28"/>
          <w:szCs w:val="28"/>
          <w:lang w:val="kk-KZ"/>
        </w:rPr>
        <w:br/>
      </w:r>
      <w:r w:rsidRPr="00431BC7">
        <w:rPr>
          <w:color w:val="000000"/>
          <w:sz w:val="28"/>
          <w:szCs w:val="28"/>
          <w:shd w:val="clear" w:color="auto" w:fill="FFFFFF"/>
          <w:lang w:val="kk-KZ"/>
        </w:rPr>
        <w:t>C) Тері</w:t>
      </w:r>
      <w:r w:rsidRPr="00431BC7">
        <w:rPr>
          <w:color w:val="000000"/>
          <w:sz w:val="28"/>
          <w:szCs w:val="28"/>
          <w:lang w:val="kk-KZ"/>
        </w:rPr>
        <w:br/>
      </w:r>
      <w:r w:rsidRPr="00431BC7">
        <w:rPr>
          <w:color w:val="000000"/>
          <w:sz w:val="28"/>
          <w:szCs w:val="28"/>
          <w:shd w:val="clear" w:color="auto" w:fill="FFFFFF"/>
          <w:lang w:val="kk-KZ"/>
        </w:rPr>
        <w:t>D) Еттер</w:t>
      </w:r>
      <w:r w:rsidRPr="00431BC7">
        <w:rPr>
          <w:color w:val="000000"/>
          <w:sz w:val="28"/>
          <w:szCs w:val="28"/>
          <w:lang w:val="kk-KZ"/>
        </w:rPr>
        <w:t> </w:t>
      </w:r>
      <w:r w:rsidRPr="00431BC7">
        <w:rPr>
          <w:color w:val="000000"/>
          <w:sz w:val="28"/>
          <w:szCs w:val="28"/>
          <w:lang w:val="kk-KZ"/>
        </w:rPr>
        <w:br/>
      </w:r>
      <w:r w:rsidRPr="00431BC7">
        <w:rPr>
          <w:color w:val="000000"/>
          <w:sz w:val="28"/>
          <w:szCs w:val="28"/>
          <w:shd w:val="clear" w:color="auto" w:fill="FFFFFF"/>
          <w:lang w:val="kk-KZ"/>
        </w:rPr>
        <w:t>E) Бүйректер</w:t>
      </w:r>
      <w:r w:rsidRPr="00431BC7">
        <w:rPr>
          <w:color w:val="000000"/>
          <w:sz w:val="28"/>
          <w:szCs w:val="28"/>
          <w:lang w:val="kk-KZ"/>
        </w:rPr>
        <w:t> </w:t>
      </w:r>
      <w:r w:rsidRPr="00431BC7">
        <w:rPr>
          <w:color w:val="000000"/>
          <w:sz w:val="28"/>
          <w:szCs w:val="28"/>
          <w:lang w:val="kk-KZ"/>
        </w:rPr>
        <w:br/>
      </w:r>
      <w:r w:rsidRPr="00431BC7">
        <w:rPr>
          <w:color w:val="000000"/>
          <w:sz w:val="28"/>
          <w:szCs w:val="28"/>
          <w:shd w:val="clear" w:color="auto" w:fill="FFFFFF"/>
          <w:lang w:val="kk-KZ"/>
        </w:rPr>
        <w:t xml:space="preserve">76.Май эмульсиялануы </w:t>
      </w:r>
      <w:r w:rsidR="00431BC7">
        <w:rPr>
          <w:color w:val="000000"/>
          <w:sz w:val="28"/>
          <w:szCs w:val="28"/>
          <w:shd w:val="clear" w:color="auto" w:fill="FFFFFF"/>
          <w:lang w:val="kk-KZ"/>
        </w:rPr>
        <w:t>.......</w:t>
      </w:r>
      <w:r w:rsidRPr="00431BC7">
        <w:rPr>
          <w:color w:val="000000"/>
          <w:sz w:val="28"/>
          <w:szCs w:val="28"/>
          <w:shd w:val="clear" w:color="auto" w:fill="FFFFFF"/>
          <w:lang w:val="kk-KZ"/>
        </w:rPr>
        <w:t xml:space="preserve"> әсері</w:t>
      </w:r>
      <w:r w:rsidR="00431BC7">
        <w:rPr>
          <w:color w:val="000000"/>
          <w:sz w:val="28"/>
          <w:szCs w:val="28"/>
          <w:shd w:val="clear" w:color="auto" w:fill="FFFFFF"/>
          <w:lang w:val="kk-KZ"/>
        </w:rPr>
        <w:t>.</w:t>
      </w:r>
      <w:r w:rsidRPr="00431BC7">
        <w:rPr>
          <w:color w:val="000000"/>
          <w:sz w:val="28"/>
          <w:szCs w:val="28"/>
          <w:lang w:val="kk-KZ"/>
        </w:rPr>
        <w:br/>
      </w:r>
      <w:r w:rsidRPr="00960ADC">
        <w:rPr>
          <w:color w:val="000000"/>
          <w:sz w:val="28"/>
          <w:szCs w:val="28"/>
          <w:shd w:val="clear" w:color="auto" w:fill="FFFFFF"/>
          <w:lang w:val="kk-KZ"/>
        </w:rPr>
        <w:t>A) Липазалардың</w:t>
      </w:r>
      <w:r w:rsidRPr="00960ADC">
        <w:rPr>
          <w:color w:val="000000"/>
          <w:sz w:val="28"/>
          <w:szCs w:val="28"/>
          <w:lang w:val="kk-KZ"/>
        </w:rPr>
        <w:br/>
      </w:r>
      <w:r w:rsidRPr="00960ADC">
        <w:rPr>
          <w:color w:val="000000"/>
          <w:sz w:val="28"/>
          <w:szCs w:val="28"/>
          <w:shd w:val="clear" w:color="auto" w:fill="FFFFFF"/>
          <w:lang w:val="kk-KZ"/>
        </w:rPr>
        <w:t>B) Амилазалардың</w:t>
      </w:r>
      <w:r w:rsidRPr="00960ADC">
        <w:rPr>
          <w:color w:val="000000"/>
          <w:sz w:val="28"/>
          <w:szCs w:val="28"/>
          <w:lang w:val="kk-KZ"/>
        </w:rPr>
        <w:br/>
      </w:r>
      <w:r w:rsidRPr="00960ADC">
        <w:rPr>
          <w:color w:val="000000"/>
          <w:sz w:val="28"/>
          <w:szCs w:val="28"/>
          <w:shd w:val="clear" w:color="auto" w:fill="FFFFFF"/>
          <w:lang w:val="kk-KZ"/>
        </w:rPr>
        <w:t>C) Трипсиннің</w:t>
      </w:r>
      <w:r w:rsidRPr="00960ADC">
        <w:rPr>
          <w:color w:val="000000"/>
          <w:sz w:val="28"/>
          <w:szCs w:val="28"/>
          <w:lang w:val="kk-KZ"/>
        </w:rPr>
        <w:t> </w:t>
      </w:r>
      <w:r w:rsidRPr="00960ADC">
        <w:rPr>
          <w:color w:val="000000"/>
          <w:sz w:val="28"/>
          <w:szCs w:val="28"/>
          <w:lang w:val="kk-KZ"/>
        </w:rPr>
        <w:br/>
      </w:r>
      <w:r w:rsidRPr="00960ADC">
        <w:rPr>
          <w:color w:val="000000"/>
          <w:sz w:val="28"/>
          <w:szCs w:val="28"/>
          <w:shd w:val="clear" w:color="auto" w:fill="FFFFFF"/>
          <w:lang w:val="kk-KZ"/>
        </w:rPr>
        <w:t>D) Өттің</w:t>
      </w:r>
      <w:r w:rsidRPr="00960ADC">
        <w:rPr>
          <w:color w:val="000000"/>
          <w:sz w:val="28"/>
          <w:szCs w:val="28"/>
          <w:lang w:val="kk-KZ"/>
        </w:rPr>
        <w:br/>
      </w:r>
      <w:r w:rsidRPr="00960ADC">
        <w:rPr>
          <w:color w:val="000000"/>
          <w:sz w:val="28"/>
          <w:szCs w:val="28"/>
          <w:shd w:val="clear" w:color="auto" w:fill="FFFFFF"/>
          <w:lang w:val="kk-KZ"/>
        </w:rPr>
        <w:t>E) Пепсиннің.</w:t>
      </w:r>
      <w:r w:rsidRPr="00960ADC">
        <w:rPr>
          <w:color w:val="000000"/>
          <w:sz w:val="28"/>
          <w:szCs w:val="28"/>
          <w:lang w:val="kk-KZ"/>
        </w:rPr>
        <w:t> </w:t>
      </w:r>
      <w:r w:rsidRPr="00960ADC">
        <w:rPr>
          <w:color w:val="000000"/>
          <w:sz w:val="28"/>
          <w:szCs w:val="28"/>
          <w:lang w:val="kk-KZ"/>
        </w:rPr>
        <w:br/>
      </w:r>
      <w:r w:rsidRPr="00960ADC">
        <w:rPr>
          <w:color w:val="000000"/>
          <w:sz w:val="28"/>
          <w:szCs w:val="28"/>
          <w:shd w:val="clear" w:color="auto" w:fill="FFFFFF"/>
          <w:lang w:val="kk-KZ"/>
        </w:rPr>
        <w:t xml:space="preserve">77.Гликоген </w:t>
      </w:r>
      <w:r w:rsidR="00654B01">
        <w:rPr>
          <w:color w:val="000000"/>
          <w:sz w:val="28"/>
          <w:szCs w:val="28"/>
          <w:shd w:val="clear" w:color="auto" w:fill="FFFFFF"/>
          <w:lang w:val="kk-KZ"/>
        </w:rPr>
        <w:t>......</w:t>
      </w:r>
      <w:r w:rsidRPr="00960ADC">
        <w:rPr>
          <w:color w:val="000000"/>
          <w:sz w:val="28"/>
          <w:szCs w:val="28"/>
          <w:shd w:val="clear" w:color="auto" w:fill="FFFFFF"/>
          <w:lang w:val="kk-KZ"/>
        </w:rPr>
        <w:t xml:space="preserve"> жиналады</w:t>
      </w:r>
      <w:r w:rsidR="00654B01">
        <w:rPr>
          <w:color w:val="000000"/>
          <w:sz w:val="28"/>
          <w:szCs w:val="28"/>
          <w:shd w:val="clear" w:color="auto" w:fill="FFFFFF"/>
          <w:lang w:val="kk-KZ"/>
        </w:rPr>
        <w:t>.</w:t>
      </w:r>
      <w:r w:rsidRPr="00960ADC">
        <w:rPr>
          <w:color w:val="000000"/>
          <w:sz w:val="28"/>
          <w:szCs w:val="28"/>
          <w:lang w:val="kk-KZ"/>
        </w:rPr>
        <w:br/>
      </w:r>
      <w:r w:rsidRPr="00960ADC">
        <w:rPr>
          <w:color w:val="000000"/>
          <w:sz w:val="28"/>
          <w:szCs w:val="28"/>
          <w:shd w:val="clear" w:color="auto" w:fill="FFFFFF"/>
          <w:lang w:val="kk-KZ"/>
        </w:rPr>
        <w:t>A) Өкпеде</w:t>
      </w:r>
      <w:r w:rsidRPr="00960ADC">
        <w:rPr>
          <w:color w:val="000000"/>
          <w:sz w:val="28"/>
          <w:szCs w:val="28"/>
          <w:lang w:val="kk-KZ"/>
        </w:rPr>
        <w:br/>
      </w:r>
      <w:r w:rsidRPr="00960ADC">
        <w:rPr>
          <w:color w:val="000000"/>
          <w:sz w:val="28"/>
          <w:szCs w:val="28"/>
          <w:shd w:val="clear" w:color="auto" w:fill="FFFFFF"/>
          <w:lang w:val="kk-KZ"/>
        </w:rPr>
        <w:t>B) Талақта</w:t>
      </w:r>
      <w:r w:rsidRPr="00960ADC">
        <w:rPr>
          <w:color w:val="000000"/>
          <w:sz w:val="28"/>
          <w:szCs w:val="28"/>
          <w:lang w:val="kk-KZ"/>
        </w:rPr>
        <w:br/>
      </w:r>
      <w:r w:rsidRPr="00960ADC">
        <w:rPr>
          <w:color w:val="000000"/>
          <w:sz w:val="28"/>
          <w:szCs w:val="28"/>
          <w:shd w:val="clear" w:color="auto" w:fill="FFFFFF"/>
          <w:lang w:val="kk-KZ"/>
        </w:rPr>
        <w:t>C) Бауырда</w:t>
      </w:r>
      <w:r w:rsidRPr="00960ADC">
        <w:rPr>
          <w:color w:val="000000"/>
          <w:sz w:val="28"/>
          <w:szCs w:val="28"/>
          <w:lang w:val="kk-KZ"/>
        </w:rPr>
        <w:t> </w:t>
      </w:r>
      <w:r w:rsidRPr="00960ADC">
        <w:rPr>
          <w:color w:val="000000"/>
          <w:sz w:val="28"/>
          <w:szCs w:val="28"/>
          <w:lang w:val="kk-KZ"/>
        </w:rPr>
        <w:br/>
      </w:r>
      <w:r w:rsidRPr="00960ADC">
        <w:rPr>
          <w:color w:val="000000"/>
          <w:sz w:val="28"/>
          <w:szCs w:val="28"/>
          <w:shd w:val="clear" w:color="auto" w:fill="FFFFFF"/>
          <w:lang w:val="kk-KZ"/>
        </w:rPr>
        <w:lastRenderedPageBreak/>
        <w:t>D) Бүйректерде</w:t>
      </w:r>
      <w:r w:rsidRPr="00960ADC">
        <w:rPr>
          <w:color w:val="000000"/>
          <w:sz w:val="28"/>
          <w:szCs w:val="28"/>
          <w:lang w:val="kk-KZ"/>
        </w:rPr>
        <w:br/>
      </w:r>
      <w:r w:rsidRPr="00960ADC">
        <w:rPr>
          <w:color w:val="000000"/>
          <w:sz w:val="28"/>
          <w:szCs w:val="28"/>
          <w:shd w:val="clear" w:color="auto" w:fill="FFFFFF"/>
          <w:lang w:val="kk-KZ"/>
        </w:rPr>
        <w:t>E) Ұйқы безінде</w:t>
      </w:r>
      <w:r w:rsidRPr="00960ADC">
        <w:rPr>
          <w:color w:val="000000"/>
          <w:sz w:val="28"/>
          <w:szCs w:val="28"/>
          <w:lang w:val="kk-KZ"/>
        </w:rPr>
        <w:br/>
      </w:r>
      <w:r w:rsidRPr="00960ADC">
        <w:rPr>
          <w:color w:val="000000"/>
          <w:sz w:val="28"/>
          <w:szCs w:val="28"/>
          <w:shd w:val="clear" w:color="auto" w:fill="FFFFFF"/>
          <w:lang w:val="kk-KZ"/>
        </w:rPr>
        <w:t>78.Зат алмасуды реттейтін жүйе:</w:t>
      </w:r>
      <w:r w:rsidRPr="00960ADC">
        <w:rPr>
          <w:color w:val="000000"/>
          <w:sz w:val="28"/>
          <w:szCs w:val="28"/>
          <w:lang w:val="kk-KZ"/>
        </w:rPr>
        <w:br/>
      </w:r>
      <w:r w:rsidRPr="00960ADC">
        <w:rPr>
          <w:color w:val="000000"/>
          <w:sz w:val="28"/>
          <w:szCs w:val="28"/>
          <w:shd w:val="clear" w:color="auto" w:fill="FFFFFF"/>
          <w:lang w:val="kk-KZ"/>
        </w:rPr>
        <w:t>A) Соматикалық нерв жүйесі</w:t>
      </w:r>
      <w:r w:rsidRPr="00960ADC">
        <w:rPr>
          <w:color w:val="000000"/>
          <w:sz w:val="28"/>
          <w:szCs w:val="28"/>
          <w:lang w:val="kk-KZ"/>
        </w:rPr>
        <w:br/>
      </w:r>
      <w:r w:rsidRPr="00960ADC">
        <w:rPr>
          <w:color w:val="000000"/>
          <w:sz w:val="28"/>
          <w:szCs w:val="28"/>
          <w:shd w:val="clear" w:color="auto" w:fill="FFFFFF"/>
          <w:lang w:val="kk-KZ"/>
        </w:rPr>
        <w:t>B) Вегетативтік нерв жүйесі</w:t>
      </w:r>
      <w:r w:rsidRPr="00960ADC">
        <w:rPr>
          <w:color w:val="000000"/>
          <w:sz w:val="28"/>
          <w:szCs w:val="28"/>
          <w:lang w:val="kk-KZ"/>
        </w:rPr>
        <w:br/>
      </w:r>
      <w:r w:rsidRPr="00960ADC">
        <w:rPr>
          <w:color w:val="000000"/>
          <w:sz w:val="28"/>
          <w:szCs w:val="28"/>
          <w:shd w:val="clear" w:color="auto" w:fill="FFFFFF"/>
          <w:lang w:val="kk-KZ"/>
        </w:rPr>
        <w:t>C) Қан айналу жүйесі</w:t>
      </w:r>
      <w:r w:rsidRPr="00960ADC">
        <w:rPr>
          <w:color w:val="000000"/>
          <w:sz w:val="28"/>
          <w:szCs w:val="28"/>
          <w:lang w:val="kk-KZ"/>
        </w:rPr>
        <w:br/>
      </w:r>
      <w:r w:rsidRPr="00960ADC">
        <w:rPr>
          <w:color w:val="000000"/>
          <w:sz w:val="28"/>
          <w:szCs w:val="28"/>
          <w:shd w:val="clear" w:color="auto" w:fill="FFFFFF"/>
          <w:lang w:val="kk-KZ"/>
        </w:rPr>
        <w:t>D) Иммундық жүйе</w:t>
      </w:r>
      <w:r w:rsidRPr="00960ADC">
        <w:rPr>
          <w:color w:val="000000"/>
          <w:sz w:val="28"/>
          <w:szCs w:val="28"/>
          <w:lang w:val="kk-KZ"/>
        </w:rPr>
        <w:br/>
      </w:r>
      <w:r w:rsidRPr="00960ADC">
        <w:rPr>
          <w:color w:val="000000"/>
          <w:sz w:val="28"/>
          <w:szCs w:val="28"/>
          <w:shd w:val="clear" w:color="auto" w:fill="FFFFFF"/>
          <w:lang w:val="kk-KZ"/>
        </w:rPr>
        <w:t>E) Ретикулоэндотелиальдық жүйе</w:t>
      </w:r>
      <w:r w:rsidRPr="00960ADC">
        <w:rPr>
          <w:color w:val="000000"/>
          <w:sz w:val="28"/>
          <w:szCs w:val="28"/>
          <w:lang w:val="kk-KZ"/>
        </w:rPr>
        <w:br/>
      </w:r>
      <w:r w:rsidRPr="00960ADC">
        <w:rPr>
          <w:color w:val="000000"/>
          <w:sz w:val="28"/>
          <w:szCs w:val="28"/>
          <w:shd w:val="clear" w:color="auto" w:fill="FFFFFF"/>
          <w:lang w:val="kk-KZ"/>
        </w:rPr>
        <w:t>79.Аскорбин қышқылының жетіспеушілігінен туындайтын аурулар</w:t>
      </w:r>
      <w:r w:rsidR="00654B01">
        <w:rPr>
          <w:color w:val="000000"/>
          <w:sz w:val="28"/>
          <w:szCs w:val="28"/>
          <w:shd w:val="clear" w:color="auto" w:fill="FFFFFF"/>
          <w:lang w:val="kk-KZ"/>
        </w:rPr>
        <w:t>...</w:t>
      </w:r>
      <w:r w:rsidRPr="00960ADC">
        <w:rPr>
          <w:color w:val="000000"/>
          <w:sz w:val="28"/>
          <w:szCs w:val="28"/>
          <w:shd w:val="clear" w:color="auto" w:fill="FFFFFF"/>
          <w:lang w:val="kk-KZ"/>
        </w:rPr>
        <w:t>.</w:t>
      </w:r>
      <w:r w:rsidRPr="00960ADC">
        <w:rPr>
          <w:color w:val="000000"/>
          <w:sz w:val="28"/>
          <w:szCs w:val="28"/>
          <w:lang w:val="kk-KZ"/>
        </w:rPr>
        <w:br/>
      </w:r>
      <w:r w:rsidRPr="00960ADC">
        <w:rPr>
          <w:color w:val="000000"/>
          <w:sz w:val="28"/>
          <w:szCs w:val="28"/>
          <w:shd w:val="clear" w:color="auto" w:fill="FFFFFF"/>
          <w:lang w:val="kk-KZ"/>
        </w:rPr>
        <w:t>A) Ымырттағы көрмеушілік</w:t>
      </w:r>
      <w:r w:rsidRPr="00960ADC">
        <w:rPr>
          <w:color w:val="000000"/>
          <w:sz w:val="28"/>
          <w:szCs w:val="28"/>
          <w:lang w:val="kk-KZ"/>
        </w:rPr>
        <w:br/>
      </w:r>
      <w:r w:rsidRPr="00960ADC">
        <w:rPr>
          <w:color w:val="000000"/>
          <w:sz w:val="28"/>
          <w:szCs w:val="28"/>
          <w:shd w:val="clear" w:color="auto" w:fill="FFFFFF"/>
          <w:lang w:val="kk-KZ"/>
        </w:rPr>
        <w:t>B) Рахит</w:t>
      </w:r>
      <w:r w:rsidRPr="00960ADC">
        <w:rPr>
          <w:color w:val="000000"/>
          <w:sz w:val="28"/>
          <w:szCs w:val="28"/>
          <w:lang w:val="kk-KZ"/>
        </w:rPr>
        <w:br/>
      </w:r>
      <w:r w:rsidRPr="00960ADC">
        <w:rPr>
          <w:color w:val="000000"/>
          <w:sz w:val="28"/>
          <w:szCs w:val="28"/>
          <w:shd w:val="clear" w:color="auto" w:fill="FFFFFF"/>
          <w:lang w:val="kk-KZ"/>
        </w:rPr>
        <w:t>C) Цинга</w:t>
      </w:r>
      <w:r w:rsidRPr="00960ADC">
        <w:rPr>
          <w:color w:val="000000"/>
          <w:sz w:val="28"/>
          <w:szCs w:val="28"/>
          <w:lang w:val="kk-KZ"/>
        </w:rPr>
        <w:br/>
      </w:r>
      <w:r w:rsidRPr="00960ADC">
        <w:rPr>
          <w:color w:val="000000"/>
          <w:sz w:val="28"/>
          <w:szCs w:val="28"/>
          <w:shd w:val="clear" w:color="auto" w:fill="FFFFFF"/>
          <w:lang w:val="kk-KZ"/>
        </w:rPr>
        <w:t>D) Бер-бери</w:t>
      </w:r>
      <w:r w:rsidRPr="00960ADC">
        <w:rPr>
          <w:color w:val="000000"/>
          <w:sz w:val="28"/>
          <w:szCs w:val="28"/>
          <w:lang w:val="kk-KZ"/>
        </w:rPr>
        <w:br/>
      </w:r>
      <w:r w:rsidRPr="00960ADC">
        <w:rPr>
          <w:color w:val="000000"/>
          <w:sz w:val="28"/>
          <w:szCs w:val="28"/>
          <w:shd w:val="clear" w:color="auto" w:fill="FFFFFF"/>
          <w:lang w:val="kk-KZ"/>
        </w:rPr>
        <w:t>E) Пеллагра</w:t>
      </w:r>
      <w:r w:rsidRPr="00960ADC">
        <w:rPr>
          <w:color w:val="000000"/>
          <w:sz w:val="28"/>
          <w:szCs w:val="28"/>
          <w:lang w:val="kk-KZ"/>
        </w:rPr>
        <w:br/>
      </w:r>
      <w:r w:rsidRPr="00960ADC">
        <w:rPr>
          <w:color w:val="000000"/>
          <w:sz w:val="28"/>
          <w:szCs w:val="28"/>
          <w:shd w:val="clear" w:color="auto" w:fill="FFFFFF"/>
          <w:lang w:val="kk-KZ"/>
        </w:rPr>
        <w:t>80.Өзіне-өзі сенбейтін уайымшыл темперамент</w:t>
      </w:r>
      <w:r w:rsidRPr="00960ADC">
        <w:rPr>
          <w:color w:val="000000"/>
          <w:sz w:val="28"/>
          <w:szCs w:val="28"/>
          <w:lang w:val="kk-KZ"/>
        </w:rPr>
        <w:br/>
      </w:r>
      <w:r w:rsidRPr="00960ADC">
        <w:rPr>
          <w:color w:val="000000"/>
          <w:sz w:val="28"/>
          <w:szCs w:val="28"/>
          <w:shd w:val="clear" w:color="auto" w:fill="FFFFFF"/>
          <w:lang w:val="kk-KZ"/>
        </w:rPr>
        <w:t>A) Холерик</w:t>
      </w:r>
      <w:r w:rsidRPr="00960ADC">
        <w:rPr>
          <w:color w:val="000000"/>
          <w:sz w:val="28"/>
          <w:szCs w:val="28"/>
          <w:lang w:val="kk-KZ"/>
        </w:rPr>
        <w:br/>
      </w:r>
      <w:r w:rsidRPr="00960ADC">
        <w:rPr>
          <w:color w:val="000000"/>
          <w:sz w:val="28"/>
          <w:szCs w:val="28"/>
          <w:shd w:val="clear" w:color="auto" w:fill="FFFFFF"/>
          <w:lang w:val="kk-KZ"/>
        </w:rPr>
        <w:t>B) Флегматик</w:t>
      </w:r>
      <w:r w:rsidRPr="00960ADC">
        <w:rPr>
          <w:color w:val="000000"/>
          <w:sz w:val="28"/>
          <w:szCs w:val="28"/>
          <w:lang w:val="kk-KZ"/>
        </w:rPr>
        <w:br/>
      </w:r>
      <w:r w:rsidRPr="00960ADC">
        <w:rPr>
          <w:color w:val="000000"/>
          <w:sz w:val="28"/>
          <w:szCs w:val="28"/>
          <w:shd w:val="clear" w:color="auto" w:fill="FFFFFF"/>
          <w:lang w:val="kk-KZ"/>
        </w:rPr>
        <w:t>C) Сангвиник</w:t>
      </w:r>
      <w:r w:rsidRPr="00960ADC">
        <w:rPr>
          <w:color w:val="000000"/>
          <w:sz w:val="28"/>
          <w:szCs w:val="28"/>
          <w:lang w:val="kk-KZ"/>
        </w:rPr>
        <w:br/>
      </w:r>
      <w:r w:rsidRPr="00960ADC">
        <w:rPr>
          <w:color w:val="000000"/>
          <w:sz w:val="28"/>
          <w:szCs w:val="28"/>
          <w:shd w:val="clear" w:color="auto" w:fill="FFFFFF"/>
          <w:lang w:val="kk-KZ"/>
        </w:rPr>
        <w:t>D) Меланхолик</w:t>
      </w:r>
      <w:r w:rsidRPr="00960ADC">
        <w:rPr>
          <w:color w:val="000000"/>
          <w:sz w:val="28"/>
          <w:szCs w:val="28"/>
          <w:lang w:val="kk-KZ"/>
        </w:rPr>
        <w:br/>
      </w:r>
      <w:r w:rsidRPr="00960ADC">
        <w:rPr>
          <w:color w:val="000000"/>
          <w:sz w:val="28"/>
          <w:szCs w:val="28"/>
          <w:shd w:val="clear" w:color="auto" w:fill="FFFFFF"/>
          <w:lang w:val="kk-KZ"/>
        </w:rPr>
        <w:t>E) Аралас</w:t>
      </w:r>
      <w:r w:rsidRPr="00960ADC">
        <w:rPr>
          <w:color w:val="000000"/>
          <w:sz w:val="28"/>
          <w:szCs w:val="28"/>
          <w:lang w:val="kk-KZ"/>
        </w:rPr>
        <w:br/>
      </w:r>
      <w:r w:rsidRPr="00960ADC">
        <w:rPr>
          <w:color w:val="000000"/>
          <w:sz w:val="28"/>
          <w:szCs w:val="28"/>
          <w:shd w:val="clear" w:color="auto" w:fill="FFFFFF"/>
          <w:lang w:val="kk-KZ"/>
        </w:rPr>
        <w:t>81.D- дәрумені /витамині/ жетіспеушілігінен туындайтын кемшілік-</w:t>
      </w:r>
      <w:r w:rsidRPr="00960ADC">
        <w:rPr>
          <w:color w:val="000000"/>
          <w:sz w:val="28"/>
          <w:szCs w:val="28"/>
          <w:lang w:val="kk-KZ"/>
        </w:rPr>
        <w:br/>
      </w:r>
      <w:r w:rsidRPr="00960ADC">
        <w:rPr>
          <w:color w:val="000000"/>
          <w:sz w:val="28"/>
          <w:szCs w:val="28"/>
          <w:shd w:val="clear" w:color="auto" w:fill="FFFFFF"/>
          <w:lang w:val="kk-KZ"/>
        </w:rPr>
        <w:t>A) Ымыртта көрмеушілік</w:t>
      </w:r>
      <w:r w:rsidRPr="00960ADC">
        <w:rPr>
          <w:color w:val="000000"/>
          <w:sz w:val="28"/>
          <w:szCs w:val="28"/>
          <w:lang w:val="kk-KZ"/>
        </w:rPr>
        <w:br/>
      </w:r>
      <w:r w:rsidRPr="00960ADC">
        <w:rPr>
          <w:color w:val="000000"/>
          <w:sz w:val="28"/>
          <w:szCs w:val="28"/>
          <w:shd w:val="clear" w:color="auto" w:fill="FFFFFF"/>
          <w:lang w:val="kk-KZ"/>
        </w:rPr>
        <w:t>B) Рахит</w:t>
      </w:r>
      <w:r w:rsidRPr="00960ADC">
        <w:rPr>
          <w:color w:val="000000"/>
          <w:sz w:val="28"/>
          <w:szCs w:val="28"/>
          <w:lang w:val="kk-KZ"/>
        </w:rPr>
        <w:br/>
      </w:r>
      <w:r w:rsidRPr="00960ADC">
        <w:rPr>
          <w:color w:val="000000"/>
          <w:sz w:val="28"/>
          <w:szCs w:val="28"/>
          <w:shd w:val="clear" w:color="auto" w:fill="FFFFFF"/>
          <w:lang w:val="kk-KZ"/>
        </w:rPr>
        <w:t>C) Цинга</w:t>
      </w:r>
      <w:r w:rsidRPr="00960ADC">
        <w:rPr>
          <w:color w:val="000000"/>
          <w:sz w:val="28"/>
          <w:szCs w:val="28"/>
          <w:lang w:val="kk-KZ"/>
        </w:rPr>
        <w:br/>
      </w:r>
      <w:r w:rsidRPr="00960ADC">
        <w:rPr>
          <w:color w:val="000000"/>
          <w:sz w:val="28"/>
          <w:szCs w:val="28"/>
          <w:shd w:val="clear" w:color="auto" w:fill="FFFFFF"/>
          <w:lang w:val="kk-KZ"/>
        </w:rPr>
        <w:t>D) Геморрея</w:t>
      </w:r>
      <w:r w:rsidRPr="00960ADC">
        <w:rPr>
          <w:color w:val="000000"/>
          <w:sz w:val="28"/>
          <w:szCs w:val="28"/>
          <w:lang w:val="kk-KZ"/>
        </w:rPr>
        <w:br/>
      </w:r>
      <w:r w:rsidRPr="00960ADC">
        <w:rPr>
          <w:color w:val="000000"/>
          <w:sz w:val="28"/>
          <w:szCs w:val="28"/>
          <w:shd w:val="clear" w:color="auto" w:fill="FFFFFF"/>
          <w:lang w:val="kk-KZ"/>
        </w:rPr>
        <w:t>E) паралич</w:t>
      </w:r>
      <w:r w:rsidRPr="00960ADC">
        <w:rPr>
          <w:color w:val="000000"/>
          <w:sz w:val="28"/>
          <w:szCs w:val="28"/>
          <w:lang w:val="kk-KZ"/>
        </w:rPr>
        <w:br/>
      </w:r>
      <w:r w:rsidRPr="00960ADC">
        <w:rPr>
          <w:color w:val="000000"/>
          <w:sz w:val="28"/>
          <w:szCs w:val="28"/>
          <w:shd w:val="clear" w:color="auto" w:fill="FFFFFF"/>
          <w:lang w:val="kk-KZ"/>
        </w:rPr>
        <w:t>82. Пепсин ферментінің ас қорыту жолындағы белсенділігі ең жоғары бөлігі.</w:t>
      </w:r>
      <w:r w:rsidRPr="00960ADC">
        <w:rPr>
          <w:color w:val="000000"/>
          <w:sz w:val="28"/>
          <w:szCs w:val="28"/>
          <w:lang w:val="kk-KZ"/>
        </w:rPr>
        <w:br/>
      </w:r>
      <w:r w:rsidRPr="00960ADC">
        <w:rPr>
          <w:color w:val="000000"/>
          <w:sz w:val="28"/>
          <w:szCs w:val="28"/>
          <w:shd w:val="clear" w:color="auto" w:fill="FFFFFF"/>
          <w:lang w:val="kk-KZ"/>
        </w:rPr>
        <w:t>A) Жұтқыншақта</w:t>
      </w:r>
      <w:r w:rsidRPr="00960ADC">
        <w:rPr>
          <w:color w:val="000000"/>
          <w:sz w:val="28"/>
          <w:szCs w:val="28"/>
          <w:lang w:val="kk-KZ"/>
        </w:rPr>
        <w:br/>
      </w:r>
      <w:r w:rsidRPr="00960ADC">
        <w:rPr>
          <w:color w:val="000000"/>
          <w:sz w:val="28"/>
          <w:szCs w:val="28"/>
          <w:shd w:val="clear" w:color="auto" w:fill="FFFFFF"/>
          <w:lang w:val="kk-KZ"/>
        </w:rPr>
        <w:t>B) Асқазанда</w:t>
      </w:r>
      <w:r w:rsidRPr="00960ADC">
        <w:rPr>
          <w:color w:val="000000"/>
          <w:sz w:val="28"/>
          <w:szCs w:val="28"/>
          <w:lang w:val="kk-KZ"/>
        </w:rPr>
        <w:br/>
      </w:r>
      <w:r w:rsidRPr="00960ADC">
        <w:rPr>
          <w:color w:val="000000"/>
          <w:sz w:val="28"/>
          <w:szCs w:val="28"/>
          <w:shd w:val="clear" w:color="auto" w:fill="FFFFFF"/>
          <w:lang w:val="kk-KZ"/>
        </w:rPr>
        <w:t>C) Бауырда</w:t>
      </w:r>
      <w:r w:rsidRPr="00960ADC">
        <w:rPr>
          <w:color w:val="000000"/>
          <w:sz w:val="28"/>
          <w:szCs w:val="28"/>
          <w:lang w:val="kk-KZ"/>
        </w:rPr>
        <w:br/>
      </w:r>
      <w:r w:rsidRPr="00960ADC">
        <w:rPr>
          <w:color w:val="000000"/>
          <w:sz w:val="28"/>
          <w:szCs w:val="28"/>
          <w:shd w:val="clear" w:color="auto" w:fill="FFFFFF"/>
          <w:lang w:val="kk-KZ"/>
        </w:rPr>
        <w:t>D) Тоқ ішекте</w:t>
      </w:r>
      <w:r w:rsidRPr="00960ADC">
        <w:rPr>
          <w:color w:val="000000"/>
          <w:sz w:val="28"/>
          <w:szCs w:val="28"/>
          <w:lang w:val="kk-KZ"/>
        </w:rPr>
        <w:br/>
      </w:r>
      <w:r w:rsidRPr="00960ADC">
        <w:rPr>
          <w:color w:val="000000"/>
          <w:sz w:val="28"/>
          <w:szCs w:val="28"/>
          <w:shd w:val="clear" w:color="auto" w:fill="FFFFFF"/>
          <w:lang w:val="kk-KZ"/>
        </w:rPr>
        <w:t>E) Сол барлық бөліктерде</w:t>
      </w:r>
      <w:r w:rsidRPr="00960ADC">
        <w:rPr>
          <w:color w:val="000000"/>
          <w:sz w:val="28"/>
          <w:szCs w:val="28"/>
          <w:lang w:val="kk-KZ"/>
        </w:rPr>
        <w:br/>
      </w:r>
      <w:r w:rsidRPr="00960ADC">
        <w:rPr>
          <w:color w:val="000000"/>
          <w:sz w:val="28"/>
          <w:szCs w:val="28"/>
          <w:shd w:val="clear" w:color="auto" w:fill="FFFFFF"/>
          <w:lang w:val="kk-KZ"/>
        </w:rPr>
        <w:t>83.Қанның клетка аралық заты</w:t>
      </w:r>
      <w:r w:rsidRPr="00960ADC">
        <w:rPr>
          <w:color w:val="000000"/>
          <w:sz w:val="28"/>
          <w:szCs w:val="28"/>
          <w:lang w:val="kk-KZ"/>
        </w:rPr>
        <w:br/>
      </w:r>
      <w:r w:rsidRPr="00960ADC">
        <w:rPr>
          <w:color w:val="000000"/>
          <w:sz w:val="28"/>
          <w:szCs w:val="28"/>
          <w:shd w:val="clear" w:color="auto" w:fill="FFFFFF"/>
          <w:lang w:val="kk-KZ"/>
        </w:rPr>
        <w:t>A) Лимфа</w:t>
      </w:r>
      <w:r w:rsidRPr="00960ADC">
        <w:rPr>
          <w:color w:val="000000"/>
          <w:sz w:val="28"/>
          <w:szCs w:val="28"/>
          <w:lang w:val="kk-KZ"/>
        </w:rPr>
        <w:br/>
      </w:r>
      <w:r w:rsidRPr="00960ADC">
        <w:rPr>
          <w:color w:val="000000"/>
          <w:sz w:val="28"/>
          <w:szCs w:val="28"/>
          <w:shd w:val="clear" w:color="auto" w:fill="FFFFFF"/>
          <w:lang w:val="kk-KZ"/>
        </w:rPr>
        <w:t>B) Плазма</w:t>
      </w:r>
      <w:r w:rsidRPr="00960ADC">
        <w:rPr>
          <w:color w:val="000000"/>
          <w:sz w:val="28"/>
          <w:szCs w:val="28"/>
          <w:lang w:val="kk-KZ"/>
        </w:rPr>
        <w:br/>
      </w:r>
      <w:r w:rsidRPr="00960ADC">
        <w:rPr>
          <w:color w:val="000000"/>
          <w:sz w:val="28"/>
          <w:szCs w:val="28"/>
          <w:shd w:val="clear" w:color="auto" w:fill="FFFFFF"/>
          <w:lang w:val="kk-KZ"/>
        </w:rPr>
        <w:t>C) Қан</w:t>
      </w:r>
      <w:r w:rsidRPr="00960ADC">
        <w:rPr>
          <w:color w:val="000000"/>
          <w:sz w:val="28"/>
          <w:szCs w:val="28"/>
          <w:lang w:val="kk-KZ"/>
        </w:rPr>
        <w:br/>
      </w:r>
      <w:r w:rsidRPr="00960ADC">
        <w:rPr>
          <w:color w:val="000000"/>
          <w:sz w:val="28"/>
          <w:szCs w:val="28"/>
          <w:shd w:val="clear" w:color="auto" w:fill="FFFFFF"/>
          <w:lang w:val="kk-KZ"/>
        </w:rPr>
        <w:t>D) Қан сүйықтығы</w:t>
      </w:r>
      <w:r w:rsidRPr="00960ADC">
        <w:rPr>
          <w:color w:val="000000"/>
          <w:sz w:val="28"/>
          <w:szCs w:val="28"/>
          <w:lang w:val="kk-KZ"/>
        </w:rPr>
        <w:br/>
      </w:r>
      <w:r w:rsidRPr="00960ADC">
        <w:rPr>
          <w:color w:val="000000"/>
          <w:sz w:val="28"/>
          <w:szCs w:val="28"/>
          <w:shd w:val="clear" w:color="auto" w:fill="FFFFFF"/>
          <w:lang w:val="kk-KZ"/>
        </w:rPr>
        <w:t>E) Гель</w:t>
      </w:r>
      <w:r w:rsidRPr="00960ADC">
        <w:rPr>
          <w:color w:val="000000"/>
          <w:sz w:val="28"/>
          <w:szCs w:val="28"/>
          <w:lang w:val="kk-KZ"/>
        </w:rPr>
        <w:br/>
      </w:r>
      <w:r w:rsidRPr="00960ADC">
        <w:rPr>
          <w:color w:val="000000"/>
          <w:sz w:val="28"/>
          <w:szCs w:val="28"/>
          <w:shd w:val="clear" w:color="auto" w:fill="FFFFFF"/>
          <w:lang w:val="kk-KZ"/>
        </w:rPr>
        <w:t>84.Тромбоциттердің әсерінен белсенетін жүйе-</w:t>
      </w:r>
      <w:r w:rsidRPr="00960ADC">
        <w:rPr>
          <w:color w:val="000000"/>
          <w:sz w:val="28"/>
          <w:szCs w:val="28"/>
          <w:lang w:val="kk-KZ"/>
        </w:rPr>
        <w:br/>
      </w:r>
      <w:r w:rsidRPr="00960ADC">
        <w:rPr>
          <w:color w:val="000000"/>
          <w:sz w:val="28"/>
          <w:szCs w:val="28"/>
          <w:shd w:val="clear" w:color="auto" w:fill="FFFFFF"/>
          <w:lang w:val="kk-KZ"/>
        </w:rPr>
        <w:t>A) Реттеуші жүйе</w:t>
      </w:r>
      <w:r w:rsidRPr="00960ADC">
        <w:rPr>
          <w:color w:val="000000"/>
          <w:sz w:val="28"/>
          <w:szCs w:val="28"/>
          <w:lang w:val="kk-KZ"/>
        </w:rPr>
        <w:br/>
      </w:r>
      <w:r w:rsidRPr="00960ADC">
        <w:rPr>
          <w:color w:val="000000"/>
          <w:sz w:val="28"/>
          <w:szCs w:val="28"/>
          <w:shd w:val="clear" w:color="auto" w:fill="FFFFFF"/>
          <w:lang w:val="kk-KZ"/>
        </w:rPr>
        <w:t>B) Нервтік жүйе</w:t>
      </w:r>
      <w:r w:rsidRPr="00960ADC">
        <w:rPr>
          <w:color w:val="000000"/>
          <w:sz w:val="28"/>
          <w:szCs w:val="28"/>
          <w:lang w:val="kk-KZ"/>
        </w:rPr>
        <w:br/>
      </w:r>
      <w:r w:rsidRPr="00960ADC">
        <w:rPr>
          <w:color w:val="000000"/>
          <w:sz w:val="28"/>
          <w:szCs w:val="28"/>
          <w:shd w:val="clear" w:color="auto" w:fill="FFFFFF"/>
          <w:lang w:val="kk-KZ"/>
        </w:rPr>
        <w:t>C) Қанның ұюы</w:t>
      </w:r>
      <w:r w:rsidRPr="00960ADC">
        <w:rPr>
          <w:color w:val="000000"/>
          <w:sz w:val="28"/>
          <w:szCs w:val="28"/>
          <w:lang w:val="kk-KZ"/>
        </w:rPr>
        <w:br/>
      </w:r>
      <w:r w:rsidRPr="00960ADC">
        <w:rPr>
          <w:color w:val="000000"/>
          <w:sz w:val="28"/>
          <w:szCs w:val="28"/>
          <w:shd w:val="clear" w:color="auto" w:fill="FFFFFF"/>
          <w:lang w:val="kk-KZ"/>
        </w:rPr>
        <w:t>D) Лимфа жүйесі</w:t>
      </w:r>
      <w:r w:rsidRPr="00960ADC">
        <w:rPr>
          <w:color w:val="000000"/>
          <w:sz w:val="28"/>
          <w:szCs w:val="28"/>
          <w:lang w:val="kk-KZ"/>
        </w:rPr>
        <w:br/>
      </w:r>
      <w:r w:rsidRPr="00960ADC">
        <w:rPr>
          <w:color w:val="000000"/>
          <w:sz w:val="28"/>
          <w:szCs w:val="28"/>
          <w:shd w:val="clear" w:color="auto" w:fill="FFFFFF"/>
          <w:lang w:val="kk-KZ"/>
        </w:rPr>
        <w:t>E) Сыртқа шығару</w:t>
      </w:r>
      <w:r w:rsidRPr="00960ADC">
        <w:rPr>
          <w:color w:val="000000"/>
          <w:sz w:val="28"/>
          <w:szCs w:val="28"/>
          <w:lang w:val="kk-KZ"/>
        </w:rPr>
        <w:br/>
      </w:r>
      <w:r w:rsidRPr="00960ADC">
        <w:rPr>
          <w:color w:val="000000"/>
          <w:sz w:val="28"/>
          <w:szCs w:val="28"/>
          <w:shd w:val="clear" w:color="auto" w:fill="FFFFFF"/>
          <w:lang w:val="kk-KZ"/>
        </w:rPr>
        <w:t xml:space="preserve">85. Мидың төменгі қосалқысы гипофиз безінің соматотропты гормоны </w:t>
      </w:r>
      <w:r w:rsidRPr="00960ADC">
        <w:rPr>
          <w:color w:val="000000"/>
          <w:sz w:val="28"/>
          <w:szCs w:val="28"/>
          <w:shd w:val="clear" w:color="auto" w:fill="FFFFFF"/>
          <w:lang w:val="kk-KZ"/>
        </w:rPr>
        <w:lastRenderedPageBreak/>
        <w:t>жетіспегенде пайда болатын ауру</w:t>
      </w:r>
      <w:r w:rsidR="00654B01">
        <w:rPr>
          <w:color w:val="000000"/>
          <w:sz w:val="28"/>
          <w:szCs w:val="28"/>
          <w:shd w:val="clear" w:color="auto" w:fill="FFFFFF"/>
          <w:lang w:val="kk-KZ"/>
        </w:rPr>
        <w:t>....</w:t>
      </w:r>
      <w:r w:rsidRPr="00960ADC">
        <w:rPr>
          <w:color w:val="000000"/>
          <w:sz w:val="28"/>
          <w:szCs w:val="28"/>
          <w:lang w:val="kk-KZ"/>
        </w:rPr>
        <w:br/>
      </w:r>
      <w:r w:rsidRPr="00960ADC">
        <w:rPr>
          <w:color w:val="000000"/>
          <w:sz w:val="28"/>
          <w:szCs w:val="28"/>
          <w:shd w:val="clear" w:color="auto" w:fill="FFFFFF"/>
          <w:lang w:val="kk-KZ"/>
        </w:rPr>
        <w:t>A) Гигантизм</w:t>
      </w:r>
      <w:r w:rsidRPr="00960ADC">
        <w:rPr>
          <w:color w:val="000000"/>
          <w:sz w:val="28"/>
          <w:szCs w:val="28"/>
          <w:lang w:val="kk-KZ"/>
        </w:rPr>
        <w:br/>
      </w:r>
      <w:r w:rsidRPr="00960ADC">
        <w:rPr>
          <w:color w:val="000000"/>
          <w:sz w:val="28"/>
          <w:szCs w:val="28"/>
          <w:shd w:val="clear" w:color="auto" w:fill="FFFFFF"/>
          <w:lang w:val="kk-KZ"/>
        </w:rPr>
        <w:t>B) Акромегалия</w:t>
      </w:r>
      <w:r w:rsidRPr="00960ADC">
        <w:rPr>
          <w:color w:val="000000"/>
          <w:sz w:val="28"/>
          <w:szCs w:val="28"/>
          <w:lang w:val="kk-KZ"/>
        </w:rPr>
        <w:br/>
      </w:r>
      <w:r w:rsidRPr="00960ADC">
        <w:rPr>
          <w:color w:val="000000"/>
          <w:sz w:val="28"/>
          <w:szCs w:val="28"/>
          <w:shd w:val="clear" w:color="auto" w:fill="FFFFFF"/>
          <w:lang w:val="kk-KZ"/>
        </w:rPr>
        <w:t>C) Ергежейлік</w:t>
      </w:r>
      <w:r w:rsidRPr="00960ADC">
        <w:rPr>
          <w:color w:val="000000"/>
          <w:sz w:val="28"/>
          <w:szCs w:val="28"/>
          <w:lang w:val="kk-KZ"/>
        </w:rPr>
        <w:t> </w:t>
      </w:r>
      <w:r w:rsidRPr="00960ADC">
        <w:rPr>
          <w:color w:val="000000"/>
          <w:sz w:val="28"/>
          <w:szCs w:val="28"/>
          <w:lang w:val="kk-KZ"/>
        </w:rPr>
        <w:br/>
      </w:r>
      <w:r w:rsidRPr="00960ADC">
        <w:rPr>
          <w:color w:val="000000"/>
          <w:sz w:val="28"/>
          <w:szCs w:val="28"/>
          <w:shd w:val="clear" w:color="auto" w:fill="FFFFFF"/>
          <w:lang w:val="kk-KZ"/>
        </w:rPr>
        <w:t>D) Микседема</w:t>
      </w:r>
      <w:r w:rsidRPr="00960ADC">
        <w:rPr>
          <w:color w:val="000000"/>
          <w:sz w:val="28"/>
          <w:szCs w:val="28"/>
          <w:lang w:val="kk-KZ"/>
        </w:rPr>
        <w:br/>
      </w:r>
      <w:r w:rsidRPr="00960ADC">
        <w:rPr>
          <w:color w:val="000000"/>
          <w:sz w:val="28"/>
          <w:szCs w:val="28"/>
          <w:shd w:val="clear" w:color="auto" w:fill="FFFFFF"/>
          <w:lang w:val="kk-KZ"/>
        </w:rPr>
        <w:t>E) Базед ауруы</w:t>
      </w:r>
      <w:r w:rsidRPr="00960ADC">
        <w:rPr>
          <w:color w:val="000000"/>
          <w:sz w:val="28"/>
          <w:szCs w:val="28"/>
          <w:lang w:val="kk-KZ"/>
        </w:rPr>
        <w:br/>
      </w:r>
      <w:r w:rsidRPr="00960ADC">
        <w:rPr>
          <w:color w:val="000000"/>
          <w:sz w:val="28"/>
          <w:szCs w:val="28"/>
          <w:shd w:val="clear" w:color="auto" w:fill="FFFFFF"/>
          <w:lang w:val="kk-KZ"/>
        </w:rPr>
        <w:t>86.Майдың мономері деген не?</w:t>
      </w:r>
      <w:r w:rsidRPr="00960ADC">
        <w:rPr>
          <w:color w:val="000000"/>
          <w:sz w:val="28"/>
          <w:szCs w:val="28"/>
          <w:lang w:val="kk-KZ"/>
        </w:rPr>
        <w:br/>
      </w:r>
      <w:r w:rsidRPr="00960ADC">
        <w:rPr>
          <w:color w:val="000000"/>
          <w:sz w:val="28"/>
          <w:szCs w:val="28"/>
          <w:shd w:val="clear" w:color="auto" w:fill="FFFFFF"/>
          <w:lang w:val="kk-KZ"/>
        </w:rPr>
        <w:t>A) Липидтер</w:t>
      </w:r>
      <w:r w:rsidRPr="00960ADC">
        <w:rPr>
          <w:color w:val="000000"/>
          <w:sz w:val="28"/>
          <w:szCs w:val="28"/>
          <w:lang w:val="kk-KZ"/>
        </w:rPr>
        <w:br/>
      </w:r>
      <w:r w:rsidRPr="00960ADC">
        <w:rPr>
          <w:color w:val="000000"/>
          <w:sz w:val="28"/>
          <w:szCs w:val="28"/>
          <w:shd w:val="clear" w:color="auto" w:fill="FFFFFF"/>
          <w:lang w:val="kk-KZ"/>
        </w:rPr>
        <w:t>B) Липойдтар</w:t>
      </w:r>
      <w:r w:rsidRPr="00960ADC">
        <w:rPr>
          <w:color w:val="000000"/>
          <w:sz w:val="28"/>
          <w:szCs w:val="28"/>
          <w:lang w:val="kk-KZ"/>
        </w:rPr>
        <w:br/>
      </w:r>
      <w:r w:rsidRPr="00960ADC">
        <w:rPr>
          <w:color w:val="000000"/>
          <w:sz w:val="28"/>
          <w:szCs w:val="28"/>
          <w:shd w:val="clear" w:color="auto" w:fill="FFFFFF"/>
          <w:lang w:val="kk-KZ"/>
        </w:rPr>
        <w:t>C) Май қышқылдары, глицеридтер</w:t>
      </w:r>
      <w:r w:rsidRPr="00960ADC">
        <w:rPr>
          <w:color w:val="000000"/>
          <w:sz w:val="28"/>
          <w:szCs w:val="28"/>
          <w:lang w:val="kk-KZ"/>
        </w:rPr>
        <w:br/>
      </w:r>
      <w:r w:rsidRPr="00960ADC">
        <w:rPr>
          <w:color w:val="000000"/>
          <w:sz w:val="28"/>
          <w:szCs w:val="28"/>
          <w:shd w:val="clear" w:color="auto" w:fill="FFFFFF"/>
          <w:lang w:val="kk-KZ"/>
        </w:rPr>
        <w:t>D) Май қышқылдары және глицерин</w:t>
      </w:r>
      <w:r w:rsidRPr="00960ADC">
        <w:rPr>
          <w:color w:val="000000"/>
          <w:sz w:val="28"/>
          <w:szCs w:val="28"/>
          <w:lang w:val="kk-KZ"/>
        </w:rPr>
        <w:br/>
      </w:r>
      <w:r w:rsidRPr="00960ADC">
        <w:rPr>
          <w:color w:val="000000"/>
          <w:sz w:val="28"/>
          <w:szCs w:val="28"/>
          <w:shd w:val="clear" w:color="auto" w:fill="FFFFFF"/>
          <w:lang w:val="kk-KZ"/>
        </w:rPr>
        <w:t>E) Майлар және май еместер</w:t>
      </w:r>
      <w:r w:rsidRPr="00960ADC">
        <w:rPr>
          <w:color w:val="000000"/>
          <w:sz w:val="28"/>
          <w:szCs w:val="28"/>
          <w:lang w:val="kk-KZ"/>
        </w:rPr>
        <w:br/>
      </w:r>
      <w:r w:rsidRPr="00960ADC">
        <w:rPr>
          <w:color w:val="000000"/>
          <w:sz w:val="28"/>
          <w:szCs w:val="28"/>
          <w:shd w:val="clear" w:color="auto" w:fill="FFFFFF"/>
          <w:lang w:val="kk-KZ"/>
        </w:rPr>
        <w:t>87.Организм бір тұтастығы деген не?</w:t>
      </w:r>
      <w:r w:rsidRPr="00960ADC">
        <w:rPr>
          <w:color w:val="000000"/>
          <w:sz w:val="28"/>
          <w:szCs w:val="28"/>
          <w:lang w:val="kk-KZ"/>
        </w:rPr>
        <w:br/>
      </w:r>
      <w:r w:rsidRPr="00960ADC">
        <w:rPr>
          <w:color w:val="000000"/>
          <w:sz w:val="28"/>
          <w:szCs w:val="28"/>
          <w:shd w:val="clear" w:color="auto" w:fill="FFFFFF"/>
          <w:lang w:val="kk-KZ"/>
        </w:rPr>
        <w:t>A) Бөлінбеуі</w:t>
      </w:r>
      <w:r w:rsidRPr="00960ADC">
        <w:rPr>
          <w:color w:val="000000"/>
          <w:sz w:val="28"/>
          <w:szCs w:val="28"/>
          <w:lang w:val="kk-KZ"/>
        </w:rPr>
        <w:br/>
      </w:r>
      <w:r w:rsidRPr="00960ADC">
        <w:rPr>
          <w:color w:val="000000"/>
          <w:sz w:val="28"/>
          <w:szCs w:val="28"/>
          <w:shd w:val="clear" w:color="auto" w:fill="FFFFFF"/>
          <w:lang w:val="kk-KZ"/>
        </w:rPr>
        <w:t>B) Жүйелілігі</w:t>
      </w:r>
      <w:r w:rsidRPr="00960ADC">
        <w:rPr>
          <w:color w:val="000000"/>
          <w:sz w:val="28"/>
          <w:szCs w:val="28"/>
          <w:lang w:val="kk-KZ"/>
        </w:rPr>
        <w:br/>
      </w:r>
      <w:r w:rsidRPr="00960ADC">
        <w:rPr>
          <w:color w:val="000000"/>
          <w:sz w:val="28"/>
          <w:szCs w:val="28"/>
          <w:shd w:val="clear" w:color="auto" w:fill="FFFFFF"/>
          <w:lang w:val="kk-KZ"/>
        </w:rPr>
        <w:t>C) Құрылысы мен функциясының бірлікте болып біріңғай міндетті орындайтын супержүйе ретінде ұйымдасуы</w:t>
      </w:r>
      <w:r w:rsidRPr="00960ADC">
        <w:rPr>
          <w:color w:val="000000"/>
          <w:sz w:val="28"/>
          <w:szCs w:val="28"/>
          <w:lang w:val="kk-KZ"/>
        </w:rPr>
        <w:br/>
      </w:r>
      <w:r w:rsidRPr="00960ADC">
        <w:rPr>
          <w:color w:val="000000"/>
          <w:sz w:val="28"/>
          <w:szCs w:val="28"/>
          <w:shd w:val="clear" w:color="auto" w:fill="FFFFFF"/>
          <w:lang w:val="kk-KZ"/>
        </w:rPr>
        <w:t>D) Организм клеткаларын құрайтын тұтастық</w:t>
      </w:r>
      <w:r w:rsidRPr="00960ADC">
        <w:rPr>
          <w:color w:val="000000"/>
          <w:sz w:val="28"/>
          <w:szCs w:val="28"/>
          <w:lang w:val="kk-KZ"/>
        </w:rPr>
        <w:br/>
      </w:r>
      <w:r w:rsidRPr="00960ADC">
        <w:rPr>
          <w:color w:val="000000"/>
          <w:sz w:val="28"/>
          <w:szCs w:val="28"/>
          <w:shd w:val="clear" w:color="auto" w:fill="FFFFFF"/>
          <w:lang w:val="kk-KZ"/>
        </w:rPr>
        <w:t>E) Организмдер мен жүйелерінің біртұтастығы</w:t>
      </w:r>
      <w:r w:rsidRPr="00960ADC">
        <w:rPr>
          <w:color w:val="000000"/>
          <w:sz w:val="28"/>
          <w:szCs w:val="28"/>
          <w:lang w:val="kk-KZ"/>
        </w:rPr>
        <w:br/>
      </w:r>
      <w:r w:rsidRPr="00960ADC">
        <w:rPr>
          <w:color w:val="000000"/>
          <w:sz w:val="28"/>
          <w:szCs w:val="28"/>
          <w:shd w:val="clear" w:color="auto" w:fill="FFFFFF"/>
          <w:lang w:val="kk-KZ"/>
        </w:rPr>
        <w:t>88.Организм мен ортаның бірлігі деген не?</w:t>
      </w:r>
      <w:r w:rsidRPr="00960ADC">
        <w:rPr>
          <w:color w:val="000000"/>
          <w:sz w:val="28"/>
          <w:szCs w:val="28"/>
          <w:lang w:val="kk-KZ"/>
        </w:rPr>
        <w:br/>
      </w:r>
      <w:r w:rsidRPr="00960ADC">
        <w:rPr>
          <w:color w:val="000000"/>
          <w:sz w:val="28"/>
          <w:szCs w:val="28"/>
          <w:shd w:val="clear" w:color="auto" w:fill="FFFFFF"/>
          <w:lang w:val="kk-KZ"/>
        </w:rPr>
        <w:t>A) Организм мен ортаның бір екендігі</w:t>
      </w:r>
      <w:r w:rsidRPr="00960ADC">
        <w:rPr>
          <w:color w:val="000000"/>
          <w:sz w:val="28"/>
          <w:szCs w:val="28"/>
          <w:lang w:val="kk-KZ"/>
        </w:rPr>
        <w:br/>
      </w:r>
      <w:r w:rsidRPr="00960ADC">
        <w:rPr>
          <w:color w:val="000000"/>
          <w:sz w:val="28"/>
          <w:szCs w:val="28"/>
          <w:shd w:val="clear" w:color="auto" w:fill="FFFFFF"/>
          <w:lang w:val="kk-KZ"/>
        </w:rPr>
        <w:t>B) Ішкі және сыртқы ортаның байланысы</w:t>
      </w:r>
      <w:r w:rsidRPr="00960ADC">
        <w:rPr>
          <w:color w:val="000000"/>
          <w:sz w:val="28"/>
          <w:szCs w:val="28"/>
          <w:lang w:val="kk-KZ"/>
        </w:rPr>
        <w:br/>
      </w:r>
      <w:r w:rsidRPr="00960ADC">
        <w:rPr>
          <w:color w:val="000000"/>
          <w:sz w:val="28"/>
          <w:szCs w:val="28"/>
          <w:shd w:val="clear" w:color="auto" w:fill="FFFFFF"/>
          <w:lang w:val="kk-KZ"/>
        </w:rPr>
        <w:t>C) Организмді сыртқы ортадан бөліп қарастырмайтындығы</w:t>
      </w:r>
      <w:r w:rsidRPr="00960ADC">
        <w:rPr>
          <w:color w:val="000000"/>
          <w:sz w:val="28"/>
          <w:szCs w:val="28"/>
          <w:lang w:val="kk-KZ"/>
        </w:rPr>
        <w:br/>
      </w:r>
      <w:r w:rsidRPr="00960ADC">
        <w:rPr>
          <w:color w:val="000000"/>
          <w:sz w:val="28"/>
          <w:szCs w:val="28"/>
          <w:shd w:val="clear" w:color="auto" w:fill="FFFFFF"/>
          <w:lang w:val="kk-KZ"/>
        </w:rPr>
        <w:t>D) Организмнің сыртқы ортаға қатысы</w:t>
      </w:r>
      <w:r w:rsidRPr="00960ADC">
        <w:rPr>
          <w:color w:val="000000"/>
          <w:sz w:val="28"/>
          <w:szCs w:val="28"/>
          <w:lang w:val="kk-KZ"/>
        </w:rPr>
        <w:t> </w:t>
      </w:r>
      <w:r w:rsidRPr="00960ADC">
        <w:rPr>
          <w:color w:val="000000"/>
          <w:sz w:val="28"/>
          <w:szCs w:val="28"/>
          <w:lang w:val="kk-KZ"/>
        </w:rPr>
        <w:br/>
      </w:r>
      <w:r w:rsidRPr="00960ADC">
        <w:rPr>
          <w:color w:val="000000"/>
          <w:sz w:val="28"/>
          <w:szCs w:val="28"/>
          <w:shd w:val="clear" w:color="auto" w:fill="FFFFFF"/>
          <w:lang w:val="kk-KZ"/>
        </w:rPr>
        <w:t>E) Организмнің тұрақтылығын физикалық механизмдерін қамтамасыз ететін</w:t>
      </w:r>
      <w:r w:rsidRPr="00960ADC">
        <w:rPr>
          <w:color w:val="000000"/>
          <w:sz w:val="28"/>
          <w:szCs w:val="28"/>
          <w:lang w:val="kk-KZ"/>
        </w:rPr>
        <w:t> </w:t>
      </w:r>
      <w:r w:rsidRPr="00960ADC">
        <w:rPr>
          <w:color w:val="000000"/>
          <w:sz w:val="28"/>
          <w:szCs w:val="28"/>
          <w:lang w:val="kk-KZ"/>
        </w:rPr>
        <w:br/>
      </w:r>
      <w:r w:rsidRPr="00960ADC">
        <w:rPr>
          <w:color w:val="000000"/>
          <w:sz w:val="28"/>
          <w:szCs w:val="28"/>
          <w:shd w:val="clear" w:color="auto" w:fill="FFFFFF"/>
          <w:lang w:val="kk-KZ"/>
        </w:rPr>
        <w:t>89.Нервтік реттелу дегенді қалай түсіндіруге болады?</w:t>
      </w:r>
      <w:r w:rsidRPr="00960ADC">
        <w:rPr>
          <w:color w:val="000000"/>
          <w:sz w:val="28"/>
          <w:szCs w:val="28"/>
          <w:lang w:val="kk-KZ"/>
        </w:rPr>
        <w:br/>
      </w:r>
      <w:r w:rsidRPr="00960ADC">
        <w:rPr>
          <w:color w:val="000000"/>
          <w:sz w:val="28"/>
          <w:szCs w:val="28"/>
          <w:shd w:val="clear" w:color="auto" w:fill="FFFFFF"/>
          <w:lang w:val="kk-KZ"/>
        </w:rPr>
        <w:t>A) Нерв талшықтар көмегімен реттелу</w:t>
      </w:r>
      <w:r w:rsidRPr="00960ADC">
        <w:rPr>
          <w:color w:val="000000"/>
          <w:sz w:val="28"/>
          <w:szCs w:val="28"/>
          <w:lang w:val="kk-KZ"/>
        </w:rPr>
        <w:br/>
      </w:r>
      <w:r w:rsidRPr="00960ADC">
        <w:rPr>
          <w:color w:val="000000"/>
          <w:sz w:val="28"/>
          <w:szCs w:val="28"/>
          <w:shd w:val="clear" w:color="auto" w:fill="FFFFFF"/>
          <w:lang w:val="kk-KZ"/>
        </w:rPr>
        <w:t>B) Функцияның реттелуі нерв арқылы іске асады</w:t>
      </w:r>
      <w:r w:rsidRPr="00960ADC">
        <w:rPr>
          <w:color w:val="000000"/>
          <w:sz w:val="28"/>
          <w:szCs w:val="28"/>
          <w:lang w:val="kk-KZ"/>
        </w:rPr>
        <w:br/>
      </w:r>
      <w:r w:rsidRPr="00960ADC">
        <w:rPr>
          <w:color w:val="000000"/>
          <w:sz w:val="28"/>
          <w:szCs w:val="28"/>
          <w:shd w:val="clear" w:color="auto" w:fill="FFFFFF"/>
          <w:lang w:val="kk-KZ"/>
        </w:rPr>
        <w:t>C) Функцияның координациясы нерв жүйесінің көмегімен жүзеге асады</w:t>
      </w:r>
      <w:r w:rsidRPr="00960ADC">
        <w:rPr>
          <w:color w:val="000000"/>
          <w:sz w:val="28"/>
          <w:szCs w:val="28"/>
          <w:lang w:val="kk-KZ"/>
        </w:rPr>
        <w:br/>
      </w:r>
      <w:r w:rsidRPr="00960ADC">
        <w:rPr>
          <w:color w:val="000000"/>
          <w:sz w:val="28"/>
          <w:szCs w:val="28"/>
          <w:shd w:val="clear" w:color="auto" w:fill="FFFFFF"/>
          <w:lang w:val="kk-KZ"/>
        </w:rPr>
        <w:t>D) Организм функциясының реттелуі ми қыртысының көмегімен жүзеге асады.</w:t>
      </w:r>
      <w:r w:rsidRPr="00960ADC">
        <w:rPr>
          <w:color w:val="000000"/>
          <w:sz w:val="28"/>
          <w:szCs w:val="28"/>
          <w:lang w:val="kk-KZ"/>
        </w:rPr>
        <w:br/>
      </w:r>
      <w:r w:rsidRPr="00623BDA">
        <w:rPr>
          <w:color w:val="000000"/>
          <w:sz w:val="28"/>
          <w:szCs w:val="28"/>
          <w:shd w:val="clear" w:color="auto" w:fill="FFFFFF"/>
        </w:rPr>
        <w:t>E) Организм функциясының басқарылуы нерв клеткалары арқылы болады</w:t>
      </w:r>
      <w:r w:rsidRPr="00623BDA">
        <w:rPr>
          <w:color w:val="000000"/>
          <w:sz w:val="28"/>
          <w:szCs w:val="28"/>
        </w:rPr>
        <w:br/>
      </w:r>
      <w:r>
        <w:rPr>
          <w:color w:val="000000"/>
          <w:sz w:val="28"/>
          <w:szCs w:val="28"/>
          <w:shd w:val="clear" w:color="auto" w:fill="FFFFFF"/>
        </w:rPr>
        <w:t>90.</w:t>
      </w:r>
      <w:r w:rsidRPr="00623BDA">
        <w:rPr>
          <w:color w:val="000000"/>
          <w:sz w:val="28"/>
          <w:szCs w:val="28"/>
          <w:shd w:val="clear" w:color="auto" w:fill="FFFFFF"/>
        </w:rPr>
        <w:t>Организмнің өсуі мен дамуы деген не?</w:t>
      </w:r>
      <w:r w:rsidRPr="00623BDA">
        <w:rPr>
          <w:color w:val="000000"/>
          <w:sz w:val="28"/>
          <w:szCs w:val="28"/>
        </w:rPr>
        <w:br/>
      </w:r>
      <w:r w:rsidRPr="00623BDA">
        <w:rPr>
          <w:color w:val="000000"/>
          <w:sz w:val="28"/>
          <w:szCs w:val="28"/>
          <w:shd w:val="clear" w:color="auto" w:fill="FFFFFF"/>
        </w:rPr>
        <w:t>A) Материяның жалпы биологиялық қасиеті</w:t>
      </w:r>
      <w:r w:rsidRPr="00623BDA">
        <w:rPr>
          <w:color w:val="000000"/>
          <w:sz w:val="28"/>
          <w:szCs w:val="28"/>
        </w:rPr>
        <w:br/>
      </w:r>
      <w:r w:rsidRPr="00623BDA">
        <w:rPr>
          <w:color w:val="000000"/>
          <w:sz w:val="28"/>
          <w:szCs w:val="28"/>
          <w:shd w:val="clear" w:color="auto" w:fill="FFFFFF"/>
        </w:rPr>
        <w:t>B) Мүшелер құрылысының жасқа байланысты өзгеруі</w:t>
      </w:r>
      <w:r w:rsidRPr="00623BDA">
        <w:rPr>
          <w:color w:val="000000"/>
          <w:sz w:val="28"/>
          <w:szCs w:val="28"/>
        </w:rPr>
        <w:br/>
      </w:r>
      <w:r w:rsidRPr="00623BDA">
        <w:rPr>
          <w:color w:val="000000"/>
          <w:sz w:val="28"/>
          <w:szCs w:val="28"/>
          <w:shd w:val="clear" w:color="auto" w:fill="FFFFFF"/>
        </w:rPr>
        <w:t>C) Организм көлемінің өзгеруі</w:t>
      </w:r>
      <w:r w:rsidRPr="00623BDA">
        <w:rPr>
          <w:color w:val="000000"/>
          <w:sz w:val="28"/>
          <w:szCs w:val="28"/>
        </w:rPr>
        <w:br/>
      </w:r>
      <w:r w:rsidRPr="00623BDA">
        <w:rPr>
          <w:color w:val="000000"/>
          <w:sz w:val="28"/>
          <w:szCs w:val="28"/>
          <w:shd w:val="clear" w:color="auto" w:fill="FFFFFF"/>
        </w:rPr>
        <w:t>D) Организм жеке дамуы кезінде байқалатын сандық және сапалық өзгерістер</w:t>
      </w:r>
      <w:r w:rsidRPr="00623BDA">
        <w:rPr>
          <w:color w:val="000000"/>
          <w:sz w:val="28"/>
          <w:szCs w:val="28"/>
        </w:rPr>
        <w:br/>
      </w:r>
      <w:r w:rsidRPr="00623BDA">
        <w:rPr>
          <w:color w:val="000000"/>
          <w:sz w:val="28"/>
          <w:szCs w:val="28"/>
          <w:shd w:val="clear" w:color="auto" w:fill="FFFFFF"/>
        </w:rPr>
        <w:t>E) Жеке өмі</w:t>
      </w:r>
      <w:proofErr w:type="gramStart"/>
      <w:r w:rsidRPr="00623BDA">
        <w:rPr>
          <w:color w:val="000000"/>
          <w:sz w:val="28"/>
          <w:szCs w:val="28"/>
          <w:shd w:val="clear" w:color="auto" w:fill="FFFFFF"/>
        </w:rPr>
        <w:t>р</w:t>
      </w:r>
      <w:proofErr w:type="gramEnd"/>
      <w:r w:rsidRPr="00623BDA">
        <w:rPr>
          <w:color w:val="000000"/>
          <w:sz w:val="28"/>
          <w:szCs w:val="28"/>
          <w:shd w:val="clear" w:color="auto" w:fill="FFFFFF"/>
        </w:rPr>
        <w:t xml:space="preserve"> сүру барысындағы дифференцировка және форма құру процестері</w:t>
      </w:r>
      <w:r w:rsidRPr="00623BDA">
        <w:rPr>
          <w:color w:val="000000"/>
          <w:sz w:val="28"/>
          <w:szCs w:val="28"/>
        </w:rPr>
        <w:br/>
      </w:r>
      <w:r>
        <w:rPr>
          <w:color w:val="000000"/>
          <w:sz w:val="28"/>
          <w:szCs w:val="28"/>
          <w:shd w:val="clear" w:color="auto" w:fill="FFFFFF"/>
        </w:rPr>
        <w:t>91.</w:t>
      </w:r>
      <w:r w:rsidRPr="00623BDA">
        <w:rPr>
          <w:color w:val="000000"/>
          <w:sz w:val="28"/>
          <w:szCs w:val="28"/>
          <w:shd w:val="clear" w:color="auto" w:fill="FFFFFF"/>
        </w:rPr>
        <w:t>Нерв орталықтары деген не?</w:t>
      </w:r>
      <w:r w:rsidRPr="00623BDA">
        <w:rPr>
          <w:color w:val="000000"/>
          <w:sz w:val="28"/>
          <w:szCs w:val="28"/>
        </w:rPr>
        <w:br/>
      </w:r>
      <w:r w:rsidRPr="00623BDA">
        <w:rPr>
          <w:color w:val="000000"/>
          <w:sz w:val="28"/>
          <w:szCs w:val="28"/>
          <w:shd w:val="clear" w:color="auto" w:fill="FFFFFF"/>
        </w:rPr>
        <w:t>A) Нерв талшықтарының жиынтығы</w:t>
      </w:r>
      <w:r w:rsidRPr="00623BDA">
        <w:rPr>
          <w:color w:val="000000"/>
          <w:sz w:val="28"/>
          <w:szCs w:val="28"/>
        </w:rPr>
        <w:br/>
      </w:r>
      <w:r w:rsidRPr="00623BDA">
        <w:rPr>
          <w:color w:val="000000"/>
          <w:sz w:val="28"/>
          <w:szCs w:val="28"/>
          <w:shd w:val="clear" w:color="auto" w:fill="FFFFFF"/>
        </w:rPr>
        <w:t>B) Мидың жеке бөлімдерінде ораналасқан нервтердің функциясының бірлестігінің клетка тобы</w:t>
      </w:r>
      <w:r w:rsidRPr="00623BDA">
        <w:rPr>
          <w:color w:val="000000"/>
          <w:sz w:val="28"/>
          <w:szCs w:val="28"/>
        </w:rPr>
        <w:br/>
      </w:r>
      <w:r w:rsidRPr="00623BDA">
        <w:rPr>
          <w:color w:val="000000"/>
          <w:sz w:val="28"/>
          <w:szCs w:val="28"/>
          <w:shd w:val="clear" w:color="auto" w:fill="FFFFFF"/>
        </w:rPr>
        <w:t>C) Нервтер және глиалды</w:t>
      </w:r>
      <w:r w:rsidRPr="00623BDA">
        <w:rPr>
          <w:color w:val="000000"/>
          <w:sz w:val="28"/>
          <w:szCs w:val="28"/>
        </w:rPr>
        <w:br/>
      </w:r>
      <w:r w:rsidRPr="00623BDA">
        <w:rPr>
          <w:color w:val="000000"/>
          <w:sz w:val="28"/>
          <w:szCs w:val="28"/>
          <w:shd w:val="clear" w:color="auto" w:fill="FFFFFF"/>
        </w:rPr>
        <w:t>D) Орталық жүйесінің ә</w:t>
      </w:r>
      <w:proofErr w:type="gramStart"/>
      <w:r w:rsidRPr="00623BDA">
        <w:rPr>
          <w:color w:val="000000"/>
          <w:sz w:val="28"/>
          <w:szCs w:val="28"/>
          <w:shd w:val="clear" w:color="auto" w:fill="FFFFFF"/>
        </w:rPr>
        <w:t>р</w:t>
      </w:r>
      <w:proofErr w:type="gramEnd"/>
      <w:r w:rsidRPr="00623BDA">
        <w:rPr>
          <w:color w:val="000000"/>
          <w:sz w:val="28"/>
          <w:szCs w:val="28"/>
          <w:shd w:val="clear" w:color="auto" w:fill="FFFFFF"/>
        </w:rPr>
        <w:t xml:space="preserve"> түрлі бөлімдерінде ораналасқан нейрондардың «ансамбілі»</w:t>
      </w:r>
      <w:r w:rsidRPr="00623BDA">
        <w:rPr>
          <w:color w:val="000000"/>
          <w:sz w:val="28"/>
          <w:szCs w:val="28"/>
        </w:rPr>
        <w:br/>
      </w:r>
      <w:r w:rsidRPr="00623BDA">
        <w:rPr>
          <w:color w:val="000000"/>
          <w:sz w:val="28"/>
          <w:szCs w:val="28"/>
          <w:shd w:val="clear" w:color="auto" w:fill="FFFFFF"/>
        </w:rPr>
        <w:t>E) Орталық синапстардың функциясының бірлігі</w:t>
      </w:r>
      <w:r w:rsidRPr="00623BDA">
        <w:rPr>
          <w:color w:val="000000"/>
          <w:sz w:val="28"/>
          <w:szCs w:val="28"/>
        </w:rPr>
        <w:br/>
      </w:r>
      <w:r w:rsidR="008A20B9" w:rsidRPr="008A20B9">
        <w:rPr>
          <w:color w:val="000000"/>
          <w:sz w:val="28"/>
          <w:szCs w:val="28"/>
          <w:shd w:val="clear" w:color="auto" w:fill="FFFFFF"/>
        </w:rPr>
        <w:lastRenderedPageBreak/>
        <w:t xml:space="preserve"> </w:t>
      </w:r>
      <w:r>
        <w:rPr>
          <w:color w:val="000000"/>
          <w:sz w:val="28"/>
          <w:szCs w:val="28"/>
          <w:shd w:val="clear" w:color="auto" w:fill="FFFFFF"/>
        </w:rPr>
        <w:t>92.</w:t>
      </w:r>
      <w:r w:rsidRPr="00623BDA">
        <w:rPr>
          <w:color w:val="000000"/>
          <w:sz w:val="28"/>
          <w:szCs w:val="28"/>
          <w:shd w:val="clear" w:color="auto" w:fill="FFFFFF"/>
        </w:rPr>
        <w:t>Тыныштық потенциалы деген не?</w:t>
      </w:r>
      <w:r w:rsidRPr="00623BDA">
        <w:rPr>
          <w:color w:val="000000"/>
          <w:sz w:val="28"/>
          <w:szCs w:val="28"/>
        </w:rPr>
        <w:br/>
      </w:r>
      <w:r w:rsidRPr="00623BDA">
        <w:rPr>
          <w:color w:val="000000"/>
          <w:sz w:val="28"/>
          <w:szCs w:val="28"/>
          <w:shd w:val="clear" w:color="auto" w:fill="FFFFFF"/>
        </w:rPr>
        <w:t>A) Тітіркендірмеу кезіндегі мембрананың екі жақ бетіндегі потенциал айырмашылығы</w:t>
      </w:r>
      <w:r w:rsidRPr="00623BDA">
        <w:rPr>
          <w:color w:val="000000"/>
          <w:sz w:val="28"/>
          <w:szCs w:val="28"/>
        </w:rPr>
        <w:t> </w:t>
      </w:r>
      <w:r w:rsidRPr="00623BDA">
        <w:rPr>
          <w:color w:val="000000"/>
          <w:sz w:val="28"/>
          <w:szCs w:val="28"/>
        </w:rPr>
        <w:br/>
      </w:r>
      <w:r w:rsidRPr="00623BDA">
        <w:rPr>
          <w:color w:val="000000"/>
          <w:sz w:val="28"/>
          <w:szCs w:val="28"/>
          <w:shd w:val="clear" w:color="auto" w:fill="FFFFFF"/>
        </w:rPr>
        <w:t>B) Клеткалардың тыныштық жағдайы</w:t>
      </w:r>
      <w:r w:rsidRPr="00623BDA">
        <w:rPr>
          <w:color w:val="000000"/>
          <w:sz w:val="28"/>
          <w:szCs w:val="28"/>
        </w:rPr>
        <w:t> </w:t>
      </w:r>
      <w:r w:rsidRPr="00623BDA">
        <w:rPr>
          <w:color w:val="000000"/>
          <w:sz w:val="28"/>
          <w:szCs w:val="28"/>
        </w:rPr>
        <w:br/>
      </w:r>
      <w:r w:rsidRPr="00623BDA">
        <w:rPr>
          <w:color w:val="000000"/>
          <w:sz w:val="28"/>
          <w:szCs w:val="28"/>
          <w:shd w:val="clear" w:color="auto" w:fill="FFFFFF"/>
        </w:rPr>
        <w:t>C) Табалдырықтан төмен күшпен ті</w:t>
      </w:r>
      <w:proofErr w:type="gramStart"/>
      <w:r w:rsidRPr="00623BDA">
        <w:rPr>
          <w:color w:val="000000"/>
          <w:sz w:val="28"/>
          <w:szCs w:val="28"/>
          <w:shd w:val="clear" w:color="auto" w:fill="FFFFFF"/>
        </w:rPr>
        <w:t>т</w:t>
      </w:r>
      <w:proofErr w:type="gramEnd"/>
      <w:r w:rsidRPr="00623BDA">
        <w:rPr>
          <w:color w:val="000000"/>
          <w:sz w:val="28"/>
          <w:szCs w:val="28"/>
          <w:shd w:val="clear" w:color="auto" w:fill="FFFFFF"/>
        </w:rPr>
        <w:t>іркендіру кезінде екі жақ бетіндегі потенциал айырмашылығы</w:t>
      </w:r>
      <w:r w:rsidRPr="00623BDA">
        <w:rPr>
          <w:color w:val="000000"/>
          <w:sz w:val="28"/>
          <w:szCs w:val="28"/>
        </w:rPr>
        <w:br/>
      </w:r>
      <w:r w:rsidRPr="00623BDA">
        <w:rPr>
          <w:color w:val="000000"/>
          <w:sz w:val="28"/>
          <w:szCs w:val="28"/>
          <w:shd w:val="clear" w:color="auto" w:fill="FFFFFF"/>
        </w:rPr>
        <w:t>D) Мембранада иондардың өту өзгерісі</w:t>
      </w:r>
      <w:r w:rsidRPr="00623BDA">
        <w:rPr>
          <w:color w:val="000000"/>
          <w:sz w:val="28"/>
          <w:szCs w:val="28"/>
        </w:rPr>
        <w:br/>
      </w:r>
      <w:r w:rsidRPr="00623BDA">
        <w:rPr>
          <w:color w:val="000000"/>
          <w:sz w:val="28"/>
          <w:szCs w:val="28"/>
          <w:shd w:val="clear" w:color="auto" w:fill="FFFFFF"/>
        </w:rPr>
        <w:t>E) Мембрананың екі жағында потенциалдар айырмашылығының болмауы</w:t>
      </w:r>
      <w:r w:rsidRPr="00623BDA">
        <w:rPr>
          <w:color w:val="000000"/>
          <w:sz w:val="28"/>
          <w:szCs w:val="28"/>
        </w:rPr>
        <w:br/>
      </w:r>
      <w:r>
        <w:rPr>
          <w:color w:val="000000"/>
          <w:sz w:val="28"/>
          <w:szCs w:val="28"/>
          <w:shd w:val="clear" w:color="auto" w:fill="FFFFFF"/>
        </w:rPr>
        <w:t>93.</w:t>
      </w:r>
      <w:r w:rsidRPr="00623BDA">
        <w:rPr>
          <w:color w:val="000000"/>
          <w:sz w:val="28"/>
          <w:szCs w:val="28"/>
          <w:shd w:val="clear" w:color="auto" w:fill="FFFFFF"/>
        </w:rPr>
        <w:t>О</w:t>
      </w:r>
      <w:r>
        <w:rPr>
          <w:color w:val="000000"/>
          <w:sz w:val="28"/>
          <w:szCs w:val="28"/>
          <w:shd w:val="clear" w:color="auto" w:fill="FFFFFF"/>
        </w:rPr>
        <w:t>рталы</w:t>
      </w:r>
      <w:r>
        <w:rPr>
          <w:color w:val="000000"/>
          <w:sz w:val="28"/>
          <w:szCs w:val="28"/>
          <w:shd w:val="clear" w:color="auto" w:fill="FFFFFF"/>
          <w:lang w:val="kk-KZ"/>
        </w:rPr>
        <w:t xml:space="preserve">қ </w:t>
      </w:r>
      <w:r>
        <w:rPr>
          <w:color w:val="000000"/>
          <w:sz w:val="28"/>
          <w:szCs w:val="28"/>
          <w:shd w:val="clear" w:color="auto" w:fill="FFFFFF"/>
        </w:rPr>
        <w:t xml:space="preserve"> нерв  ж</w:t>
      </w:r>
      <w:r>
        <w:rPr>
          <w:color w:val="000000"/>
          <w:sz w:val="28"/>
          <w:szCs w:val="28"/>
          <w:shd w:val="clear" w:color="auto" w:fill="FFFFFF"/>
          <w:lang w:val="kk-KZ"/>
        </w:rPr>
        <w:t>ү</w:t>
      </w:r>
      <w:r>
        <w:rPr>
          <w:color w:val="000000"/>
          <w:sz w:val="28"/>
          <w:szCs w:val="28"/>
          <w:shd w:val="clear" w:color="auto" w:fill="FFFFFF"/>
        </w:rPr>
        <w:t>йес</w:t>
      </w:r>
      <w:r>
        <w:rPr>
          <w:color w:val="000000"/>
          <w:sz w:val="28"/>
          <w:szCs w:val="28"/>
          <w:shd w:val="clear" w:color="auto" w:fill="FFFFFF"/>
          <w:lang w:val="kk-KZ"/>
        </w:rPr>
        <w:t>і</w:t>
      </w:r>
      <w:r>
        <w:rPr>
          <w:color w:val="000000"/>
          <w:sz w:val="28"/>
          <w:szCs w:val="28"/>
          <w:shd w:val="clear" w:color="auto" w:fill="FFFFFF"/>
        </w:rPr>
        <w:t>нде</w:t>
      </w:r>
      <w:r>
        <w:rPr>
          <w:color w:val="000000"/>
          <w:sz w:val="28"/>
          <w:szCs w:val="28"/>
          <w:shd w:val="clear" w:color="auto" w:fill="FFFFFF"/>
          <w:lang w:val="kk-KZ"/>
        </w:rPr>
        <w:t xml:space="preserve"> </w:t>
      </w:r>
      <w:r w:rsidRPr="00623BDA">
        <w:rPr>
          <w:color w:val="000000"/>
          <w:sz w:val="28"/>
          <w:szCs w:val="28"/>
          <w:shd w:val="clear" w:color="auto" w:fill="FFFFFF"/>
        </w:rPr>
        <w:t>– қозудың өтуінде қандай ерекшелі</w:t>
      </w:r>
      <w:proofErr w:type="gramStart"/>
      <w:r w:rsidRPr="00623BDA">
        <w:rPr>
          <w:color w:val="000000"/>
          <w:sz w:val="28"/>
          <w:szCs w:val="28"/>
          <w:shd w:val="clear" w:color="auto" w:fill="FFFFFF"/>
        </w:rPr>
        <w:t>к</w:t>
      </w:r>
      <w:proofErr w:type="gramEnd"/>
      <w:r w:rsidRPr="00623BDA">
        <w:rPr>
          <w:color w:val="000000"/>
          <w:sz w:val="28"/>
          <w:szCs w:val="28"/>
          <w:shd w:val="clear" w:color="auto" w:fill="FFFFFF"/>
        </w:rPr>
        <w:t xml:space="preserve"> бар?</w:t>
      </w:r>
      <w:r w:rsidRPr="00623BDA">
        <w:rPr>
          <w:color w:val="000000"/>
          <w:sz w:val="28"/>
          <w:szCs w:val="28"/>
        </w:rPr>
        <w:br/>
      </w:r>
      <w:r w:rsidRPr="00623BDA">
        <w:rPr>
          <w:color w:val="000000"/>
          <w:sz w:val="28"/>
          <w:szCs w:val="28"/>
          <w:shd w:val="clear" w:color="auto" w:fill="FFFFFF"/>
        </w:rPr>
        <w:t>A) Екі жақты</w:t>
      </w:r>
      <w:r w:rsidRPr="00623BDA">
        <w:rPr>
          <w:color w:val="000000"/>
          <w:sz w:val="28"/>
          <w:szCs w:val="28"/>
        </w:rPr>
        <w:br/>
      </w:r>
      <w:r w:rsidRPr="00623BDA">
        <w:rPr>
          <w:color w:val="000000"/>
          <w:sz w:val="28"/>
          <w:szCs w:val="28"/>
          <w:shd w:val="clear" w:color="auto" w:fill="FFFFFF"/>
        </w:rPr>
        <w:t>B) Бі</w:t>
      </w:r>
      <w:proofErr w:type="gramStart"/>
      <w:r w:rsidRPr="00623BDA">
        <w:rPr>
          <w:color w:val="000000"/>
          <w:sz w:val="28"/>
          <w:szCs w:val="28"/>
          <w:shd w:val="clear" w:color="auto" w:fill="FFFFFF"/>
        </w:rPr>
        <w:t>р</w:t>
      </w:r>
      <w:proofErr w:type="gramEnd"/>
      <w:r w:rsidRPr="00623BDA">
        <w:rPr>
          <w:color w:val="000000"/>
          <w:sz w:val="28"/>
          <w:szCs w:val="28"/>
          <w:shd w:val="clear" w:color="auto" w:fill="FFFFFF"/>
        </w:rPr>
        <w:t xml:space="preserve"> жақты өткізу, баяу өткізу</w:t>
      </w:r>
      <w:r w:rsidRPr="00623BDA">
        <w:rPr>
          <w:color w:val="000000"/>
          <w:sz w:val="28"/>
          <w:szCs w:val="28"/>
        </w:rPr>
        <w:br/>
      </w:r>
      <w:r w:rsidRPr="00623BDA">
        <w:rPr>
          <w:color w:val="000000"/>
          <w:sz w:val="28"/>
          <w:szCs w:val="28"/>
          <w:shd w:val="clear" w:color="auto" w:fill="FFFFFF"/>
        </w:rPr>
        <w:t>C) Тез бір жақты өткізу</w:t>
      </w:r>
      <w:r w:rsidRPr="00623BDA">
        <w:rPr>
          <w:color w:val="000000"/>
          <w:sz w:val="28"/>
          <w:szCs w:val="28"/>
        </w:rPr>
        <w:br/>
      </w:r>
      <w:r w:rsidRPr="00623BDA">
        <w:rPr>
          <w:color w:val="000000"/>
          <w:sz w:val="28"/>
          <w:szCs w:val="28"/>
          <w:shd w:val="clear" w:color="auto" w:fill="FFFFFF"/>
        </w:rPr>
        <w:t>D) Тез және екі жақты өткізу</w:t>
      </w:r>
      <w:r w:rsidRPr="00623BDA">
        <w:rPr>
          <w:color w:val="000000"/>
          <w:sz w:val="28"/>
          <w:szCs w:val="28"/>
        </w:rPr>
        <w:br/>
      </w:r>
      <w:r w:rsidRPr="00623BDA">
        <w:rPr>
          <w:color w:val="000000"/>
          <w:sz w:val="28"/>
          <w:szCs w:val="28"/>
          <w:shd w:val="clear" w:color="auto" w:fill="FFFFFF"/>
        </w:rPr>
        <w:t>E) Медиатордың қатысуынсыз өткізу</w:t>
      </w:r>
      <w:r w:rsidRPr="00623BDA">
        <w:rPr>
          <w:color w:val="000000"/>
          <w:sz w:val="28"/>
          <w:szCs w:val="28"/>
        </w:rPr>
        <w:br/>
      </w:r>
      <w:r>
        <w:rPr>
          <w:color w:val="000000"/>
          <w:sz w:val="28"/>
          <w:szCs w:val="28"/>
          <w:shd w:val="clear" w:color="auto" w:fill="FFFFFF"/>
          <w:lang w:val="kk-KZ"/>
        </w:rPr>
        <w:t xml:space="preserve">94. </w:t>
      </w:r>
      <w:r w:rsidRPr="002A3794">
        <w:rPr>
          <w:color w:val="000000"/>
          <w:sz w:val="28"/>
          <w:szCs w:val="28"/>
          <w:shd w:val="clear" w:color="auto" w:fill="FFFFFF"/>
          <w:lang w:val="kk-KZ"/>
        </w:rPr>
        <w:t>Орталы</w:t>
      </w:r>
      <w:r>
        <w:rPr>
          <w:color w:val="000000"/>
          <w:sz w:val="28"/>
          <w:szCs w:val="28"/>
          <w:shd w:val="clear" w:color="auto" w:fill="FFFFFF"/>
          <w:lang w:val="kk-KZ"/>
        </w:rPr>
        <w:t xml:space="preserve">қ </w:t>
      </w:r>
      <w:r w:rsidRPr="002A3794">
        <w:rPr>
          <w:color w:val="000000"/>
          <w:sz w:val="28"/>
          <w:szCs w:val="28"/>
          <w:shd w:val="clear" w:color="auto" w:fill="FFFFFF"/>
          <w:lang w:val="kk-KZ"/>
        </w:rPr>
        <w:t xml:space="preserve"> нерв  ж</w:t>
      </w:r>
      <w:r>
        <w:rPr>
          <w:color w:val="000000"/>
          <w:sz w:val="28"/>
          <w:szCs w:val="28"/>
          <w:shd w:val="clear" w:color="auto" w:fill="FFFFFF"/>
          <w:lang w:val="kk-KZ"/>
        </w:rPr>
        <w:t>ү</w:t>
      </w:r>
      <w:r w:rsidRPr="002A3794">
        <w:rPr>
          <w:color w:val="000000"/>
          <w:sz w:val="28"/>
          <w:szCs w:val="28"/>
          <w:shd w:val="clear" w:color="auto" w:fill="FFFFFF"/>
          <w:lang w:val="kk-KZ"/>
        </w:rPr>
        <w:t>йес</w:t>
      </w:r>
      <w:r>
        <w:rPr>
          <w:color w:val="000000"/>
          <w:sz w:val="28"/>
          <w:szCs w:val="28"/>
          <w:shd w:val="clear" w:color="auto" w:fill="FFFFFF"/>
          <w:lang w:val="kk-KZ"/>
        </w:rPr>
        <w:t>і</w:t>
      </w:r>
      <w:r w:rsidRPr="002A3794">
        <w:rPr>
          <w:color w:val="000000"/>
          <w:sz w:val="28"/>
          <w:szCs w:val="28"/>
          <w:shd w:val="clear" w:color="auto" w:fill="FFFFFF"/>
          <w:lang w:val="kk-KZ"/>
        </w:rPr>
        <w:t>нде</w:t>
      </w:r>
      <w:r>
        <w:rPr>
          <w:color w:val="000000"/>
          <w:sz w:val="28"/>
          <w:szCs w:val="28"/>
          <w:shd w:val="clear" w:color="auto" w:fill="FFFFFF"/>
          <w:lang w:val="kk-KZ"/>
        </w:rPr>
        <w:t xml:space="preserve"> </w:t>
      </w:r>
      <w:r w:rsidRPr="002A3794">
        <w:rPr>
          <w:color w:val="000000"/>
          <w:sz w:val="28"/>
          <w:szCs w:val="28"/>
          <w:shd w:val="clear" w:color="auto" w:fill="FFFFFF"/>
          <w:lang w:val="kk-KZ"/>
        </w:rPr>
        <w:t xml:space="preserve"> интеграциялаушы функциясының мәнісі неде?</w:t>
      </w:r>
      <w:r w:rsidRPr="002A3794">
        <w:rPr>
          <w:color w:val="000000"/>
          <w:sz w:val="28"/>
          <w:szCs w:val="28"/>
          <w:lang w:val="kk-KZ"/>
        </w:rPr>
        <w:br/>
      </w:r>
      <w:r w:rsidRPr="002A3794">
        <w:rPr>
          <w:color w:val="000000"/>
          <w:sz w:val="28"/>
          <w:szCs w:val="28"/>
          <w:shd w:val="clear" w:color="auto" w:fill="FFFFFF"/>
          <w:lang w:val="kk-KZ"/>
        </w:rPr>
        <w:t>A) Әр түрлі жүйелер функциясының бірлесуі</w:t>
      </w:r>
      <w:r w:rsidRPr="002A3794">
        <w:rPr>
          <w:color w:val="000000"/>
          <w:sz w:val="28"/>
          <w:szCs w:val="28"/>
          <w:lang w:val="kk-KZ"/>
        </w:rPr>
        <w:br/>
      </w:r>
      <w:r w:rsidRPr="002A3794">
        <w:rPr>
          <w:color w:val="000000"/>
          <w:sz w:val="28"/>
          <w:szCs w:val="28"/>
          <w:shd w:val="clear" w:color="auto" w:fill="FFFFFF"/>
          <w:lang w:val="kk-KZ"/>
        </w:rPr>
        <w:t>B) Орындалатын функцияның тәртіпке келуі</w:t>
      </w:r>
      <w:r w:rsidRPr="002A3794">
        <w:rPr>
          <w:color w:val="000000"/>
          <w:sz w:val="28"/>
          <w:szCs w:val="28"/>
          <w:lang w:val="kk-KZ"/>
        </w:rPr>
        <w:br/>
      </w:r>
      <w:r w:rsidRPr="002A3794">
        <w:rPr>
          <w:color w:val="000000"/>
          <w:sz w:val="28"/>
          <w:szCs w:val="28"/>
          <w:shd w:val="clear" w:color="auto" w:fill="FFFFFF"/>
          <w:lang w:val="kk-KZ"/>
        </w:rPr>
        <w:t>C) Организмдегі әр түрлі жүйелер қызметінің бір тұтастыққа бірігуі</w:t>
      </w:r>
      <w:r w:rsidRPr="002A3794">
        <w:rPr>
          <w:color w:val="000000"/>
          <w:sz w:val="28"/>
          <w:szCs w:val="28"/>
          <w:lang w:val="kk-KZ"/>
        </w:rPr>
        <w:br/>
      </w:r>
      <w:r w:rsidRPr="002A3794">
        <w:rPr>
          <w:color w:val="000000"/>
          <w:sz w:val="28"/>
          <w:szCs w:val="28"/>
          <w:shd w:val="clear" w:color="auto" w:fill="FFFFFF"/>
          <w:lang w:val="kk-KZ"/>
        </w:rPr>
        <w:t>D) Организмдердің орта жағдайына бейімделуде мүшелердің өзара әрекеттесу келісімділігі</w:t>
      </w:r>
      <w:r w:rsidRPr="002A3794">
        <w:rPr>
          <w:color w:val="000000"/>
          <w:sz w:val="28"/>
          <w:szCs w:val="28"/>
          <w:lang w:val="kk-KZ"/>
        </w:rPr>
        <w:br/>
      </w:r>
      <w:r w:rsidRPr="002A3794">
        <w:rPr>
          <w:color w:val="000000"/>
          <w:sz w:val="28"/>
          <w:szCs w:val="28"/>
          <w:shd w:val="clear" w:color="auto" w:fill="FFFFFF"/>
          <w:lang w:val="kk-KZ"/>
        </w:rPr>
        <w:t>E) Жеке функционалдық жүйелер қызметінің ОНЖ – ң белгілі бір зонасымен байланысы</w:t>
      </w:r>
      <w:r w:rsidRPr="002A3794">
        <w:rPr>
          <w:color w:val="000000"/>
          <w:sz w:val="28"/>
          <w:szCs w:val="28"/>
          <w:lang w:val="kk-KZ"/>
        </w:rPr>
        <w:br/>
      </w:r>
      <w:r>
        <w:rPr>
          <w:color w:val="000000"/>
          <w:sz w:val="28"/>
          <w:szCs w:val="28"/>
          <w:shd w:val="clear" w:color="auto" w:fill="FFFFFF"/>
          <w:lang w:val="kk-KZ"/>
        </w:rPr>
        <w:t>95.</w:t>
      </w:r>
      <w:r w:rsidRPr="002A3794">
        <w:rPr>
          <w:color w:val="000000"/>
          <w:sz w:val="28"/>
          <w:szCs w:val="28"/>
          <w:shd w:val="clear" w:color="auto" w:fill="FFFFFF"/>
          <w:lang w:val="kk-KZ"/>
        </w:rPr>
        <w:t>Үлкен ми сыңарларында қандай талшықтар болады?</w:t>
      </w:r>
      <w:r w:rsidRPr="002A3794">
        <w:rPr>
          <w:color w:val="000000"/>
          <w:sz w:val="28"/>
          <w:szCs w:val="28"/>
          <w:lang w:val="kk-KZ"/>
        </w:rPr>
        <w:br/>
      </w:r>
      <w:r w:rsidRPr="002A3794">
        <w:rPr>
          <w:color w:val="000000"/>
          <w:sz w:val="28"/>
          <w:szCs w:val="28"/>
          <w:shd w:val="clear" w:color="auto" w:fill="FFFFFF"/>
          <w:lang w:val="kk-KZ"/>
        </w:rPr>
        <w:t>A) Афференттік , эфференттік</w:t>
      </w:r>
      <w:r w:rsidRPr="002A3794">
        <w:rPr>
          <w:color w:val="000000"/>
          <w:sz w:val="28"/>
          <w:szCs w:val="28"/>
          <w:lang w:val="kk-KZ"/>
        </w:rPr>
        <w:br/>
      </w:r>
      <w:r w:rsidRPr="002A3794">
        <w:rPr>
          <w:color w:val="000000"/>
          <w:sz w:val="28"/>
          <w:szCs w:val="28"/>
          <w:shd w:val="clear" w:color="auto" w:fill="FFFFFF"/>
          <w:lang w:val="kk-KZ"/>
        </w:rPr>
        <w:t>B) Сезімтал және қозғалтқыш</w:t>
      </w:r>
      <w:r w:rsidRPr="002A3794">
        <w:rPr>
          <w:color w:val="000000"/>
          <w:sz w:val="28"/>
          <w:szCs w:val="28"/>
          <w:lang w:val="kk-KZ"/>
        </w:rPr>
        <w:br/>
      </w:r>
      <w:r w:rsidRPr="002A3794">
        <w:rPr>
          <w:color w:val="000000"/>
          <w:sz w:val="28"/>
          <w:szCs w:val="28"/>
          <w:shd w:val="clear" w:color="auto" w:fill="FFFFFF"/>
          <w:lang w:val="kk-KZ"/>
        </w:rPr>
        <w:t>C) Ассоциативті, комиссуральды және проекциалды</w:t>
      </w:r>
      <w:r w:rsidRPr="002A3794">
        <w:rPr>
          <w:color w:val="000000"/>
          <w:sz w:val="28"/>
          <w:szCs w:val="28"/>
          <w:lang w:val="kk-KZ"/>
        </w:rPr>
        <w:br/>
      </w:r>
      <w:r w:rsidRPr="002A3794">
        <w:rPr>
          <w:color w:val="000000"/>
          <w:sz w:val="28"/>
          <w:szCs w:val="28"/>
          <w:shd w:val="clear" w:color="auto" w:fill="FFFFFF"/>
          <w:lang w:val="kk-KZ"/>
        </w:rPr>
        <w:t>D) Проекциялы, комиссур, центрифугалды</w:t>
      </w:r>
      <w:r w:rsidRPr="002A3794">
        <w:rPr>
          <w:color w:val="000000"/>
          <w:sz w:val="28"/>
          <w:szCs w:val="28"/>
          <w:lang w:val="kk-KZ"/>
        </w:rPr>
        <w:t> </w:t>
      </w:r>
      <w:r w:rsidRPr="002A3794">
        <w:rPr>
          <w:color w:val="000000"/>
          <w:sz w:val="28"/>
          <w:szCs w:val="28"/>
          <w:lang w:val="kk-KZ"/>
        </w:rPr>
        <w:br/>
      </w:r>
      <w:r w:rsidRPr="002A3794">
        <w:rPr>
          <w:color w:val="000000"/>
          <w:sz w:val="28"/>
          <w:szCs w:val="28"/>
          <w:shd w:val="clear" w:color="auto" w:fill="FFFFFF"/>
          <w:lang w:val="kk-KZ"/>
        </w:rPr>
        <w:t>E) Ассоциативті және проекциялы</w:t>
      </w:r>
      <w:r w:rsidRPr="002A3794">
        <w:rPr>
          <w:color w:val="000000"/>
          <w:sz w:val="28"/>
          <w:szCs w:val="28"/>
          <w:lang w:val="kk-KZ"/>
        </w:rPr>
        <w:br/>
      </w:r>
      <w:r>
        <w:rPr>
          <w:color w:val="000000"/>
          <w:sz w:val="28"/>
          <w:szCs w:val="28"/>
          <w:shd w:val="clear" w:color="auto" w:fill="FFFFFF"/>
          <w:lang w:val="kk-KZ"/>
        </w:rPr>
        <w:t>96.</w:t>
      </w:r>
      <w:r w:rsidRPr="002A3794">
        <w:rPr>
          <w:color w:val="000000"/>
          <w:sz w:val="28"/>
          <w:szCs w:val="28"/>
          <w:shd w:val="clear" w:color="auto" w:fill="FFFFFF"/>
          <w:lang w:val="kk-KZ"/>
        </w:rPr>
        <w:t>Шартты рефлекстердің негізгі мәні, ерекшелігі неде?</w:t>
      </w:r>
      <w:r w:rsidRPr="002A3794">
        <w:rPr>
          <w:color w:val="000000"/>
          <w:sz w:val="28"/>
          <w:szCs w:val="28"/>
          <w:lang w:val="kk-KZ"/>
        </w:rPr>
        <w:br/>
      </w:r>
      <w:r w:rsidRPr="0009364C">
        <w:rPr>
          <w:color w:val="000000"/>
          <w:sz w:val="28"/>
          <w:szCs w:val="28"/>
          <w:shd w:val="clear" w:color="auto" w:fill="FFFFFF"/>
          <w:lang w:val="kk-KZ"/>
        </w:rPr>
        <w:t>A) Олар тұқым қуалап отырады және сыртқы орта фактрлеріне организмдердің жауап берудегі күрделі формаларын қамтамасыз етудегі нервтік механизм болып табылады</w:t>
      </w:r>
      <w:r w:rsidRPr="0009364C">
        <w:rPr>
          <w:color w:val="000000"/>
          <w:sz w:val="28"/>
          <w:szCs w:val="28"/>
          <w:lang w:val="kk-KZ"/>
        </w:rPr>
        <w:br/>
      </w:r>
      <w:r w:rsidRPr="0009364C">
        <w:rPr>
          <w:color w:val="000000"/>
          <w:sz w:val="28"/>
          <w:szCs w:val="28"/>
          <w:shd w:val="clear" w:color="auto" w:fill="FFFFFF"/>
          <w:lang w:val="kk-KZ"/>
        </w:rPr>
        <w:t>B) Жеке бастың тіршілік ету барысында пайда болған және адаптацияның физиологиялық механизмі болып табылады</w:t>
      </w:r>
      <w:r w:rsidRPr="0009364C">
        <w:rPr>
          <w:color w:val="000000"/>
          <w:sz w:val="28"/>
          <w:szCs w:val="28"/>
          <w:lang w:val="kk-KZ"/>
        </w:rPr>
        <w:br/>
      </w:r>
      <w:r w:rsidRPr="0009364C">
        <w:rPr>
          <w:color w:val="000000"/>
          <w:sz w:val="28"/>
          <w:szCs w:val="28"/>
          <w:shd w:val="clear" w:color="auto" w:fill="FFFFFF"/>
          <w:lang w:val="kk-KZ"/>
        </w:rPr>
        <w:t>C) Тұқым қуаламайды және ОНЖ- ң негізгі структурасын құрайды</w:t>
      </w:r>
      <w:r w:rsidRPr="0009364C">
        <w:rPr>
          <w:color w:val="000000"/>
          <w:sz w:val="28"/>
          <w:szCs w:val="28"/>
          <w:lang w:val="kk-KZ"/>
        </w:rPr>
        <w:br/>
      </w:r>
      <w:r w:rsidRPr="0009364C">
        <w:rPr>
          <w:color w:val="000000"/>
          <w:sz w:val="28"/>
          <w:szCs w:val="28"/>
          <w:shd w:val="clear" w:color="auto" w:fill="FFFFFF"/>
          <w:lang w:val="kk-KZ"/>
        </w:rPr>
        <w:t>D) Түрлік спецификасы бар және адаптациялық физиологиялық механизм болып табылады</w:t>
      </w:r>
      <w:r w:rsidRPr="0009364C">
        <w:rPr>
          <w:color w:val="000000"/>
          <w:sz w:val="28"/>
          <w:szCs w:val="28"/>
          <w:lang w:val="kk-KZ"/>
        </w:rPr>
        <w:br/>
      </w:r>
      <w:r w:rsidRPr="0009364C">
        <w:rPr>
          <w:color w:val="000000"/>
          <w:sz w:val="28"/>
          <w:szCs w:val="28"/>
          <w:shd w:val="clear" w:color="auto" w:fill="FFFFFF"/>
          <w:lang w:val="kk-KZ"/>
        </w:rPr>
        <w:t>E) Тұрақты болып есептеліп және сыртқы ортаның әр түрлі өзгерістеріне организмдердің бейімделуін қамтамасыз етеді</w:t>
      </w:r>
      <w:r w:rsidRPr="0009364C">
        <w:rPr>
          <w:color w:val="000000"/>
          <w:sz w:val="28"/>
          <w:szCs w:val="28"/>
          <w:lang w:val="kk-KZ"/>
        </w:rPr>
        <w:br/>
      </w:r>
      <w:r>
        <w:rPr>
          <w:color w:val="000000"/>
          <w:sz w:val="28"/>
          <w:szCs w:val="28"/>
          <w:shd w:val="clear" w:color="auto" w:fill="FFFFFF"/>
          <w:lang w:val="kk-KZ"/>
        </w:rPr>
        <w:t>97.</w:t>
      </w:r>
      <w:r w:rsidRPr="0009364C">
        <w:rPr>
          <w:color w:val="000000"/>
          <w:sz w:val="28"/>
          <w:szCs w:val="28"/>
          <w:shd w:val="clear" w:color="auto" w:fill="FFFFFF"/>
          <w:lang w:val="kk-KZ"/>
        </w:rPr>
        <w:t>Болмыстың екінші сигналдақ жүйесі немен сипатталады?</w:t>
      </w:r>
      <w:r w:rsidRPr="0009364C">
        <w:rPr>
          <w:color w:val="000000"/>
          <w:sz w:val="28"/>
          <w:szCs w:val="28"/>
          <w:lang w:val="kk-KZ"/>
        </w:rPr>
        <w:br/>
      </w:r>
      <w:r w:rsidRPr="00C26E22">
        <w:rPr>
          <w:color w:val="000000"/>
          <w:sz w:val="28"/>
          <w:szCs w:val="28"/>
          <w:shd w:val="clear" w:color="auto" w:fill="FFFFFF"/>
          <w:lang w:val="kk-KZ"/>
        </w:rPr>
        <w:t>A) Ол адам және жануарлар үшін жалпы болып табылады</w:t>
      </w:r>
      <w:r w:rsidRPr="00C26E22">
        <w:rPr>
          <w:color w:val="000000"/>
          <w:sz w:val="28"/>
          <w:szCs w:val="28"/>
          <w:lang w:val="kk-KZ"/>
        </w:rPr>
        <w:br/>
      </w:r>
      <w:r w:rsidRPr="00C26E22">
        <w:rPr>
          <w:color w:val="000000"/>
          <w:sz w:val="28"/>
          <w:szCs w:val="28"/>
          <w:shd w:val="clear" w:color="auto" w:fill="FFFFFF"/>
          <w:lang w:val="kk-KZ"/>
        </w:rPr>
        <w:t>B) Ол айтылатын сөз түрінде көрініс береді, адам миындағы сөздік шартты байланыстарға негізделеді.</w:t>
      </w:r>
      <w:r w:rsidRPr="00C26E22">
        <w:rPr>
          <w:color w:val="000000"/>
          <w:sz w:val="28"/>
          <w:szCs w:val="28"/>
          <w:lang w:val="kk-KZ"/>
        </w:rPr>
        <w:br/>
      </w:r>
      <w:r w:rsidRPr="00C26E22">
        <w:rPr>
          <w:color w:val="000000"/>
          <w:sz w:val="28"/>
          <w:szCs w:val="28"/>
          <w:shd w:val="clear" w:color="auto" w:fill="FFFFFF"/>
          <w:lang w:val="kk-KZ"/>
        </w:rPr>
        <w:t>C) Оған тікелей және сөздік сигналдар кіреді</w:t>
      </w:r>
      <w:r w:rsidRPr="00C26E22">
        <w:rPr>
          <w:color w:val="000000"/>
          <w:sz w:val="28"/>
          <w:szCs w:val="28"/>
          <w:lang w:val="kk-KZ"/>
        </w:rPr>
        <w:br/>
      </w:r>
      <w:r w:rsidRPr="00C26E22">
        <w:rPr>
          <w:color w:val="000000"/>
          <w:sz w:val="28"/>
          <w:szCs w:val="28"/>
          <w:shd w:val="clear" w:color="auto" w:fill="FFFFFF"/>
          <w:lang w:val="kk-KZ"/>
        </w:rPr>
        <w:t>D) Ол әлеуметтік сипатта емес</w:t>
      </w:r>
      <w:r w:rsidRPr="00C26E22">
        <w:rPr>
          <w:color w:val="000000"/>
          <w:sz w:val="28"/>
          <w:szCs w:val="28"/>
          <w:lang w:val="kk-KZ"/>
        </w:rPr>
        <w:br/>
      </w:r>
      <w:r w:rsidRPr="00C26E22">
        <w:rPr>
          <w:color w:val="000000"/>
          <w:sz w:val="28"/>
          <w:szCs w:val="28"/>
          <w:shd w:val="clear" w:color="auto" w:fill="FFFFFF"/>
          <w:lang w:val="kk-KZ"/>
        </w:rPr>
        <w:lastRenderedPageBreak/>
        <w:t>E) Ол жануарларда екі жүйелілердің функционалдық бірлікте екендігімен сипатталады</w:t>
      </w:r>
      <w:r w:rsidRPr="00C26E22">
        <w:rPr>
          <w:color w:val="000000"/>
          <w:sz w:val="28"/>
          <w:szCs w:val="28"/>
          <w:lang w:val="kk-KZ"/>
        </w:rPr>
        <w:br/>
      </w:r>
      <w:r>
        <w:rPr>
          <w:color w:val="000000"/>
          <w:sz w:val="28"/>
          <w:szCs w:val="28"/>
          <w:shd w:val="clear" w:color="auto" w:fill="FFFFFF"/>
          <w:lang w:val="kk-KZ"/>
        </w:rPr>
        <w:t>98.</w:t>
      </w:r>
      <w:r w:rsidRPr="00C26E22">
        <w:rPr>
          <w:color w:val="000000"/>
          <w:sz w:val="28"/>
          <w:szCs w:val="28"/>
          <w:shd w:val="clear" w:color="auto" w:fill="FFFFFF"/>
          <w:lang w:val="kk-KZ"/>
        </w:rPr>
        <w:t>Жоғары нерв әрекетінің типтері дегеніміз не?</w:t>
      </w:r>
      <w:r w:rsidRPr="00C26E22">
        <w:rPr>
          <w:color w:val="000000"/>
          <w:sz w:val="28"/>
          <w:szCs w:val="28"/>
          <w:lang w:val="kk-KZ"/>
        </w:rPr>
        <w:br/>
      </w:r>
      <w:r w:rsidRPr="00C26E22">
        <w:rPr>
          <w:color w:val="000000"/>
          <w:sz w:val="28"/>
          <w:szCs w:val="28"/>
          <w:shd w:val="clear" w:color="auto" w:fill="FFFFFF"/>
          <w:lang w:val="kk-KZ"/>
        </w:rPr>
        <w:t>A) Мінез құлықты анықтайтын туа пайда бола</w:t>
      </w:r>
      <w:r w:rsidR="008A20B9">
        <w:rPr>
          <w:color w:val="000000"/>
          <w:sz w:val="28"/>
          <w:szCs w:val="28"/>
          <w:shd w:val="clear" w:color="auto" w:fill="FFFFFF"/>
          <w:lang w:val="kk-KZ"/>
        </w:rPr>
        <w:t>тын</w:t>
      </w:r>
      <w:r w:rsidRPr="00C26E22">
        <w:rPr>
          <w:color w:val="000000"/>
          <w:sz w:val="28"/>
          <w:szCs w:val="28"/>
          <w:shd w:val="clear" w:color="auto" w:fill="FFFFFF"/>
          <w:lang w:val="kk-KZ"/>
        </w:rPr>
        <w:t>, қасиеттер комплексі</w:t>
      </w:r>
      <w:r w:rsidRPr="00C26E22">
        <w:rPr>
          <w:color w:val="000000"/>
          <w:sz w:val="28"/>
          <w:szCs w:val="28"/>
          <w:lang w:val="kk-KZ"/>
        </w:rPr>
        <w:br/>
      </w:r>
      <w:r w:rsidRPr="00C26E22">
        <w:rPr>
          <w:color w:val="000000"/>
          <w:sz w:val="28"/>
          <w:szCs w:val="28"/>
          <w:shd w:val="clear" w:color="auto" w:fill="FFFFFF"/>
          <w:lang w:val="kk-KZ"/>
        </w:rPr>
        <w:t>B) Нерв жүйесі қасиеттерінің жиынтығы</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C) Туа және жүре пайда болған нерв жүйесінің жеке бастық негізгі қасиеттерінің комплексі</w:t>
      </w:r>
      <w:r w:rsidRPr="00C26E22">
        <w:rPr>
          <w:color w:val="000000"/>
          <w:sz w:val="28"/>
          <w:szCs w:val="28"/>
          <w:lang w:val="kk-KZ"/>
        </w:rPr>
        <w:br/>
      </w:r>
      <w:r w:rsidRPr="00C26E22">
        <w:rPr>
          <w:color w:val="000000"/>
          <w:sz w:val="28"/>
          <w:szCs w:val="28"/>
          <w:shd w:val="clear" w:color="auto" w:fill="FFFFFF"/>
          <w:lang w:val="kk-KZ"/>
        </w:rPr>
        <w:t>D) Өмір тәжірибесіне негізделген жеке бас қасиеттерінің комплексі</w:t>
      </w:r>
      <w:r w:rsidRPr="00C26E22">
        <w:rPr>
          <w:color w:val="000000"/>
          <w:sz w:val="28"/>
          <w:szCs w:val="28"/>
          <w:lang w:val="kk-KZ"/>
        </w:rPr>
        <w:br/>
      </w:r>
      <w:r w:rsidRPr="00C26E22">
        <w:rPr>
          <w:color w:val="000000"/>
          <w:sz w:val="28"/>
          <w:szCs w:val="28"/>
          <w:shd w:val="clear" w:color="auto" w:fill="FFFFFF"/>
          <w:lang w:val="kk-KZ"/>
        </w:rPr>
        <w:t>E) Дербес өмір сүру барысында жинақталған шартты және шартсыз рефлекстер комплексі</w:t>
      </w:r>
      <w:r w:rsidRPr="00C26E22">
        <w:rPr>
          <w:color w:val="000000"/>
          <w:sz w:val="28"/>
          <w:szCs w:val="28"/>
          <w:lang w:val="kk-KZ"/>
        </w:rPr>
        <w:br/>
      </w:r>
      <w:r>
        <w:rPr>
          <w:color w:val="000000"/>
          <w:sz w:val="28"/>
          <w:szCs w:val="28"/>
          <w:shd w:val="clear" w:color="auto" w:fill="FFFFFF"/>
          <w:lang w:val="kk-KZ"/>
        </w:rPr>
        <w:t>99.</w:t>
      </w:r>
      <w:r w:rsidRPr="00C26E22">
        <w:rPr>
          <w:color w:val="000000"/>
          <w:sz w:val="28"/>
          <w:szCs w:val="28"/>
          <w:shd w:val="clear" w:color="auto" w:fill="FFFFFF"/>
          <w:lang w:val="kk-KZ"/>
        </w:rPr>
        <w:t>Естің қандай түрлерін ажыратуға болады?</w:t>
      </w:r>
      <w:r w:rsidRPr="00C26E22">
        <w:rPr>
          <w:color w:val="000000"/>
          <w:sz w:val="28"/>
          <w:szCs w:val="28"/>
          <w:lang w:val="kk-KZ"/>
        </w:rPr>
        <w:br/>
      </w:r>
      <w:r w:rsidRPr="00C26E22">
        <w:rPr>
          <w:color w:val="000000"/>
          <w:sz w:val="28"/>
          <w:szCs w:val="28"/>
          <w:shd w:val="clear" w:color="auto" w:fill="FFFFFF"/>
          <w:lang w:val="kk-KZ"/>
        </w:rPr>
        <w:t>A) Қысқа мерзімді, орта мерзімді, ұзақ мерзімді</w:t>
      </w:r>
      <w:r w:rsidRPr="00C26E22">
        <w:rPr>
          <w:color w:val="000000"/>
          <w:sz w:val="28"/>
          <w:szCs w:val="28"/>
          <w:lang w:val="kk-KZ"/>
        </w:rPr>
        <w:br/>
      </w:r>
      <w:r w:rsidRPr="00C26E22">
        <w:rPr>
          <w:color w:val="000000"/>
          <w:sz w:val="28"/>
          <w:szCs w:val="28"/>
          <w:shd w:val="clear" w:color="auto" w:fill="FFFFFF"/>
          <w:lang w:val="kk-KZ"/>
        </w:rPr>
        <w:t>B) Сенсорлық, қысқа мерзімді, ұзақ мерзімді, бейнелі, сөздік, логикалық, абстракциялы</w:t>
      </w:r>
      <w:r w:rsidRPr="00C26E22">
        <w:rPr>
          <w:color w:val="000000"/>
          <w:sz w:val="28"/>
          <w:szCs w:val="28"/>
          <w:lang w:val="kk-KZ"/>
        </w:rPr>
        <w:br/>
      </w:r>
      <w:r w:rsidRPr="00C26E22">
        <w:rPr>
          <w:color w:val="000000"/>
          <w:sz w:val="28"/>
          <w:szCs w:val="28"/>
          <w:shd w:val="clear" w:color="auto" w:fill="FFFFFF"/>
          <w:lang w:val="kk-KZ"/>
        </w:rPr>
        <w:t>C) Тез, баяу, бейнелі</w:t>
      </w:r>
      <w:r w:rsidRPr="00C26E22">
        <w:rPr>
          <w:color w:val="000000"/>
          <w:sz w:val="28"/>
          <w:szCs w:val="28"/>
          <w:lang w:val="kk-KZ"/>
        </w:rPr>
        <w:br/>
      </w:r>
      <w:r w:rsidRPr="00C26E22">
        <w:rPr>
          <w:color w:val="000000"/>
          <w:sz w:val="28"/>
          <w:szCs w:val="28"/>
          <w:shd w:val="clear" w:color="auto" w:fill="FFFFFF"/>
          <w:lang w:val="kk-KZ"/>
        </w:rPr>
        <w:t>D) Иконикалық, нықталған, абстракциялы, сөйлеу-логикалық</w:t>
      </w:r>
      <w:r w:rsidRPr="00C26E22">
        <w:rPr>
          <w:color w:val="000000"/>
          <w:sz w:val="28"/>
          <w:szCs w:val="28"/>
          <w:lang w:val="kk-KZ"/>
        </w:rPr>
        <w:br/>
      </w:r>
      <w:r w:rsidRPr="00C26E22">
        <w:rPr>
          <w:color w:val="000000"/>
          <w:sz w:val="28"/>
          <w:szCs w:val="28"/>
          <w:shd w:val="clear" w:color="auto" w:fill="FFFFFF"/>
          <w:lang w:val="kk-KZ"/>
        </w:rPr>
        <w:t>E) Қысқа мерзімді, ұзақ мерзімді, тірек- қимыл, абстракциялы сөйлеу, логикалық</w:t>
      </w:r>
      <w:r w:rsidRPr="00C26E22">
        <w:rPr>
          <w:color w:val="000000"/>
          <w:sz w:val="28"/>
          <w:szCs w:val="28"/>
          <w:lang w:val="kk-KZ"/>
        </w:rPr>
        <w:t> </w:t>
      </w:r>
      <w:r w:rsidRPr="00C26E22">
        <w:rPr>
          <w:color w:val="000000"/>
          <w:sz w:val="28"/>
          <w:szCs w:val="28"/>
          <w:lang w:val="kk-KZ"/>
        </w:rPr>
        <w:br/>
      </w:r>
      <w:r>
        <w:rPr>
          <w:color w:val="000000"/>
          <w:sz w:val="28"/>
          <w:szCs w:val="28"/>
          <w:shd w:val="clear" w:color="auto" w:fill="FFFFFF"/>
          <w:lang w:val="kk-KZ"/>
        </w:rPr>
        <w:t>100.</w:t>
      </w:r>
      <w:r w:rsidRPr="00C26E22">
        <w:rPr>
          <w:color w:val="000000"/>
          <w:sz w:val="28"/>
          <w:szCs w:val="28"/>
          <w:shd w:val="clear" w:color="auto" w:fill="FFFFFF"/>
          <w:lang w:val="kk-KZ"/>
        </w:rPr>
        <w:t>Көру өткірлігі деген не?</w:t>
      </w:r>
      <w:r w:rsidRPr="00C26E22">
        <w:rPr>
          <w:color w:val="000000"/>
          <w:sz w:val="28"/>
          <w:szCs w:val="28"/>
          <w:lang w:val="kk-KZ"/>
        </w:rPr>
        <w:br/>
      </w:r>
      <w:r w:rsidRPr="00C26E22">
        <w:rPr>
          <w:color w:val="000000"/>
          <w:sz w:val="28"/>
          <w:szCs w:val="28"/>
          <w:shd w:val="clear" w:color="auto" w:fill="FFFFFF"/>
          <w:lang w:val="kk-KZ"/>
        </w:rPr>
        <w:t>A) Қашықтағы заттарды көздің ашық көру қабілеті</w:t>
      </w:r>
      <w:r w:rsidRPr="00C26E22">
        <w:rPr>
          <w:color w:val="000000"/>
          <w:sz w:val="28"/>
          <w:szCs w:val="28"/>
          <w:lang w:val="kk-KZ"/>
        </w:rPr>
        <w:br/>
      </w:r>
      <w:r w:rsidRPr="00C26E22">
        <w:rPr>
          <w:color w:val="000000"/>
          <w:sz w:val="28"/>
          <w:szCs w:val="28"/>
          <w:shd w:val="clear" w:color="auto" w:fill="FFFFFF"/>
          <w:lang w:val="kk-KZ"/>
        </w:rPr>
        <w:t>B) Ашық ажыратылатын заттардың арасындағы ең аз қашықтық</w:t>
      </w:r>
      <w:r w:rsidRPr="00C26E22">
        <w:rPr>
          <w:color w:val="000000"/>
          <w:sz w:val="28"/>
          <w:szCs w:val="28"/>
          <w:lang w:val="kk-KZ"/>
        </w:rPr>
        <w:t> </w:t>
      </w:r>
      <w:r w:rsidRPr="00C26E22">
        <w:rPr>
          <w:color w:val="000000"/>
          <w:sz w:val="28"/>
          <w:szCs w:val="28"/>
          <w:lang w:val="kk-KZ"/>
        </w:rPr>
        <w:br/>
      </w:r>
      <w:r w:rsidRPr="00C26E22">
        <w:rPr>
          <w:color w:val="000000"/>
          <w:sz w:val="28"/>
          <w:szCs w:val="28"/>
          <w:shd w:val="clear" w:color="auto" w:fill="FFFFFF"/>
          <w:lang w:val="kk-KZ"/>
        </w:rPr>
        <w:t>C) Көздің анық ажырата алудағы адам мен заттардың арасындағы ең аз қашықтық</w:t>
      </w:r>
      <w:r w:rsidRPr="00C26E22">
        <w:rPr>
          <w:color w:val="000000"/>
          <w:sz w:val="28"/>
          <w:szCs w:val="28"/>
          <w:lang w:val="kk-KZ"/>
        </w:rPr>
        <w:br/>
      </w:r>
      <w:r w:rsidRPr="00C26E22">
        <w:rPr>
          <w:color w:val="000000"/>
          <w:sz w:val="28"/>
          <w:szCs w:val="28"/>
          <w:shd w:val="clear" w:color="auto" w:fill="FFFFFF"/>
          <w:lang w:val="kk-KZ"/>
        </w:rPr>
        <w:t>D) Көздің ашық ажырата білу қабілеті</w:t>
      </w:r>
      <w:r w:rsidRPr="00C26E22">
        <w:rPr>
          <w:color w:val="000000"/>
          <w:sz w:val="28"/>
          <w:szCs w:val="28"/>
          <w:lang w:val="kk-KZ"/>
        </w:rPr>
        <w:br/>
      </w:r>
      <w:r w:rsidRPr="00C26E22">
        <w:rPr>
          <w:color w:val="000000"/>
          <w:sz w:val="28"/>
          <w:szCs w:val="28"/>
          <w:shd w:val="clear" w:color="auto" w:fill="FFFFFF"/>
          <w:lang w:val="kk-KZ"/>
        </w:rPr>
        <w:t>E) Көзден заттарға дейінгі олар анық көрінетін қашықтық</w:t>
      </w:r>
    </w:p>
    <w:p w:rsidR="00C26E22" w:rsidRDefault="00C26E22" w:rsidP="00FF6F02">
      <w:pPr>
        <w:ind w:right="-144"/>
        <w:rPr>
          <w:sz w:val="28"/>
          <w:szCs w:val="28"/>
          <w:lang w:val="kk-KZ"/>
        </w:rPr>
      </w:pPr>
    </w:p>
    <w:p w:rsidR="00C26E22" w:rsidRDefault="00C26E22" w:rsidP="00FF6F02">
      <w:pPr>
        <w:ind w:right="-144"/>
        <w:rPr>
          <w:sz w:val="28"/>
          <w:szCs w:val="28"/>
          <w:lang w:val="kk-KZ"/>
        </w:rPr>
      </w:pPr>
    </w:p>
    <w:p w:rsidR="00C26E22" w:rsidRDefault="00C26E22" w:rsidP="00FF6F02">
      <w:pPr>
        <w:ind w:right="-144"/>
        <w:rPr>
          <w:sz w:val="28"/>
          <w:szCs w:val="28"/>
          <w:lang w:val="kk-KZ"/>
        </w:rPr>
      </w:pPr>
    </w:p>
    <w:p w:rsidR="00C26E22" w:rsidRDefault="00C26E22" w:rsidP="00FF6F02">
      <w:pPr>
        <w:ind w:right="-144"/>
        <w:rPr>
          <w:sz w:val="28"/>
          <w:szCs w:val="28"/>
          <w:lang w:val="kk-KZ"/>
        </w:rPr>
      </w:pPr>
    </w:p>
    <w:p w:rsidR="00C26E22" w:rsidRDefault="00C26E22" w:rsidP="00FF6F02">
      <w:pPr>
        <w:ind w:right="-144"/>
        <w:rPr>
          <w:sz w:val="28"/>
          <w:szCs w:val="28"/>
          <w:lang w:val="kk-KZ"/>
        </w:rPr>
      </w:pPr>
    </w:p>
    <w:p w:rsidR="00C26E22" w:rsidRDefault="00C26E22" w:rsidP="00FF6F02">
      <w:pPr>
        <w:ind w:right="-144"/>
        <w:rPr>
          <w:sz w:val="28"/>
          <w:szCs w:val="28"/>
          <w:lang w:val="kk-KZ"/>
        </w:rPr>
      </w:pPr>
    </w:p>
    <w:p w:rsidR="00C26E22" w:rsidRDefault="00C26E22" w:rsidP="00FF6F02">
      <w:pPr>
        <w:ind w:right="-144"/>
        <w:rPr>
          <w:sz w:val="28"/>
          <w:szCs w:val="28"/>
          <w:lang w:val="kk-KZ"/>
        </w:rPr>
      </w:pPr>
    </w:p>
    <w:p w:rsidR="00C26E22" w:rsidRDefault="00C26E22" w:rsidP="00FF6F02">
      <w:pPr>
        <w:ind w:right="-144"/>
        <w:rPr>
          <w:sz w:val="28"/>
          <w:szCs w:val="28"/>
          <w:lang w:val="kk-KZ"/>
        </w:rPr>
      </w:pPr>
    </w:p>
    <w:p w:rsidR="00C26E22" w:rsidRDefault="00C26E22" w:rsidP="00FF6F02">
      <w:pPr>
        <w:ind w:right="-144"/>
        <w:rPr>
          <w:sz w:val="28"/>
          <w:szCs w:val="28"/>
          <w:lang w:val="kk-KZ"/>
        </w:rPr>
      </w:pPr>
    </w:p>
    <w:p w:rsidR="00C26E22" w:rsidRDefault="00C26E22" w:rsidP="00FF6F02">
      <w:pPr>
        <w:ind w:right="-144"/>
        <w:rPr>
          <w:sz w:val="28"/>
          <w:szCs w:val="28"/>
          <w:lang w:val="kk-KZ"/>
        </w:rPr>
      </w:pPr>
    </w:p>
    <w:p w:rsidR="00C26E22" w:rsidRDefault="00C26E22" w:rsidP="00FF6F02">
      <w:pPr>
        <w:ind w:right="-144"/>
        <w:rPr>
          <w:sz w:val="28"/>
          <w:szCs w:val="28"/>
          <w:lang w:val="kk-KZ"/>
        </w:rPr>
      </w:pPr>
    </w:p>
    <w:p w:rsidR="009C197B" w:rsidRDefault="009C197B" w:rsidP="00FF6F02">
      <w:pPr>
        <w:ind w:right="-144"/>
        <w:rPr>
          <w:sz w:val="28"/>
          <w:szCs w:val="28"/>
          <w:lang w:val="kk-KZ"/>
        </w:rPr>
      </w:pPr>
    </w:p>
    <w:p w:rsidR="009C197B" w:rsidRDefault="009C197B" w:rsidP="00FF6F02">
      <w:pPr>
        <w:ind w:right="-144"/>
        <w:rPr>
          <w:sz w:val="28"/>
          <w:szCs w:val="28"/>
          <w:lang w:val="kk-KZ"/>
        </w:rPr>
      </w:pPr>
    </w:p>
    <w:p w:rsidR="009C197B" w:rsidRPr="00F54752" w:rsidRDefault="009C197B" w:rsidP="00FF6F02">
      <w:pPr>
        <w:ind w:right="-144"/>
        <w:rPr>
          <w:sz w:val="28"/>
          <w:szCs w:val="28"/>
          <w:lang w:val="kk-KZ"/>
        </w:rPr>
      </w:pPr>
    </w:p>
    <w:p w:rsidR="00960ADC" w:rsidRPr="00F54752" w:rsidRDefault="00960ADC" w:rsidP="00FF6F02">
      <w:pPr>
        <w:ind w:right="-144"/>
        <w:rPr>
          <w:sz w:val="28"/>
          <w:szCs w:val="28"/>
          <w:lang w:val="kk-KZ"/>
        </w:rPr>
      </w:pPr>
    </w:p>
    <w:p w:rsidR="00960ADC" w:rsidRPr="00F54752" w:rsidRDefault="00960ADC" w:rsidP="00FF6F02">
      <w:pPr>
        <w:ind w:right="-144"/>
        <w:rPr>
          <w:sz w:val="28"/>
          <w:szCs w:val="28"/>
          <w:lang w:val="kk-KZ"/>
        </w:rPr>
      </w:pPr>
    </w:p>
    <w:p w:rsidR="00960ADC" w:rsidRPr="00F54752" w:rsidRDefault="00960ADC" w:rsidP="00FF6F02">
      <w:pPr>
        <w:ind w:right="-144"/>
        <w:rPr>
          <w:sz w:val="28"/>
          <w:szCs w:val="28"/>
          <w:lang w:val="kk-KZ"/>
        </w:rPr>
      </w:pPr>
    </w:p>
    <w:p w:rsidR="00960ADC" w:rsidRPr="00F54752" w:rsidRDefault="00960ADC" w:rsidP="00FF6F02">
      <w:pPr>
        <w:ind w:right="-144"/>
        <w:rPr>
          <w:sz w:val="28"/>
          <w:szCs w:val="28"/>
          <w:lang w:val="kk-KZ"/>
        </w:rPr>
      </w:pPr>
    </w:p>
    <w:p w:rsidR="00960ADC" w:rsidRPr="00F54752" w:rsidRDefault="00960ADC" w:rsidP="00FF6F02">
      <w:pPr>
        <w:ind w:right="-144"/>
        <w:rPr>
          <w:sz w:val="28"/>
          <w:szCs w:val="28"/>
          <w:lang w:val="kk-KZ"/>
        </w:rPr>
      </w:pPr>
    </w:p>
    <w:p w:rsidR="009C197B" w:rsidRDefault="009C197B" w:rsidP="00FF6F02">
      <w:pPr>
        <w:ind w:right="-144"/>
        <w:rPr>
          <w:sz w:val="28"/>
          <w:szCs w:val="28"/>
          <w:lang w:val="kk-KZ"/>
        </w:rPr>
      </w:pPr>
    </w:p>
    <w:p w:rsidR="00960ADC" w:rsidRDefault="00960ADC" w:rsidP="00960ADC">
      <w:pPr>
        <w:rPr>
          <w:sz w:val="28"/>
          <w:szCs w:val="28"/>
          <w:lang w:val="kk-KZ"/>
        </w:rPr>
      </w:pPr>
      <w:r>
        <w:rPr>
          <w:sz w:val="28"/>
          <w:szCs w:val="28"/>
          <w:lang w:val="kk-KZ"/>
        </w:rPr>
        <w:lastRenderedPageBreak/>
        <w:t>Мазмұны</w:t>
      </w:r>
    </w:p>
    <w:p w:rsidR="00960ADC" w:rsidRPr="0065349F" w:rsidRDefault="00960ADC" w:rsidP="00960ADC">
      <w:pPr>
        <w:rPr>
          <w:sz w:val="28"/>
          <w:szCs w:val="28"/>
          <w:lang w:val="kk-KZ"/>
        </w:rPr>
      </w:pPr>
      <w:r>
        <w:rPr>
          <w:sz w:val="28"/>
          <w:szCs w:val="28"/>
          <w:lang w:val="kk-KZ"/>
        </w:rPr>
        <w:t>1.</w:t>
      </w:r>
      <w:r w:rsidRPr="0065349F">
        <w:rPr>
          <w:sz w:val="28"/>
          <w:szCs w:val="28"/>
          <w:lang w:val="kk-KZ"/>
        </w:rPr>
        <w:t>Кіріспе  -</w:t>
      </w:r>
      <w:r w:rsidRPr="00651680">
        <w:rPr>
          <w:sz w:val="28"/>
          <w:szCs w:val="28"/>
          <w:lang w:val="kk-KZ"/>
        </w:rPr>
        <w:t>-------------------------------------------------------------------------------------</w:t>
      </w:r>
      <w:r w:rsidRPr="0065349F">
        <w:rPr>
          <w:sz w:val="28"/>
          <w:szCs w:val="28"/>
          <w:lang w:val="kk-KZ"/>
        </w:rPr>
        <w:t xml:space="preserve"> 4</w:t>
      </w:r>
    </w:p>
    <w:p w:rsidR="00960ADC" w:rsidRDefault="00960ADC" w:rsidP="00960ADC">
      <w:pPr>
        <w:shd w:val="clear" w:color="auto" w:fill="FFFFFF"/>
        <w:autoSpaceDE w:val="0"/>
        <w:autoSpaceDN w:val="0"/>
        <w:adjustRightInd w:val="0"/>
        <w:rPr>
          <w:sz w:val="28"/>
          <w:szCs w:val="28"/>
          <w:lang w:val="kk-KZ"/>
        </w:rPr>
      </w:pPr>
      <w:r>
        <w:rPr>
          <w:sz w:val="28"/>
          <w:szCs w:val="28"/>
          <w:lang w:val="kk-KZ"/>
        </w:rPr>
        <w:t>2.</w:t>
      </w:r>
      <w:r w:rsidRPr="0065349F">
        <w:rPr>
          <w:sz w:val="28"/>
          <w:szCs w:val="28"/>
          <w:lang w:val="kk-KZ"/>
        </w:rPr>
        <w:t xml:space="preserve">Балалар мен жасөспірімдердің өсуі </w:t>
      </w:r>
    </w:p>
    <w:p w:rsidR="00960ADC" w:rsidRPr="0065349F" w:rsidRDefault="00960ADC" w:rsidP="00960ADC">
      <w:pPr>
        <w:shd w:val="clear" w:color="auto" w:fill="FFFFFF"/>
        <w:autoSpaceDE w:val="0"/>
        <w:autoSpaceDN w:val="0"/>
        <w:adjustRightInd w:val="0"/>
        <w:rPr>
          <w:sz w:val="28"/>
          <w:szCs w:val="28"/>
          <w:lang w:val="kk-KZ"/>
        </w:rPr>
      </w:pPr>
      <w:r w:rsidRPr="0065349F">
        <w:rPr>
          <w:sz w:val="28"/>
          <w:szCs w:val="28"/>
          <w:lang w:val="kk-KZ"/>
        </w:rPr>
        <w:t>мен дамуының жалпы заңдылықтары  --------------------------------------------------</w:t>
      </w:r>
      <w:r w:rsidRPr="00651680">
        <w:rPr>
          <w:sz w:val="28"/>
          <w:szCs w:val="28"/>
          <w:lang w:val="kk-KZ"/>
        </w:rPr>
        <w:t>-</w:t>
      </w:r>
      <w:r w:rsidRPr="0065349F">
        <w:rPr>
          <w:sz w:val="28"/>
          <w:szCs w:val="28"/>
          <w:lang w:val="kk-KZ"/>
        </w:rPr>
        <w:t>7</w:t>
      </w:r>
    </w:p>
    <w:p w:rsidR="00960ADC" w:rsidRPr="0065349F" w:rsidRDefault="00960ADC" w:rsidP="00960ADC">
      <w:pPr>
        <w:pStyle w:val="21"/>
        <w:spacing w:after="0" w:line="240" w:lineRule="auto"/>
        <w:ind w:left="0"/>
        <w:rPr>
          <w:sz w:val="28"/>
          <w:szCs w:val="28"/>
          <w:lang w:val="kk-KZ"/>
        </w:rPr>
      </w:pPr>
      <w:r>
        <w:rPr>
          <w:sz w:val="28"/>
          <w:szCs w:val="28"/>
          <w:lang w:val="kk-KZ"/>
        </w:rPr>
        <w:t>3.</w:t>
      </w:r>
      <w:r w:rsidRPr="0065349F">
        <w:rPr>
          <w:sz w:val="28"/>
          <w:szCs w:val="28"/>
          <w:lang w:val="kk-KZ"/>
        </w:rPr>
        <w:t>Жүйке жүйесінің физиологиясы –----------------------------------------------------</w:t>
      </w:r>
      <w:r w:rsidRPr="00651680">
        <w:rPr>
          <w:sz w:val="28"/>
          <w:szCs w:val="28"/>
          <w:lang w:val="kk-KZ"/>
        </w:rPr>
        <w:t>--</w:t>
      </w:r>
      <w:r w:rsidRPr="0065349F">
        <w:rPr>
          <w:sz w:val="28"/>
          <w:szCs w:val="28"/>
          <w:lang w:val="kk-KZ"/>
        </w:rPr>
        <w:t>-9</w:t>
      </w:r>
    </w:p>
    <w:p w:rsidR="00960ADC" w:rsidRPr="0065349F" w:rsidRDefault="00960ADC" w:rsidP="00960ADC">
      <w:pPr>
        <w:pStyle w:val="21"/>
        <w:spacing w:after="0" w:line="240" w:lineRule="auto"/>
        <w:ind w:left="0"/>
        <w:rPr>
          <w:sz w:val="28"/>
          <w:szCs w:val="28"/>
          <w:lang w:val="kk-KZ"/>
        </w:rPr>
      </w:pPr>
      <w:r>
        <w:rPr>
          <w:sz w:val="28"/>
          <w:szCs w:val="28"/>
          <w:lang w:val="kk-KZ"/>
        </w:rPr>
        <w:t>4.</w:t>
      </w:r>
      <w:r w:rsidRPr="0065349F">
        <w:rPr>
          <w:sz w:val="28"/>
          <w:szCs w:val="28"/>
          <w:lang w:val="kk-KZ"/>
        </w:rPr>
        <w:t>Жоғарғы дәрежелі жүйке жүйесі –-----------------------------------------------------12</w:t>
      </w:r>
    </w:p>
    <w:p w:rsidR="00960ADC" w:rsidRPr="0065349F" w:rsidRDefault="00960ADC" w:rsidP="00960ADC">
      <w:pPr>
        <w:pStyle w:val="ad"/>
        <w:rPr>
          <w:sz w:val="28"/>
          <w:szCs w:val="28"/>
          <w:lang w:val="kk-KZ"/>
        </w:rPr>
      </w:pPr>
      <w:r>
        <w:rPr>
          <w:sz w:val="28"/>
          <w:szCs w:val="28"/>
          <w:lang w:val="kk-KZ"/>
        </w:rPr>
        <w:t>5.</w:t>
      </w:r>
      <w:r w:rsidRPr="0065349F">
        <w:rPr>
          <w:sz w:val="28"/>
          <w:szCs w:val="28"/>
          <w:lang w:val="kk-KZ"/>
        </w:rPr>
        <w:t>Сенсорлық жүйелердің физиологиясы және гигиенасы-------------------------</w:t>
      </w:r>
      <w:r w:rsidRPr="00960ADC">
        <w:rPr>
          <w:sz w:val="28"/>
          <w:szCs w:val="28"/>
          <w:lang w:val="kk-KZ"/>
        </w:rPr>
        <w:t>-</w:t>
      </w:r>
      <w:r w:rsidRPr="0065349F">
        <w:rPr>
          <w:sz w:val="28"/>
          <w:szCs w:val="28"/>
          <w:lang w:val="kk-KZ"/>
        </w:rPr>
        <w:t>-2</w:t>
      </w:r>
      <w:r>
        <w:rPr>
          <w:sz w:val="28"/>
          <w:szCs w:val="28"/>
          <w:lang w:val="kk-KZ"/>
        </w:rPr>
        <w:t>8</w:t>
      </w:r>
    </w:p>
    <w:p w:rsidR="00960ADC" w:rsidRPr="0065349F" w:rsidRDefault="00960ADC" w:rsidP="00960ADC">
      <w:pPr>
        <w:rPr>
          <w:sz w:val="28"/>
          <w:szCs w:val="28"/>
          <w:lang w:val="kk-KZ"/>
        </w:rPr>
      </w:pPr>
      <w:r>
        <w:rPr>
          <w:sz w:val="28"/>
          <w:szCs w:val="28"/>
          <w:lang w:val="kk-KZ"/>
        </w:rPr>
        <w:t>6.</w:t>
      </w:r>
      <w:r w:rsidRPr="0065349F">
        <w:rPr>
          <w:sz w:val="28"/>
          <w:szCs w:val="28"/>
          <w:lang w:val="kk-KZ"/>
        </w:rPr>
        <w:t>Мектептегі оқу және тәрбие процесінің гигиенасы------------------------------</w:t>
      </w:r>
      <w:r w:rsidRPr="00651680">
        <w:rPr>
          <w:sz w:val="28"/>
          <w:szCs w:val="28"/>
          <w:lang w:val="kk-KZ"/>
        </w:rPr>
        <w:t>-</w:t>
      </w:r>
      <w:r w:rsidRPr="0065349F">
        <w:rPr>
          <w:sz w:val="28"/>
          <w:szCs w:val="28"/>
          <w:lang w:val="kk-KZ"/>
        </w:rPr>
        <w:t>-3</w:t>
      </w:r>
      <w:r>
        <w:rPr>
          <w:sz w:val="28"/>
          <w:szCs w:val="28"/>
          <w:lang w:val="kk-KZ"/>
        </w:rPr>
        <w:t>2</w:t>
      </w:r>
    </w:p>
    <w:p w:rsidR="00960ADC" w:rsidRPr="0065349F" w:rsidRDefault="00960ADC" w:rsidP="00960ADC">
      <w:pPr>
        <w:tabs>
          <w:tab w:val="left" w:pos="-5812"/>
        </w:tabs>
        <w:rPr>
          <w:sz w:val="28"/>
          <w:szCs w:val="28"/>
          <w:lang w:val="kk-KZ"/>
        </w:rPr>
      </w:pPr>
      <w:r>
        <w:rPr>
          <w:sz w:val="28"/>
          <w:szCs w:val="28"/>
          <w:lang w:val="kk-KZ"/>
        </w:rPr>
        <w:t>7.</w:t>
      </w:r>
      <w:r w:rsidRPr="0065349F">
        <w:rPr>
          <w:sz w:val="28"/>
          <w:szCs w:val="28"/>
          <w:lang w:val="kk-KZ"/>
        </w:rPr>
        <w:t>Тірек-кимыл жүйесінің жас ерекшеліктері мен гигиенасы--------------------</w:t>
      </w:r>
      <w:r w:rsidRPr="00651680">
        <w:rPr>
          <w:sz w:val="28"/>
          <w:szCs w:val="28"/>
          <w:lang w:val="kk-KZ"/>
        </w:rPr>
        <w:t>--</w:t>
      </w:r>
      <w:r w:rsidRPr="0065349F">
        <w:rPr>
          <w:sz w:val="28"/>
          <w:szCs w:val="28"/>
          <w:lang w:val="kk-KZ"/>
        </w:rPr>
        <w:t>-3</w:t>
      </w:r>
      <w:r>
        <w:rPr>
          <w:sz w:val="28"/>
          <w:szCs w:val="28"/>
          <w:lang w:val="kk-KZ"/>
        </w:rPr>
        <w:t>4</w:t>
      </w:r>
    </w:p>
    <w:p w:rsidR="00960ADC" w:rsidRDefault="00960ADC" w:rsidP="00960ADC">
      <w:pPr>
        <w:rPr>
          <w:sz w:val="28"/>
          <w:szCs w:val="28"/>
          <w:lang w:val="kk-KZ"/>
        </w:rPr>
      </w:pPr>
      <w:r>
        <w:rPr>
          <w:sz w:val="28"/>
          <w:szCs w:val="28"/>
          <w:lang w:val="kk-KZ"/>
        </w:rPr>
        <w:t>8.</w:t>
      </w:r>
      <w:r w:rsidRPr="0065349F">
        <w:rPr>
          <w:sz w:val="28"/>
          <w:szCs w:val="28"/>
          <w:lang w:val="kk-KZ"/>
        </w:rPr>
        <w:t xml:space="preserve">Қан және қан айналу жүйесінің физиологиясы, </w:t>
      </w:r>
    </w:p>
    <w:p w:rsidR="00960ADC" w:rsidRPr="0065349F" w:rsidRDefault="00960ADC" w:rsidP="00960ADC">
      <w:pPr>
        <w:rPr>
          <w:sz w:val="28"/>
          <w:szCs w:val="28"/>
          <w:lang w:val="kk-KZ"/>
        </w:rPr>
      </w:pPr>
      <w:r w:rsidRPr="0065349F">
        <w:rPr>
          <w:sz w:val="28"/>
          <w:szCs w:val="28"/>
          <w:lang w:val="kk-KZ"/>
        </w:rPr>
        <w:t>оның жасқа байланысты ерекшеліктері -</w:t>
      </w:r>
      <w:r w:rsidRPr="006174E6">
        <w:rPr>
          <w:sz w:val="28"/>
          <w:szCs w:val="28"/>
          <w:lang w:val="kk-KZ"/>
        </w:rPr>
        <w:t>---------------------------------------------</w:t>
      </w:r>
      <w:r w:rsidRPr="00960ADC">
        <w:rPr>
          <w:sz w:val="28"/>
          <w:szCs w:val="28"/>
          <w:lang w:val="kk-KZ"/>
        </w:rPr>
        <w:t>-</w:t>
      </w:r>
      <w:r w:rsidRPr="006174E6">
        <w:rPr>
          <w:sz w:val="28"/>
          <w:szCs w:val="28"/>
          <w:lang w:val="kk-KZ"/>
        </w:rPr>
        <w:t>-</w:t>
      </w:r>
      <w:r w:rsidRPr="0065349F">
        <w:rPr>
          <w:sz w:val="28"/>
          <w:szCs w:val="28"/>
          <w:lang w:val="kk-KZ"/>
        </w:rPr>
        <w:t>3</w:t>
      </w:r>
      <w:r>
        <w:rPr>
          <w:sz w:val="28"/>
          <w:szCs w:val="28"/>
          <w:lang w:val="kk-KZ"/>
        </w:rPr>
        <w:t>5</w:t>
      </w:r>
    </w:p>
    <w:p w:rsidR="00960ADC" w:rsidRDefault="00960ADC" w:rsidP="00960ADC">
      <w:pPr>
        <w:pStyle w:val="ad"/>
        <w:rPr>
          <w:sz w:val="28"/>
          <w:szCs w:val="28"/>
          <w:lang w:val="kk-KZ"/>
        </w:rPr>
      </w:pPr>
      <w:r>
        <w:rPr>
          <w:sz w:val="28"/>
          <w:szCs w:val="28"/>
          <w:lang w:val="kk-KZ"/>
        </w:rPr>
        <w:t>9.</w:t>
      </w:r>
      <w:r w:rsidRPr="0065349F">
        <w:rPr>
          <w:sz w:val="28"/>
          <w:szCs w:val="28"/>
          <w:lang w:val="kk-KZ"/>
        </w:rPr>
        <w:t xml:space="preserve">Тыныс алу ағзаларының құрылысы мен </w:t>
      </w:r>
    </w:p>
    <w:p w:rsidR="00960ADC" w:rsidRPr="0065349F" w:rsidRDefault="00960ADC" w:rsidP="00960ADC">
      <w:pPr>
        <w:pStyle w:val="ad"/>
        <w:rPr>
          <w:sz w:val="28"/>
          <w:szCs w:val="28"/>
          <w:lang w:val="kk-KZ"/>
        </w:rPr>
      </w:pPr>
      <w:r w:rsidRPr="0065349F">
        <w:rPr>
          <w:sz w:val="28"/>
          <w:szCs w:val="28"/>
          <w:lang w:val="kk-KZ"/>
        </w:rPr>
        <w:t>қызметінің жас ерекшеліктері ----------------------------------------------------------</w:t>
      </w:r>
      <w:r w:rsidRPr="00651680">
        <w:rPr>
          <w:sz w:val="28"/>
          <w:szCs w:val="28"/>
          <w:lang w:val="kk-KZ"/>
        </w:rPr>
        <w:t>--</w:t>
      </w:r>
      <w:r>
        <w:rPr>
          <w:sz w:val="28"/>
          <w:szCs w:val="28"/>
          <w:lang w:val="kk-KZ"/>
        </w:rPr>
        <w:t>38</w:t>
      </w:r>
    </w:p>
    <w:p w:rsidR="00960ADC" w:rsidRPr="0065349F" w:rsidRDefault="00960ADC" w:rsidP="00960ADC">
      <w:pPr>
        <w:rPr>
          <w:sz w:val="28"/>
          <w:szCs w:val="28"/>
          <w:lang w:val="kk-KZ"/>
        </w:rPr>
      </w:pPr>
      <w:r>
        <w:rPr>
          <w:sz w:val="28"/>
          <w:szCs w:val="28"/>
          <w:lang w:val="kk-KZ"/>
        </w:rPr>
        <w:t>10.</w:t>
      </w:r>
      <w:r w:rsidRPr="0065349F">
        <w:rPr>
          <w:sz w:val="28"/>
          <w:szCs w:val="28"/>
          <w:lang w:val="kk-KZ"/>
        </w:rPr>
        <w:t>Ac қорыту мүшелерінің жас ерекшеліктері ------------------------------------</w:t>
      </w:r>
      <w:r w:rsidRPr="00651680">
        <w:rPr>
          <w:sz w:val="28"/>
          <w:szCs w:val="28"/>
          <w:lang w:val="kk-KZ"/>
        </w:rPr>
        <w:t>---</w:t>
      </w:r>
      <w:r>
        <w:rPr>
          <w:sz w:val="28"/>
          <w:szCs w:val="28"/>
          <w:lang w:val="kk-KZ"/>
        </w:rPr>
        <w:t>40</w:t>
      </w:r>
    </w:p>
    <w:p w:rsidR="00960ADC" w:rsidRPr="0065349F" w:rsidRDefault="00960ADC" w:rsidP="00960ADC">
      <w:pPr>
        <w:pStyle w:val="ad"/>
        <w:rPr>
          <w:sz w:val="28"/>
          <w:szCs w:val="28"/>
          <w:lang w:val="kk-KZ"/>
        </w:rPr>
      </w:pPr>
      <w:r>
        <w:rPr>
          <w:sz w:val="28"/>
          <w:szCs w:val="28"/>
          <w:lang w:val="kk-KZ"/>
        </w:rPr>
        <w:t>11.</w:t>
      </w:r>
      <w:r w:rsidRPr="0065349F">
        <w:rPr>
          <w:sz w:val="28"/>
          <w:szCs w:val="28"/>
          <w:lang w:val="kk-KZ"/>
        </w:rPr>
        <w:t>Сыртқа шығару үрдістерінің маңызы –------------------------------------------</w:t>
      </w:r>
      <w:r w:rsidRPr="00651680">
        <w:rPr>
          <w:sz w:val="28"/>
          <w:szCs w:val="28"/>
          <w:lang w:val="kk-KZ"/>
        </w:rPr>
        <w:t>---</w:t>
      </w:r>
      <w:r>
        <w:rPr>
          <w:sz w:val="28"/>
          <w:szCs w:val="28"/>
          <w:lang w:val="kk-KZ"/>
        </w:rPr>
        <w:t>48</w:t>
      </w:r>
    </w:p>
    <w:p w:rsidR="00960ADC" w:rsidRPr="0065349F" w:rsidRDefault="00960ADC" w:rsidP="00960ADC">
      <w:pPr>
        <w:rPr>
          <w:sz w:val="28"/>
          <w:szCs w:val="28"/>
          <w:lang w:val="kk-KZ"/>
        </w:rPr>
      </w:pPr>
      <w:r>
        <w:rPr>
          <w:sz w:val="28"/>
          <w:szCs w:val="28"/>
          <w:lang w:val="kk-KZ"/>
        </w:rPr>
        <w:t>12.</w:t>
      </w:r>
      <w:r w:rsidRPr="0065349F">
        <w:rPr>
          <w:sz w:val="28"/>
          <w:szCs w:val="28"/>
          <w:lang w:val="kk-KZ"/>
        </w:rPr>
        <w:t>Ішкі сскрециялык бездер физиологиясы----------------------------------------</w:t>
      </w:r>
      <w:r w:rsidRPr="00651680">
        <w:rPr>
          <w:sz w:val="28"/>
          <w:szCs w:val="28"/>
          <w:lang w:val="kk-KZ"/>
        </w:rPr>
        <w:t>----</w:t>
      </w:r>
      <w:r>
        <w:rPr>
          <w:sz w:val="28"/>
          <w:szCs w:val="28"/>
          <w:lang w:val="kk-KZ"/>
        </w:rPr>
        <w:t>51</w:t>
      </w:r>
    </w:p>
    <w:p w:rsidR="00960ADC" w:rsidRDefault="00960ADC" w:rsidP="00960ADC">
      <w:pPr>
        <w:pStyle w:val="af4"/>
        <w:spacing w:after="0"/>
        <w:ind w:left="0"/>
        <w:rPr>
          <w:sz w:val="28"/>
          <w:szCs w:val="28"/>
          <w:lang w:val="kk-KZ"/>
        </w:rPr>
      </w:pPr>
      <w:r>
        <w:rPr>
          <w:sz w:val="28"/>
          <w:szCs w:val="28"/>
          <w:lang w:val="kk-KZ"/>
        </w:rPr>
        <w:t>13.</w:t>
      </w:r>
      <w:r w:rsidRPr="0065349F">
        <w:rPr>
          <w:sz w:val="28"/>
          <w:szCs w:val="28"/>
          <w:lang w:val="kk-KZ"/>
        </w:rPr>
        <w:t xml:space="preserve">Мектептің ғимараты мен оқу бөлмелеріне, </w:t>
      </w:r>
    </w:p>
    <w:p w:rsidR="00960ADC" w:rsidRDefault="00960ADC" w:rsidP="00960ADC">
      <w:pPr>
        <w:pStyle w:val="af4"/>
        <w:spacing w:after="0"/>
        <w:ind w:left="0"/>
        <w:rPr>
          <w:sz w:val="28"/>
          <w:szCs w:val="28"/>
          <w:lang w:val="kk-KZ"/>
        </w:rPr>
      </w:pPr>
      <w:r w:rsidRPr="0065349F">
        <w:rPr>
          <w:sz w:val="28"/>
          <w:szCs w:val="28"/>
          <w:lang w:val="kk-KZ"/>
        </w:rPr>
        <w:t xml:space="preserve">ауа ортасына, жарықтандырылуына және </w:t>
      </w:r>
    </w:p>
    <w:p w:rsidR="00960ADC" w:rsidRPr="0065349F" w:rsidRDefault="00960ADC" w:rsidP="00960ADC">
      <w:pPr>
        <w:pStyle w:val="af4"/>
        <w:spacing w:after="0"/>
        <w:ind w:left="0"/>
        <w:rPr>
          <w:sz w:val="28"/>
          <w:szCs w:val="28"/>
          <w:lang w:val="kk-KZ"/>
        </w:rPr>
      </w:pPr>
      <w:r w:rsidRPr="0065349F">
        <w:rPr>
          <w:sz w:val="28"/>
          <w:szCs w:val="28"/>
          <w:lang w:val="kk-KZ"/>
        </w:rPr>
        <w:t>құрал-жабдықтарына қойылатын гигиеналық талаптар-------------------------</w:t>
      </w:r>
      <w:r w:rsidRPr="00651680">
        <w:rPr>
          <w:sz w:val="28"/>
          <w:szCs w:val="28"/>
          <w:lang w:val="kk-KZ"/>
        </w:rPr>
        <w:t>----5</w:t>
      </w:r>
      <w:r>
        <w:rPr>
          <w:sz w:val="28"/>
          <w:szCs w:val="28"/>
          <w:lang w:val="kk-KZ"/>
        </w:rPr>
        <w:t>5</w:t>
      </w:r>
    </w:p>
    <w:p w:rsidR="00960ADC" w:rsidRDefault="00960ADC" w:rsidP="00960ADC">
      <w:pPr>
        <w:pStyle w:val="ad"/>
        <w:rPr>
          <w:sz w:val="28"/>
          <w:szCs w:val="28"/>
          <w:lang w:val="kk-KZ"/>
        </w:rPr>
      </w:pPr>
      <w:r>
        <w:rPr>
          <w:sz w:val="28"/>
          <w:szCs w:val="28"/>
          <w:lang w:val="kk-KZ"/>
        </w:rPr>
        <w:t>14.</w:t>
      </w:r>
      <w:r w:rsidRPr="0065349F">
        <w:rPr>
          <w:sz w:val="28"/>
          <w:szCs w:val="28"/>
          <w:lang w:val="kk-KZ"/>
        </w:rPr>
        <w:t xml:space="preserve">Алты жастағы балаларды оқытып - тәрбиелеудің </w:t>
      </w:r>
    </w:p>
    <w:p w:rsidR="00960ADC" w:rsidRPr="0065349F" w:rsidRDefault="00960ADC" w:rsidP="00960ADC">
      <w:pPr>
        <w:pStyle w:val="ad"/>
        <w:rPr>
          <w:sz w:val="28"/>
          <w:szCs w:val="28"/>
          <w:lang w:val="kk-KZ"/>
        </w:rPr>
      </w:pPr>
      <w:r w:rsidRPr="0065349F">
        <w:rPr>
          <w:sz w:val="28"/>
          <w:szCs w:val="28"/>
          <w:lang w:val="kk-KZ"/>
        </w:rPr>
        <w:t>және күн тәртібінің гигиеналық негіздері-------------------------------------------</w:t>
      </w:r>
      <w:r w:rsidRPr="00651680">
        <w:rPr>
          <w:sz w:val="28"/>
          <w:szCs w:val="28"/>
          <w:lang w:val="kk-KZ"/>
        </w:rPr>
        <w:t>---</w:t>
      </w:r>
      <w:r>
        <w:rPr>
          <w:sz w:val="28"/>
          <w:szCs w:val="28"/>
          <w:lang w:val="kk-KZ"/>
        </w:rPr>
        <w:t>58</w:t>
      </w:r>
    </w:p>
    <w:p w:rsidR="00960ADC" w:rsidRPr="0065349F" w:rsidRDefault="00960ADC" w:rsidP="00960ADC">
      <w:pPr>
        <w:pStyle w:val="ad"/>
        <w:rPr>
          <w:color w:val="000000" w:themeColor="text1"/>
          <w:sz w:val="28"/>
          <w:szCs w:val="28"/>
          <w:lang w:val="kk-KZ"/>
        </w:rPr>
      </w:pPr>
      <w:r>
        <w:rPr>
          <w:color w:val="000000" w:themeColor="text1"/>
          <w:sz w:val="28"/>
          <w:szCs w:val="28"/>
          <w:lang w:val="kk-KZ"/>
        </w:rPr>
        <w:t>15.</w:t>
      </w:r>
      <w:r w:rsidRPr="0065349F">
        <w:rPr>
          <w:color w:val="000000" w:themeColor="text1"/>
          <w:sz w:val="28"/>
          <w:szCs w:val="28"/>
          <w:lang w:val="kk-KZ"/>
        </w:rPr>
        <w:t xml:space="preserve">Балалар мен жасөспірімдерде саламатты </w:t>
      </w:r>
    </w:p>
    <w:p w:rsidR="00960ADC" w:rsidRDefault="00960ADC" w:rsidP="00960ADC">
      <w:pPr>
        <w:pStyle w:val="ad"/>
        <w:rPr>
          <w:color w:val="000000" w:themeColor="text1"/>
          <w:sz w:val="28"/>
          <w:szCs w:val="28"/>
          <w:lang w:val="kk-KZ"/>
        </w:rPr>
      </w:pPr>
      <w:r w:rsidRPr="0065349F">
        <w:rPr>
          <w:color w:val="000000" w:themeColor="text1"/>
          <w:sz w:val="28"/>
          <w:szCs w:val="28"/>
          <w:lang w:val="kk-KZ"/>
        </w:rPr>
        <w:t>өмір салтын қалыптастыру негіздері-</w:t>
      </w:r>
      <w:r w:rsidRPr="006174E6">
        <w:rPr>
          <w:color w:val="000000" w:themeColor="text1"/>
          <w:sz w:val="28"/>
          <w:szCs w:val="28"/>
          <w:lang w:val="kk-KZ"/>
        </w:rPr>
        <w:t>-----------------------------------------------</w:t>
      </w:r>
      <w:r w:rsidRPr="00960ADC">
        <w:rPr>
          <w:color w:val="000000" w:themeColor="text1"/>
          <w:sz w:val="28"/>
          <w:szCs w:val="28"/>
          <w:lang w:val="kk-KZ"/>
        </w:rPr>
        <w:t>---</w:t>
      </w:r>
      <w:r w:rsidRPr="006174E6">
        <w:rPr>
          <w:color w:val="000000" w:themeColor="text1"/>
          <w:sz w:val="28"/>
          <w:szCs w:val="28"/>
          <w:lang w:val="kk-KZ"/>
        </w:rPr>
        <w:t>-</w:t>
      </w:r>
      <w:r w:rsidRPr="0065349F">
        <w:rPr>
          <w:color w:val="000000" w:themeColor="text1"/>
          <w:sz w:val="28"/>
          <w:szCs w:val="28"/>
          <w:lang w:val="kk-KZ"/>
        </w:rPr>
        <w:t>6</w:t>
      </w:r>
      <w:r>
        <w:rPr>
          <w:color w:val="000000" w:themeColor="text1"/>
          <w:sz w:val="28"/>
          <w:szCs w:val="28"/>
          <w:lang w:val="kk-KZ"/>
        </w:rPr>
        <w:t>3</w:t>
      </w:r>
    </w:p>
    <w:p w:rsidR="00960ADC" w:rsidRDefault="00960ADC" w:rsidP="00960ADC">
      <w:pPr>
        <w:tabs>
          <w:tab w:val="left" w:pos="-180"/>
        </w:tabs>
        <w:ind w:right="-185"/>
        <w:rPr>
          <w:sz w:val="28"/>
          <w:szCs w:val="28"/>
          <w:lang w:val="kk-KZ"/>
        </w:rPr>
      </w:pPr>
      <w:r>
        <w:rPr>
          <w:sz w:val="28"/>
          <w:szCs w:val="28"/>
          <w:lang w:val="kk-KZ"/>
        </w:rPr>
        <w:t xml:space="preserve">Пайдаланылған </w:t>
      </w:r>
      <w:r w:rsidRPr="00B05956">
        <w:rPr>
          <w:sz w:val="28"/>
          <w:szCs w:val="28"/>
          <w:lang w:val="kk-KZ"/>
        </w:rPr>
        <w:t xml:space="preserve"> әд</w:t>
      </w:r>
      <w:r>
        <w:rPr>
          <w:sz w:val="28"/>
          <w:szCs w:val="28"/>
          <w:lang w:val="kk-KZ"/>
        </w:rPr>
        <w:t>ебиеттер..................................................................................71</w:t>
      </w:r>
    </w:p>
    <w:p w:rsidR="009C197B" w:rsidRDefault="00960ADC" w:rsidP="00FF6F02">
      <w:pPr>
        <w:ind w:right="-144"/>
        <w:rPr>
          <w:sz w:val="28"/>
          <w:szCs w:val="28"/>
          <w:lang w:val="kk-KZ"/>
        </w:rPr>
      </w:pPr>
      <w:r>
        <w:rPr>
          <w:sz w:val="28"/>
          <w:szCs w:val="28"/>
          <w:lang w:val="kk-KZ"/>
        </w:rPr>
        <w:t>Глоссарий...............................................................................................................73</w:t>
      </w:r>
    </w:p>
    <w:p w:rsidR="00960ADC" w:rsidRPr="00960ADC" w:rsidRDefault="00960ADC" w:rsidP="00FF6F02">
      <w:pPr>
        <w:ind w:right="-144"/>
        <w:rPr>
          <w:sz w:val="28"/>
          <w:szCs w:val="28"/>
          <w:lang w:val="kk-KZ"/>
        </w:rPr>
      </w:pPr>
      <w:r>
        <w:rPr>
          <w:sz w:val="28"/>
          <w:szCs w:val="28"/>
          <w:lang w:val="kk-KZ"/>
        </w:rPr>
        <w:t>Тест тапсырмалары...............................................................................................76</w:t>
      </w:r>
    </w:p>
    <w:p w:rsidR="009C197B" w:rsidRDefault="009C197B" w:rsidP="00FF6F02">
      <w:pPr>
        <w:ind w:right="-144"/>
        <w:rPr>
          <w:sz w:val="28"/>
          <w:szCs w:val="28"/>
          <w:lang w:val="kk-KZ"/>
        </w:rPr>
      </w:pPr>
    </w:p>
    <w:p w:rsidR="009C197B" w:rsidRDefault="009C197B" w:rsidP="00FF6F02">
      <w:pPr>
        <w:ind w:right="-144"/>
        <w:rPr>
          <w:sz w:val="28"/>
          <w:szCs w:val="28"/>
          <w:lang w:val="kk-KZ"/>
        </w:rPr>
      </w:pPr>
    </w:p>
    <w:p w:rsidR="009C197B" w:rsidRDefault="009C197B" w:rsidP="00FF6F02">
      <w:pPr>
        <w:ind w:right="-144"/>
        <w:rPr>
          <w:sz w:val="28"/>
          <w:szCs w:val="28"/>
          <w:lang w:val="kk-KZ"/>
        </w:rPr>
      </w:pPr>
    </w:p>
    <w:p w:rsidR="00960ADC" w:rsidRDefault="00960ADC" w:rsidP="00FF6F02">
      <w:pPr>
        <w:ind w:right="-144"/>
        <w:rPr>
          <w:sz w:val="28"/>
          <w:szCs w:val="28"/>
          <w:lang w:val="kk-KZ"/>
        </w:rPr>
      </w:pPr>
    </w:p>
    <w:p w:rsidR="00960ADC" w:rsidRDefault="00960ADC" w:rsidP="00FF6F02">
      <w:pPr>
        <w:ind w:right="-144"/>
        <w:rPr>
          <w:sz w:val="28"/>
          <w:szCs w:val="28"/>
          <w:lang w:val="kk-KZ"/>
        </w:rPr>
      </w:pPr>
    </w:p>
    <w:p w:rsidR="00960ADC" w:rsidRDefault="00960ADC" w:rsidP="00FF6F02">
      <w:pPr>
        <w:ind w:right="-144"/>
        <w:rPr>
          <w:sz w:val="28"/>
          <w:szCs w:val="28"/>
          <w:lang w:val="kk-KZ"/>
        </w:rPr>
      </w:pPr>
    </w:p>
    <w:p w:rsidR="00960ADC" w:rsidRDefault="00960ADC" w:rsidP="00FF6F02">
      <w:pPr>
        <w:ind w:right="-144"/>
        <w:rPr>
          <w:sz w:val="28"/>
          <w:szCs w:val="28"/>
          <w:lang w:val="kk-KZ"/>
        </w:rPr>
      </w:pPr>
    </w:p>
    <w:p w:rsidR="00960ADC" w:rsidRDefault="00960ADC" w:rsidP="00FF6F02">
      <w:pPr>
        <w:ind w:right="-144"/>
        <w:rPr>
          <w:sz w:val="28"/>
          <w:szCs w:val="28"/>
          <w:lang w:val="kk-KZ"/>
        </w:rPr>
      </w:pPr>
    </w:p>
    <w:p w:rsidR="00960ADC" w:rsidRDefault="00960ADC" w:rsidP="00FF6F02">
      <w:pPr>
        <w:ind w:right="-144"/>
        <w:rPr>
          <w:sz w:val="28"/>
          <w:szCs w:val="28"/>
          <w:lang w:val="kk-KZ"/>
        </w:rPr>
      </w:pPr>
    </w:p>
    <w:p w:rsidR="00960ADC" w:rsidRDefault="00960ADC" w:rsidP="00FF6F02">
      <w:pPr>
        <w:ind w:right="-144"/>
        <w:rPr>
          <w:sz w:val="28"/>
          <w:szCs w:val="28"/>
          <w:lang w:val="kk-KZ"/>
        </w:rPr>
      </w:pPr>
    </w:p>
    <w:p w:rsidR="00960ADC" w:rsidRDefault="00960ADC" w:rsidP="00FF6F02">
      <w:pPr>
        <w:ind w:right="-144"/>
        <w:rPr>
          <w:sz w:val="28"/>
          <w:szCs w:val="28"/>
          <w:lang w:val="kk-KZ"/>
        </w:rPr>
      </w:pPr>
    </w:p>
    <w:p w:rsidR="00960ADC" w:rsidRDefault="00960ADC" w:rsidP="00FF6F02">
      <w:pPr>
        <w:ind w:right="-144"/>
        <w:rPr>
          <w:sz w:val="28"/>
          <w:szCs w:val="28"/>
          <w:lang w:val="kk-KZ"/>
        </w:rPr>
      </w:pPr>
    </w:p>
    <w:p w:rsidR="00960ADC" w:rsidRDefault="00960ADC" w:rsidP="00FF6F02">
      <w:pPr>
        <w:ind w:right="-144"/>
        <w:rPr>
          <w:sz w:val="28"/>
          <w:szCs w:val="28"/>
          <w:lang w:val="kk-KZ"/>
        </w:rPr>
      </w:pPr>
    </w:p>
    <w:p w:rsidR="00960ADC" w:rsidRDefault="00960ADC" w:rsidP="00FF6F02">
      <w:pPr>
        <w:ind w:right="-144"/>
        <w:rPr>
          <w:sz w:val="28"/>
          <w:szCs w:val="28"/>
          <w:lang w:val="kk-KZ"/>
        </w:rPr>
      </w:pPr>
    </w:p>
    <w:p w:rsidR="00960ADC" w:rsidRDefault="00960ADC" w:rsidP="00FF6F02">
      <w:pPr>
        <w:ind w:right="-144"/>
        <w:rPr>
          <w:sz w:val="28"/>
          <w:szCs w:val="28"/>
          <w:lang w:val="kk-KZ"/>
        </w:rPr>
      </w:pPr>
    </w:p>
    <w:p w:rsidR="00960ADC" w:rsidRDefault="00960ADC" w:rsidP="00FF6F02">
      <w:pPr>
        <w:ind w:right="-144"/>
        <w:rPr>
          <w:sz w:val="28"/>
          <w:szCs w:val="28"/>
          <w:lang w:val="kk-KZ"/>
        </w:rPr>
      </w:pPr>
    </w:p>
    <w:p w:rsidR="00960ADC" w:rsidRDefault="00960ADC" w:rsidP="00FF6F02">
      <w:pPr>
        <w:ind w:right="-144"/>
        <w:rPr>
          <w:sz w:val="28"/>
          <w:szCs w:val="28"/>
          <w:lang w:val="kk-KZ"/>
        </w:rPr>
      </w:pPr>
    </w:p>
    <w:p w:rsidR="00960ADC" w:rsidRDefault="00960ADC" w:rsidP="00FF6F02">
      <w:pPr>
        <w:ind w:right="-144"/>
        <w:rPr>
          <w:sz w:val="28"/>
          <w:szCs w:val="28"/>
          <w:lang w:val="kk-KZ"/>
        </w:rPr>
      </w:pPr>
    </w:p>
    <w:p w:rsidR="00C26E22" w:rsidRDefault="00C26E22" w:rsidP="00FF6F02">
      <w:pPr>
        <w:ind w:right="-144"/>
        <w:rPr>
          <w:sz w:val="28"/>
          <w:szCs w:val="28"/>
          <w:lang w:val="kk-KZ"/>
        </w:rPr>
      </w:pPr>
    </w:p>
    <w:p w:rsidR="00BC220D" w:rsidRPr="00B05956" w:rsidRDefault="00BC220D" w:rsidP="00BC220D">
      <w:pPr>
        <w:tabs>
          <w:tab w:val="left" w:pos="-180"/>
        </w:tabs>
        <w:ind w:left="780" w:right="-185"/>
        <w:jc w:val="center"/>
        <w:rPr>
          <w:sz w:val="28"/>
          <w:szCs w:val="28"/>
          <w:lang w:val="kk-KZ"/>
        </w:rPr>
      </w:pPr>
      <w:r>
        <w:rPr>
          <w:sz w:val="28"/>
          <w:szCs w:val="28"/>
          <w:lang w:val="kk-KZ"/>
        </w:rPr>
        <w:lastRenderedPageBreak/>
        <w:t>Сейсенкүл Ахметқызы Қалқабаева</w:t>
      </w:r>
    </w:p>
    <w:p w:rsidR="00BC220D" w:rsidRPr="00B05956" w:rsidRDefault="00BC220D" w:rsidP="00BC220D">
      <w:pPr>
        <w:tabs>
          <w:tab w:val="left" w:pos="-180"/>
        </w:tabs>
        <w:ind w:left="780" w:right="-185"/>
        <w:jc w:val="center"/>
        <w:rPr>
          <w:sz w:val="28"/>
          <w:szCs w:val="28"/>
          <w:lang w:val="kk-KZ"/>
        </w:rPr>
      </w:pPr>
    </w:p>
    <w:p w:rsidR="00BC220D" w:rsidRPr="00B05956" w:rsidRDefault="00BC220D" w:rsidP="00BC220D">
      <w:pPr>
        <w:tabs>
          <w:tab w:val="left" w:pos="-180"/>
        </w:tabs>
        <w:ind w:left="780" w:right="-185"/>
        <w:jc w:val="center"/>
        <w:rPr>
          <w:sz w:val="28"/>
          <w:szCs w:val="28"/>
          <w:lang w:val="kk-KZ"/>
        </w:rPr>
      </w:pPr>
    </w:p>
    <w:p w:rsidR="00BC220D" w:rsidRPr="00B05956" w:rsidRDefault="00BC220D" w:rsidP="00BC220D">
      <w:pPr>
        <w:tabs>
          <w:tab w:val="left" w:pos="-180"/>
        </w:tabs>
        <w:ind w:left="780" w:right="-185"/>
        <w:jc w:val="center"/>
        <w:rPr>
          <w:sz w:val="28"/>
          <w:szCs w:val="28"/>
          <w:lang w:val="kk-KZ"/>
        </w:rPr>
      </w:pPr>
    </w:p>
    <w:p w:rsidR="00BC220D" w:rsidRDefault="00BC220D" w:rsidP="00BC220D">
      <w:pPr>
        <w:tabs>
          <w:tab w:val="left" w:pos="-180"/>
        </w:tabs>
        <w:ind w:right="-185"/>
        <w:jc w:val="center"/>
        <w:rPr>
          <w:sz w:val="28"/>
          <w:szCs w:val="28"/>
          <w:lang w:val="kk-KZ"/>
        </w:rPr>
      </w:pPr>
    </w:p>
    <w:p w:rsidR="00BC220D" w:rsidRDefault="00BC220D" w:rsidP="00BC220D">
      <w:pPr>
        <w:tabs>
          <w:tab w:val="left" w:pos="-180"/>
        </w:tabs>
        <w:ind w:right="-185"/>
        <w:jc w:val="center"/>
        <w:rPr>
          <w:sz w:val="28"/>
          <w:szCs w:val="28"/>
          <w:lang w:val="kk-KZ"/>
        </w:rPr>
      </w:pPr>
    </w:p>
    <w:p w:rsidR="00BC220D" w:rsidRPr="00B05956" w:rsidRDefault="00BC220D" w:rsidP="00BC220D">
      <w:pPr>
        <w:tabs>
          <w:tab w:val="left" w:pos="-180"/>
        </w:tabs>
        <w:ind w:right="-185"/>
        <w:jc w:val="center"/>
        <w:rPr>
          <w:sz w:val="28"/>
          <w:szCs w:val="28"/>
          <w:lang w:val="kk-KZ"/>
        </w:rPr>
      </w:pPr>
    </w:p>
    <w:p w:rsidR="00BC220D" w:rsidRPr="00B05956" w:rsidRDefault="00BC220D" w:rsidP="00BC220D">
      <w:pPr>
        <w:tabs>
          <w:tab w:val="left" w:pos="-180"/>
        </w:tabs>
        <w:ind w:right="-185"/>
        <w:jc w:val="center"/>
        <w:rPr>
          <w:sz w:val="28"/>
          <w:szCs w:val="28"/>
          <w:lang w:val="kk-KZ"/>
        </w:rPr>
      </w:pPr>
      <w:r>
        <w:rPr>
          <w:sz w:val="28"/>
          <w:szCs w:val="28"/>
          <w:lang w:val="kk-KZ"/>
        </w:rPr>
        <w:t>Оқу құралы</w:t>
      </w:r>
    </w:p>
    <w:p w:rsidR="00BC220D" w:rsidRPr="00B05956" w:rsidRDefault="00BC220D" w:rsidP="00BC220D">
      <w:pPr>
        <w:tabs>
          <w:tab w:val="left" w:pos="-180"/>
        </w:tabs>
        <w:ind w:right="-185"/>
        <w:jc w:val="center"/>
        <w:rPr>
          <w:sz w:val="28"/>
          <w:szCs w:val="28"/>
          <w:lang w:val="kk-KZ"/>
        </w:rPr>
      </w:pPr>
      <w:r w:rsidRPr="00B05956">
        <w:rPr>
          <w:sz w:val="28"/>
          <w:szCs w:val="28"/>
          <w:lang w:val="kk-KZ"/>
        </w:rPr>
        <w:t>«Жас физиологиясы және мектеп гигиенасы»</w:t>
      </w:r>
    </w:p>
    <w:p w:rsidR="00BC220D" w:rsidRPr="00B05956" w:rsidRDefault="00BC220D" w:rsidP="00BC220D">
      <w:pPr>
        <w:tabs>
          <w:tab w:val="left" w:pos="-180"/>
        </w:tabs>
        <w:ind w:right="-185"/>
        <w:jc w:val="center"/>
        <w:rPr>
          <w:sz w:val="28"/>
          <w:szCs w:val="28"/>
          <w:lang w:val="kk-KZ"/>
        </w:rPr>
      </w:pPr>
      <w:r w:rsidRPr="00B05956">
        <w:rPr>
          <w:sz w:val="28"/>
          <w:szCs w:val="28"/>
          <w:lang w:val="kk-KZ"/>
        </w:rPr>
        <w:t xml:space="preserve">пәні бойынша </w:t>
      </w:r>
      <w:r>
        <w:rPr>
          <w:sz w:val="28"/>
          <w:szCs w:val="28"/>
          <w:lang w:val="kk-KZ"/>
        </w:rPr>
        <w:t>студенттерге</w:t>
      </w:r>
      <w:r w:rsidRPr="00B05956">
        <w:rPr>
          <w:sz w:val="28"/>
          <w:szCs w:val="28"/>
          <w:lang w:val="kk-KZ"/>
        </w:rPr>
        <w:t xml:space="preserve"> арналған</w:t>
      </w:r>
    </w:p>
    <w:p w:rsidR="00BC220D" w:rsidRPr="00B05956" w:rsidRDefault="00BC220D" w:rsidP="00BC220D">
      <w:pPr>
        <w:tabs>
          <w:tab w:val="left" w:pos="-180"/>
        </w:tabs>
        <w:ind w:right="-185"/>
        <w:jc w:val="center"/>
        <w:rPr>
          <w:sz w:val="28"/>
          <w:szCs w:val="28"/>
          <w:lang w:val="kk-KZ"/>
        </w:rPr>
      </w:pPr>
    </w:p>
    <w:p w:rsidR="00BC220D" w:rsidRPr="00B05956" w:rsidRDefault="00BC220D" w:rsidP="00BC220D">
      <w:pPr>
        <w:tabs>
          <w:tab w:val="left" w:pos="-180"/>
        </w:tabs>
        <w:ind w:right="-185"/>
        <w:jc w:val="center"/>
        <w:rPr>
          <w:sz w:val="28"/>
          <w:szCs w:val="28"/>
          <w:lang w:val="kk-KZ"/>
        </w:rPr>
      </w:pPr>
    </w:p>
    <w:p w:rsidR="00BC220D" w:rsidRPr="00B05956" w:rsidRDefault="00BC220D" w:rsidP="00BC220D">
      <w:pPr>
        <w:tabs>
          <w:tab w:val="left" w:pos="-180"/>
        </w:tabs>
        <w:ind w:right="-185"/>
        <w:jc w:val="center"/>
        <w:rPr>
          <w:sz w:val="28"/>
          <w:szCs w:val="28"/>
          <w:lang w:val="kk-KZ"/>
        </w:rPr>
      </w:pPr>
    </w:p>
    <w:p w:rsidR="00BC220D" w:rsidRPr="00B05956" w:rsidRDefault="00BC220D" w:rsidP="00BC220D">
      <w:pPr>
        <w:tabs>
          <w:tab w:val="left" w:pos="-180"/>
        </w:tabs>
        <w:ind w:right="-185"/>
        <w:jc w:val="center"/>
        <w:rPr>
          <w:sz w:val="28"/>
          <w:szCs w:val="28"/>
          <w:lang w:val="kk-KZ"/>
        </w:rPr>
      </w:pPr>
    </w:p>
    <w:p w:rsidR="00BC220D" w:rsidRPr="00B05956" w:rsidRDefault="00BC220D" w:rsidP="00BC220D">
      <w:pPr>
        <w:tabs>
          <w:tab w:val="left" w:pos="-180"/>
        </w:tabs>
        <w:ind w:right="-185"/>
        <w:jc w:val="center"/>
        <w:rPr>
          <w:sz w:val="28"/>
          <w:szCs w:val="28"/>
          <w:lang w:val="kk-KZ"/>
        </w:rPr>
      </w:pPr>
    </w:p>
    <w:p w:rsidR="00BC220D" w:rsidRPr="00B05956" w:rsidRDefault="00BC220D" w:rsidP="00BC220D">
      <w:pPr>
        <w:tabs>
          <w:tab w:val="left" w:pos="-180"/>
        </w:tabs>
        <w:ind w:right="-185"/>
        <w:rPr>
          <w:sz w:val="28"/>
          <w:szCs w:val="28"/>
          <w:lang w:val="kk-KZ"/>
        </w:rPr>
      </w:pPr>
    </w:p>
    <w:p w:rsidR="00BC220D" w:rsidRPr="00B05956" w:rsidRDefault="00BC220D" w:rsidP="00BC220D">
      <w:pPr>
        <w:tabs>
          <w:tab w:val="left" w:pos="-180"/>
        </w:tabs>
        <w:ind w:right="-185"/>
        <w:rPr>
          <w:sz w:val="28"/>
          <w:szCs w:val="28"/>
          <w:lang w:val="kk-KZ"/>
        </w:rPr>
      </w:pPr>
    </w:p>
    <w:p w:rsidR="00BC220D" w:rsidRPr="00B05956" w:rsidRDefault="00BC220D" w:rsidP="00BC220D">
      <w:pPr>
        <w:tabs>
          <w:tab w:val="left" w:pos="-180"/>
        </w:tabs>
        <w:ind w:right="-185"/>
        <w:rPr>
          <w:sz w:val="28"/>
          <w:szCs w:val="28"/>
          <w:lang w:val="kk-KZ"/>
        </w:rPr>
      </w:pPr>
    </w:p>
    <w:p w:rsidR="00BC220D" w:rsidRPr="00B05956" w:rsidRDefault="00BC220D" w:rsidP="00BC220D">
      <w:pPr>
        <w:tabs>
          <w:tab w:val="left" w:pos="-180"/>
        </w:tabs>
        <w:ind w:right="-185"/>
        <w:rPr>
          <w:sz w:val="28"/>
          <w:szCs w:val="28"/>
          <w:lang w:val="kk-KZ"/>
        </w:rPr>
      </w:pPr>
    </w:p>
    <w:p w:rsidR="00BC220D" w:rsidRPr="00B05956" w:rsidRDefault="00BC220D" w:rsidP="00BC220D">
      <w:pPr>
        <w:tabs>
          <w:tab w:val="left" w:pos="-180"/>
        </w:tabs>
        <w:ind w:right="-185"/>
        <w:rPr>
          <w:sz w:val="28"/>
          <w:szCs w:val="28"/>
          <w:lang w:val="kk-KZ"/>
        </w:rPr>
      </w:pPr>
    </w:p>
    <w:p w:rsidR="00BC220D" w:rsidRPr="00B05956" w:rsidRDefault="00BC220D" w:rsidP="00DD31F2">
      <w:pPr>
        <w:tabs>
          <w:tab w:val="left" w:pos="-180"/>
        </w:tabs>
        <w:ind w:right="-185"/>
        <w:jc w:val="center"/>
        <w:rPr>
          <w:sz w:val="28"/>
          <w:szCs w:val="28"/>
          <w:lang w:val="kk-KZ"/>
        </w:rPr>
      </w:pPr>
      <w:r w:rsidRPr="00B05956">
        <w:rPr>
          <w:sz w:val="28"/>
          <w:szCs w:val="28"/>
          <w:lang w:val="kk-KZ"/>
        </w:rPr>
        <w:t>Басуға қол қойылды.............</w:t>
      </w:r>
    </w:p>
    <w:p w:rsidR="00BC220D" w:rsidRPr="00B05956" w:rsidRDefault="00BC220D" w:rsidP="00DD31F2">
      <w:pPr>
        <w:tabs>
          <w:tab w:val="left" w:pos="-180"/>
        </w:tabs>
        <w:ind w:right="-185"/>
        <w:jc w:val="center"/>
        <w:rPr>
          <w:sz w:val="28"/>
          <w:szCs w:val="28"/>
          <w:lang w:val="kk-KZ"/>
        </w:rPr>
      </w:pPr>
      <w:r w:rsidRPr="00B05956">
        <w:rPr>
          <w:sz w:val="28"/>
          <w:szCs w:val="28"/>
          <w:lang w:val="kk-KZ"/>
        </w:rPr>
        <w:t>Қағаз пішімі........... 1/16</w:t>
      </w:r>
    </w:p>
    <w:p w:rsidR="00BC220D" w:rsidRPr="00B05956" w:rsidRDefault="00BC220D" w:rsidP="00DD31F2">
      <w:pPr>
        <w:tabs>
          <w:tab w:val="left" w:pos="-180"/>
        </w:tabs>
        <w:ind w:right="-185"/>
        <w:jc w:val="center"/>
        <w:rPr>
          <w:sz w:val="28"/>
          <w:szCs w:val="28"/>
          <w:lang w:val="kk-KZ"/>
        </w:rPr>
      </w:pPr>
      <w:r w:rsidRPr="00B05956">
        <w:rPr>
          <w:sz w:val="28"/>
          <w:szCs w:val="28"/>
          <w:lang w:val="kk-KZ"/>
        </w:rPr>
        <w:t xml:space="preserve">Типографтық қағаз. Офсеттік басылым. Көлемі........... </w:t>
      </w:r>
      <w:r>
        <w:rPr>
          <w:sz w:val="28"/>
          <w:szCs w:val="28"/>
          <w:lang w:val="kk-KZ"/>
        </w:rPr>
        <w:t>5</w:t>
      </w:r>
      <w:r w:rsidR="009C197B">
        <w:rPr>
          <w:sz w:val="28"/>
          <w:szCs w:val="28"/>
          <w:lang w:val="kk-KZ"/>
        </w:rPr>
        <w:t>,5</w:t>
      </w:r>
      <w:r>
        <w:rPr>
          <w:sz w:val="28"/>
          <w:szCs w:val="28"/>
          <w:lang w:val="kk-KZ"/>
        </w:rPr>
        <w:t xml:space="preserve"> </w:t>
      </w:r>
      <w:r w:rsidRPr="00B05956">
        <w:rPr>
          <w:sz w:val="28"/>
          <w:szCs w:val="28"/>
          <w:lang w:val="kk-KZ"/>
        </w:rPr>
        <w:t>б.т.</w:t>
      </w:r>
    </w:p>
    <w:p w:rsidR="00BC220D" w:rsidRPr="00B05956" w:rsidRDefault="00BC220D" w:rsidP="00DD31F2">
      <w:pPr>
        <w:tabs>
          <w:tab w:val="left" w:pos="-180"/>
        </w:tabs>
        <w:ind w:right="-185"/>
        <w:jc w:val="center"/>
        <w:rPr>
          <w:sz w:val="28"/>
          <w:szCs w:val="28"/>
          <w:lang w:val="kk-KZ"/>
        </w:rPr>
      </w:pPr>
      <w:r w:rsidRPr="00B05956">
        <w:rPr>
          <w:sz w:val="28"/>
          <w:szCs w:val="28"/>
          <w:lang w:val="kk-KZ"/>
        </w:rPr>
        <w:t>Таралымы........... экз.   Тапсырыс №</w:t>
      </w:r>
    </w:p>
    <w:p w:rsidR="00BC220D" w:rsidRPr="00B05956" w:rsidRDefault="00BC220D" w:rsidP="00DD31F2">
      <w:pPr>
        <w:tabs>
          <w:tab w:val="left" w:pos="-180"/>
        </w:tabs>
        <w:ind w:right="-185"/>
        <w:jc w:val="center"/>
        <w:rPr>
          <w:sz w:val="28"/>
          <w:szCs w:val="28"/>
          <w:lang w:val="kk-KZ"/>
        </w:rPr>
      </w:pPr>
    </w:p>
    <w:p w:rsidR="00BC220D" w:rsidRPr="00B05956" w:rsidRDefault="00BC220D" w:rsidP="00BC220D">
      <w:pPr>
        <w:tabs>
          <w:tab w:val="left" w:pos="-180"/>
        </w:tabs>
        <w:ind w:right="-185"/>
        <w:rPr>
          <w:sz w:val="28"/>
          <w:szCs w:val="28"/>
          <w:lang w:val="kk-KZ"/>
        </w:rPr>
      </w:pPr>
    </w:p>
    <w:p w:rsidR="00BC220D" w:rsidRPr="00B05956" w:rsidRDefault="00BC220D" w:rsidP="00BC220D">
      <w:pPr>
        <w:tabs>
          <w:tab w:val="left" w:pos="-180"/>
        </w:tabs>
        <w:ind w:right="-185"/>
        <w:rPr>
          <w:sz w:val="28"/>
          <w:szCs w:val="28"/>
          <w:lang w:val="kk-KZ"/>
        </w:rPr>
      </w:pPr>
    </w:p>
    <w:p w:rsidR="00BC220D" w:rsidRDefault="00BC220D" w:rsidP="00BC220D">
      <w:pPr>
        <w:tabs>
          <w:tab w:val="left" w:pos="-180"/>
        </w:tabs>
        <w:ind w:right="-185"/>
        <w:rPr>
          <w:sz w:val="28"/>
          <w:szCs w:val="28"/>
          <w:lang w:val="kk-KZ"/>
        </w:rPr>
      </w:pPr>
    </w:p>
    <w:p w:rsidR="00BC220D" w:rsidRDefault="00BC220D" w:rsidP="00BC220D">
      <w:pPr>
        <w:tabs>
          <w:tab w:val="left" w:pos="-180"/>
        </w:tabs>
        <w:ind w:right="-185"/>
        <w:rPr>
          <w:sz w:val="28"/>
          <w:szCs w:val="28"/>
          <w:lang w:val="kk-KZ"/>
        </w:rPr>
      </w:pPr>
    </w:p>
    <w:p w:rsidR="00BC220D" w:rsidRDefault="00BC220D" w:rsidP="00BC220D">
      <w:pPr>
        <w:tabs>
          <w:tab w:val="left" w:pos="-180"/>
        </w:tabs>
        <w:ind w:right="-185"/>
        <w:rPr>
          <w:sz w:val="28"/>
          <w:szCs w:val="28"/>
          <w:lang w:val="kk-KZ"/>
        </w:rPr>
      </w:pPr>
    </w:p>
    <w:p w:rsidR="00BC220D" w:rsidRDefault="00BC220D" w:rsidP="00BC220D">
      <w:pPr>
        <w:tabs>
          <w:tab w:val="left" w:pos="-180"/>
        </w:tabs>
        <w:ind w:right="-185"/>
        <w:rPr>
          <w:sz w:val="28"/>
          <w:szCs w:val="28"/>
          <w:lang w:val="kk-KZ"/>
        </w:rPr>
      </w:pPr>
    </w:p>
    <w:p w:rsidR="00BC220D" w:rsidRDefault="00BC220D" w:rsidP="00BC220D">
      <w:pPr>
        <w:tabs>
          <w:tab w:val="left" w:pos="-180"/>
        </w:tabs>
        <w:ind w:right="-185"/>
        <w:rPr>
          <w:sz w:val="28"/>
          <w:szCs w:val="28"/>
          <w:lang w:val="kk-KZ"/>
        </w:rPr>
      </w:pPr>
    </w:p>
    <w:p w:rsidR="00BC220D" w:rsidRDefault="00BC220D" w:rsidP="00BC220D">
      <w:pPr>
        <w:tabs>
          <w:tab w:val="left" w:pos="-180"/>
        </w:tabs>
        <w:ind w:right="-185"/>
        <w:rPr>
          <w:sz w:val="28"/>
          <w:szCs w:val="28"/>
          <w:lang w:val="kk-KZ"/>
        </w:rPr>
      </w:pPr>
    </w:p>
    <w:p w:rsidR="00960ADC" w:rsidRDefault="00960ADC" w:rsidP="00BC220D">
      <w:pPr>
        <w:tabs>
          <w:tab w:val="left" w:pos="-180"/>
        </w:tabs>
        <w:ind w:right="-185"/>
        <w:rPr>
          <w:sz w:val="28"/>
          <w:szCs w:val="28"/>
          <w:lang w:val="kk-KZ"/>
        </w:rPr>
      </w:pPr>
    </w:p>
    <w:p w:rsidR="00960ADC" w:rsidRDefault="00960ADC" w:rsidP="00BC220D">
      <w:pPr>
        <w:tabs>
          <w:tab w:val="left" w:pos="-180"/>
        </w:tabs>
        <w:ind w:right="-185"/>
        <w:rPr>
          <w:sz w:val="28"/>
          <w:szCs w:val="28"/>
          <w:lang w:val="kk-KZ"/>
        </w:rPr>
      </w:pPr>
    </w:p>
    <w:p w:rsidR="00960ADC" w:rsidRDefault="00960ADC" w:rsidP="00BC220D">
      <w:pPr>
        <w:tabs>
          <w:tab w:val="left" w:pos="-180"/>
        </w:tabs>
        <w:ind w:right="-185"/>
        <w:rPr>
          <w:sz w:val="28"/>
          <w:szCs w:val="28"/>
          <w:lang w:val="kk-KZ"/>
        </w:rPr>
      </w:pPr>
    </w:p>
    <w:p w:rsidR="00960ADC" w:rsidRDefault="00960ADC" w:rsidP="00BC220D">
      <w:pPr>
        <w:tabs>
          <w:tab w:val="left" w:pos="-180"/>
        </w:tabs>
        <w:ind w:right="-185"/>
        <w:rPr>
          <w:sz w:val="28"/>
          <w:szCs w:val="28"/>
          <w:lang w:val="kk-KZ"/>
        </w:rPr>
      </w:pPr>
    </w:p>
    <w:p w:rsidR="00BC220D" w:rsidRDefault="00BC220D" w:rsidP="00BC220D">
      <w:pPr>
        <w:tabs>
          <w:tab w:val="left" w:pos="-180"/>
        </w:tabs>
        <w:ind w:right="-185"/>
        <w:rPr>
          <w:sz w:val="28"/>
          <w:szCs w:val="28"/>
          <w:lang w:val="kk-KZ"/>
        </w:rPr>
      </w:pPr>
    </w:p>
    <w:p w:rsidR="00BC220D" w:rsidRPr="00B05956" w:rsidRDefault="00BC220D" w:rsidP="00BC220D">
      <w:pPr>
        <w:tabs>
          <w:tab w:val="left" w:pos="-180"/>
        </w:tabs>
        <w:ind w:right="-185"/>
        <w:rPr>
          <w:sz w:val="28"/>
          <w:szCs w:val="28"/>
          <w:lang w:val="kk-KZ"/>
        </w:rPr>
      </w:pPr>
    </w:p>
    <w:p w:rsidR="00BC220D" w:rsidRPr="00B05956" w:rsidRDefault="00BC220D" w:rsidP="00BC220D">
      <w:pPr>
        <w:tabs>
          <w:tab w:val="left" w:pos="-180"/>
        </w:tabs>
        <w:ind w:right="-185"/>
        <w:rPr>
          <w:sz w:val="28"/>
          <w:szCs w:val="28"/>
          <w:lang w:val="kk-KZ"/>
        </w:rPr>
      </w:pPr>
    </w:p>
    <w:p w:rsidR="00BC220D" w:rsidRPr="00B05956" w:rsidRDefault="00BC220D" w:rsidP="00BC220D">
      <w:pPr>
        <w:tabs>
          <w:tab w:val="left" w:pos="-180"/>
        </w:tabs>
        <w:ind w:right="-185"/>
        <w:rPr>
          <w:sz w:val="28"/>
          <w:szCs w:val="28"/>
          <w:lang w:val="kk-KZ"/>
        </w:rPr>
      </w:pPr>
      <w:r w:rsidRPr="00B05956">
        <w:rPr>
          <w:sz w:val="28"/>
          <w:szCs w:val="28"/>
          <w:lang w:val="kk-KZ"/>
        </w:rPr>
        <w:t xml:space="preserve">М.Әуезов атындағы Оңтүстік Қазақстан Мемлекеттік Университетінің баспасы </w:t>
      </w:r>
    </w:p>
    <w:p w:rsidR="00BC220D" w:rsidRPr="00B05956" w:rsidRDefault="00BC220D" w:rsidP="00BC220D">
      <w:pPr>
        <w:tabs>
          <w:tab w:val="left" w:pos="-180"/>
        </w:tabs>
        <w:ind w:right="-185"/>
        <w:rPr>
          <w:sz w:val="28"/>
          <w:szCs w:val="28"/>
          <w:lang w:val="kk-KZ"/>
        </w:rPr>
      </w:pPr>
      <w:r w:rsidRPr="00B05956">
        <w:rPr>
          <w:sz w:val="28"/>
          <w:szCs w:val="28"/>
          <w:lang w:val="kk-KZ"/>
        </w:rPr>
        <w:t>М.Әуезов атындағы ОҚМУ баспа орталығы,Шымкент қ.,Тәуке хан даңғылы,  5</w:t>
      </w:r>
    </w:p>
    <w:p w:rsidR="00BC220D" w:rsidRPr="00B05956" w:rsidRDefault="00BC220D" w:rsidP="00BC220D">
      <w:pPr>
        <w:tabs>
          <w:tab w:val="left" w:pos="-180"/>
        </w:tabs>
        <w:ind w:right="-185"/>
        <w:rPr>
          <w:sz w:val="28"/>
          <w:szCs w:val="28"/>
          <w:lang w:val="kk-KZ"/>
        </w:rPr>
      </w:pPr>
    </w:p>
    <w:p w:rsidR="00BC220D" w:rsidRPr="00B05956" w:rsidRDefault="00BC220D" w:rsidP="00BC220D">
      <w:pPr>
        <w:tabs>
          <w:tab w:val="left" w:pos="-180"/>
        </w:tabs>
        <w:ind w:right="-185"/>
        <w:rPr>
          <w:sz w:val="28"/>
          <w:szCs w:val="28"/>
          <w:lang w:val="kk-KZ"/>
        </w:rPr>
      </w:pPr>
    </w:p>
    <w:p w:rsidR="00BC220D" w:rsidRDefault="00BC220D" w:rsidP="009429A1">
      <w:pPr>
        <w:pStyle w:val="21"/>
        <w:spacing w:after="0" w:line="240" w:lineRule="auto"/>
        <w:jc w:val="both"/>
        <w:rPr>
          <w:b/>
          <w:sz w:val="28"/>
          <w:szCs w:val="28"/>
          <w:lang w:val="kk-KZ"/>
        </w:rPr>
      </w:pPr>
    </w:p>
    <w:sectPr w:rsidR="00BC220D" w:rsidSect="00F06526">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65DAA" w:rsidRDefault="00E65DAA" w:rsidP="008A20B9">
      <w:r>
        <w:separator/>
      </w:r>
    </w:p>
  </w:endnote>
  <w:endnote w:type="continuationSeparator" w:id="0">
    <w:p w:rsidR="00E65DAA" w:rsidRDefault="00E65DAA" w:rsidP="008A20B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imes/Kazakh">
    <w:panose1 w:val="00000000000000000000"/>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KZ Times New Roman">
    <w:altName w:val="Times New Roman"/>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KZ Bookman Old Style">
    <w:altName w:val="Bookman Old Style"/>
    <w:charset w:val="CC"/>
    <w:family w:val="roman"/>
    <w:pitch w:val="variable"/>
    <w:sig w:usb0="00000001" w:usb1="00000000" w:usb2="00000000" w:usb3="00000000" w:csb0="0000009F" w:csb1="00000000"/>
  </w:font>
  <w:font w:name="+mn-ea">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65DAA" w:rsidRDefault="00E65DAA" w:rsidP="008A20B9">
      <w:r>
        <w:separator/>
      </w:r>
    </w:p>
  </w:footnote>
  <w:footnote w:type="continuationSeparator" w:id="0">
    <w:p w:rsidR="00E65DAA" w:rsidRDefault="00E65DAA" w:rsidP="008A20B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110B4"/>
    <w:multiLevelType w:val="singleLevel"/>
    <w:tmpl w:val="24D8E2C8"/>
    <w:lvl w:ilvl="0">
      <w:start w:val="1"/>
      <w:numFmt w:val="decimal"/>
      <w:lvlText w:val="%1."/>
      <w:lvlJc w:val="left"/>
      <w:pPr>
        <w:tabs>
          <w:tab w:val="num" w:pos="360"/>
        </w:tabs>
        <w:ind w:left="360" w:hanging="360"/>
      </w:pPr>
      <w:rPr>
        <w:rFonts w:hint="default"/>
      </w:rPr>
    </w:lvl>
  </w:abstractNum>
  <w:abstractNum w:abstractNumId="1">
    <w:nsid w:val="043C1637"/>
    <w:multiLevelType w:val="hybridMultilevel"/>
    <w:tmpl w:val="C7D6DD5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4642E56"/>
    <w:multiLevelType w:val="hybridMultilevel"/>
    <w:tmpl w:val="AC6C4382"/>
    <w:lvl w:ilvl="0" w:tplc="FFFFFFFF">
      <w:start w:val="1"/>
      <w:numFmt w:val="upperLetter"/>
      <w:lvlText w:val="%1)"/>
      <w:lvlJc w:val="left"/>
      <w:pPr>
        <w:tabs>
          <w:tab w:val="num" w:pos="1005"/>
        </w:tabs>
        <w:ind w:left="1005"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nsid w:val="104556BA"/>
    <w:multiLevelType w:val="hybridMultilevel"/>
    <w:tmpl w:val="EEBAF07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5FC2415"/>
    <w:multiLevelType w:val="hybridMultilevel"/>
    <w:tmpl w:val="E2FC6B8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74C7BFA"/>
    <w:multiLevelType w:val="singleLevel"/>
    <w:tmpl w:val="24D8E2C8"/>
    <w:lvl w:ilvl="0">
      <w:start w:val="1"/>
      <w:numFmt w:val="decimal"/>
      <w:lvlText w:val="%1."/>
      <w:lvlJc w:val="left"/>
      <w:pPr>
        <w:tabs>
          <w:tab w:val="num" w:pos="360"/>
        </w:tabs>
        <w:ind w:left="360" w:hanging="360"/>
      </w:pPr>
      <w:rPr>
        <w:rFonts w:hint="default"/>
      </w:rPr>
    </w:lvl>
  </w:abstractNum>
  <w:abstractNum w:abstractNumId="6">
    <w:nsid w:val="17A66814"/>
    <w:multiLevelType w:val="hybridMultilevel"/>
    <w:tmpl w:val="38B4CD60"/>
    <w:lvl w:ilvl="0" w:tplc="75F6D490">
      <w:start w:val="1"/>
      <w:numFmt w:val="bullet"/>
      <w:lvlText w:val="•"/>
      <w:lvlJc w:val="left"/>
      <w:pPr>
        <w:tabs>
          <w:tab w:val="num" w:pos="720"/>
        </w:tabs>
        <w:ind w:left="720" w:hanging="360"/>
      </w:pPr>
      <w:rPr>
        <w:rFonts w:ascii="Arial" w:hAnsi="Arial" w:hint="default"/>
      </w:rPr>
    </w:lvl>
    <w:lvl w:ilvl="1" w:tplc="1BBC828C" w:tentative="1">
      <w:start w:val="1"/>
      <w:numFmt w:val="bullet"/>
      <w:lvlText w:val="•"/>
      <w:lvlJc w:val="left"/>
      <w:pPr>
        <w:tabs>
          <w:tab w:val="num" w:pos="1440"/>
        </w:tabs>
        <w:ind w:left="1440" w:hanging="360"/>
      </w:pPr>
      <w:rPr>
        <w:rFonts w:ascii="Arial" w:hAnsi="Arial" w:hint="default"/>
      </w:rPr>
    </w:lvl>
    <w:lvl w:ilvl="2" w:tplc="DD0222D2" w:tentative="1">
      <w:start w:val="1"/>
      <w:numFmt w:val="bullet"/>
      <w:lvlText w:val="•"/>
      <w:lvlJc w:val="left"/>
      <w:pPr>
        <w:tabs>
          <w:tab w:val="num" w:pos="2160"/>
        </w:tabs>
        <w:ind w:left="2160" w:hanging="360"/>
      </w:pPr>
      <w:rPr>
        <w:rFonts w:ascii="Arial" w:hAnsi="Arial" w:hint="default"/>
      </w:rPr>
    </w:lvl>
    <w:lvl w:ilvl="3" w:tplc="17D4A746" w:tentative="1">
      <w:start w:val="1"/>
      <w:numFmt w:val="bullet"/>
      <w:lvlText w:val="•"/>
      <w:lvlJc w:val="left"/>
      <w:pPr>
        <w:tabs>
          <w:tab w:val="num" w:pos="2880"/>
        </w:tabs>
        <w:ind w:left="2880" w:hanging="360"/>
      </w:pPr>
      <w:rPr>
        <w:rFonts w:ascii="Arial" w:hAnsi="Arial" w:hint="default"/>
      </w:rPr>
    </w:lvl>
    <w:lvl w:ilvl="4" w:tplc="CF546432" w:tentative="1">
      <w:start w:val="1"/>
      <w:numFmt w:val="bullet"/>
      <w:lvlText w:val="•"/>
      <w:lvlJc w:val="left"/>
      <w:pPr>
        <w:tabs>
          <w:tab w:val="num" w:pos="3600"/>
        </w:tabs>
        <w:ind w:left="3600" w:hanging="360"/>
      </w:pPr>
      <w:rPr>
        <w:rFonts w:ascii="Arial" w:hAnsi="Arial" w:hint="default"/>
      </w:rPr>
    </w:lvl>
    <w:lvl w:ilvl="5" w:tplc="293EB4D0" w:tentative="1">
      <w:start w:val="1"/>
      <w:numFmt w:val="bullet"/>
      <w:lvlText w:val="•"/>
      <w:lvlJc w:val="left"/>
      <w:pPr>
        <w:tabs>
          <w:tab w:val="num" w:pos="4320"/>
        </w:tabs>
        <w:ind w:left="4320" w:hanging="360"/>
      </w:pPr>
      <w:rPr>
        <w:rFonts w:ascii="Arial" w:hAnsi="Arial" w:hint="default"/>
      </w:rPr>
    </w:lvl>
    <w:lvl w:ilvl="6" w:tplc="1E4A4A6E" w:tentative="1">
      <w:start w:val="1"/>
      <w:numFmt w:val="bullet"/>
      <w:lvlText w:val="•"/>
      <w:lvlJc w:val="left"/>
      <w:pPr>
        <w:tabs>
          <w:tab w:val="num" w:pos="5040"/>
        </w:tabs>
        <w:ind w:left="5040" w:hanging="360"/>
      </w:pPr>
      <w:rPr>
        <w:rFonts w:ascii="Arial" w:hAnsi="Arial" w:hint="default"/>
      </w:rPr>
    </w:lvl>
    <w:lvl w:ilvl="7" w:tplc="D8AE3306" w:tentative="1">
      <w:start w:val="1"/>
      <w:numFmt w:val="bullet"/>
      <w:lvlText w:val="•"/>
      <w:lvlJc w:val="left"/>
      <w:pPr>
        <w:tabs>
          <w:tab w:val="num" w:pos="5760"/>
        </w:tabs>
        <w:ind w:left="5760" w:hanging="360"/>
      </w:pPr>
      <w:rPr>
        <w:rFonts w:ascii="Arial" w:hAnsi="Arial" w:hint="default"/>
      </w:rPr>
    </w:lvl>
    <w:lvl w:ilvl="8" w:tplc="E766BE0E" w:tentative="1">
      <w:start w:val="1"/>
      <w:numFmt w:val="bullet"/>
      <w:lvlText w:val="•"/>
      <w:lvlJc w:val="left"/>
      <w:pPr>
        <w:tabs>
          <w:tab w:val="num" w:pos="6480"/>
        </w:tabs>
        <w:ind w:left="6480" w:hanging="360"/>
      </w:pPr>
      <w:rPr>
        <w:rFonts w:ascii="Arial" w:hAnsi="Arial" w:hint="default"/>
      </w:rPr>
    </w:lvl>
  </w:abstractNum>
  <w:abstractNum w:abstractNumId="7">
    <w:nsid w:val="1FCB7830"/>
    <w:multiLevelType w:val="hybridMultilevel"/>
    <w:tmpl w:val="1F6E24D4"/>
    <w:lvl w:ilvl="0" w:tplc="FFFFFFFF">
      <w:start w:val="1"/>
      <w:numFmt w:val="upperLetter"/>
      <w:lvlText w:val="%1)"/>
      <w:lvlJc w:val="left"/>
      <w:pPr>
        <w:tabs>
          <w:tab w:val="num" w:pos="1005"/>
        </w:tabs>
        <w:ind w:left="1005"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nsid w:val="207E2D04"/>
    <w:multiLevelType w:val="singleLevel"/>
    <w:tmpl w:val="24D8E2C8"/>
    <w:lvl w:ilvl="0">
      <w:start w:val="1"/>
      <w:numFmt w:val="decimal"/>
      <w:lvlText w:val="%1."/>
      <w:lvlJc w:val="left"/>
      <w:pPr>
        <w:tabs>
          <w:tab w:val="num" w:pos="360"/>
        </w:tabs>
        <w:ind w:left="360" w:hanging="360"/>
      </w:pPr>
      <w:rPr>
        <w:rFonts w:hint="default"/>
      </w:rPr>
    </w:lvl>
  </w:abstractNum>
  <w:abstractNum w:abstractNumId="9">
    <w:nsid w:val="21347DBD"/>
    <w:multiLevelType w:val="singleLevel"/>
    <w:tmpl w:val="24D8E2C8"/>
    <w:lvl w:ilvl="0">
      <w:start w:val="1"/>
      <w:numFmt w:val="decimal"/>
      <w:lvlText w:val="%1."/>
      <w:lvlJc w:val="left"/>
      <w:pPr>
        <w:tabs>
          <w:tab w:val="num" w:pos="360"/>
        </w:tabs>
        <w:ind w:left="360" w:hanging="360"/>
      </w:pPr>
      <w:rPr>
        <w:rFonts w:hint="default"/>
      </w:rPr>
    </w:lvl>
  </w:abstractNum>
  <w:abstractNum w:abstractNumId="10">
    <w:nsid w:val="21E61D21"/>
    <w:multiLevelType w:val="hybridMultilevel"/>
    <w:tmpl w:val="E01648FE"/>
    <w:lvl w:ilvl="0" w:tplc="9C307CDC">
      <w:start w:val="1"/>
      <w:numFmt w:val="decimal"/>
      <w:lvlText w:val="%1."/>
      <w:lvlJc w:val="left"/>
      <w:pPr>
        <w:ind w:left="36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445339E"/>
    <w:multiLevelType w:val="hybridMultilevel"/>
    <w:tmpl w:val="CDB431EC"/>
    <w:lvl w:ilvl="0" w:tplc="FFFFFFFF">
      <w:start w:val="1"/>
      <w:numFmt w:val="upperLetter"/>
      <w:lvlText w:val="%1)"/>
      <w:lvlJc w:val="left"/>
      <w:pPr>
        <w:tabs>
          <w:tab w:val="num" w:pos="1005"/>
        </w:tabs>
        <w:ind w:left="1005"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nsid w:val="28520463"/>
    <w:multiLevelType w:val="singleLevel"/>
    <w:tmpl w:val="16B6B0EC"/>
    <w:lvl w:ilvl="0">
      <w:numFmt w:val="bullet"/>
      <w:lvlText w:val="-"/>
      <w:lvlJc w:val="left"/>
      <w:pPr>
        <w:tabs>
          <w:tab w:val="num" w:pos="720"/>
        </w:tabs>
        <w:ind w:left="720" w:hanging="360"/>
      </w:pPr>
      <w:rPr>
        <w:rFonts w:ascii="Times New Roman" w:hAnsi="Times New Roman" w:hint="default"/>
      </w:rPr>
    </w:lvl>
  </w:abstractNum>
  <w:abstractNum w:abstractNumId="13">
    <w:nsid w:val="29A3185A"/>
    <w:multiLevelType w:val="hybridMultilevel"/>
    <w:tmpl w:val="5E3EDF6E"/>
    <w:lvl w:ilvl="0" w:tplc="DF9603A6">
      <w:start w:val="1"/>
      <w:numFmt w:val="decimal"/>
      <w:lvlText w:val="%1."/>
      <w:lvlJc w:val="left"/>
      <w:pPr>
        <w:ind w:left="2160" w:hanging="360"/>
      </w:pPr>
      <w:rPr>
        <w:rFonts w:hint="default"/>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14">
    <w:nsid w:val="2A5C4F48"/>
    <w:multiLevelType w:val="singleLevel"/>
    <w:tmpl w:val="24D8E2C8"/>
    <w:lvl w:ilvl="0">
      <w:start w:val="1"/>
      <w:numFmt w:val="decimal"/>
      <w:lvlText w:val="%1."/>
      <w:lvlJc w:val="left"/>
      <w:pPr>
        <w:tabs>
          <w:tab w:val="num" w:pos="360"/>
        </w:tabs>
        <w:ind w:left="360" w:hanging="360"/>
      </w:pPr>
      <w:rPr>
        <w:rFonts w:hint="default"/>
      </w:rPr>
    </w:lvl>
  </w:abstractNum>
  <w:abstractNum w:abstractNumId="15">
    <w:nsid w:val="2D874621"/>
    <w:multiLevelType w:val="singleLevel"/>
    <w:tmpl w:val="33747870"/>
    <w:lvl w:ilvl="0">
      <w:start w:val="1"/>
      <w:numFmt w:val="decimal"/>
      <w:lvlText w:val="%1)"/>
      <w:lvlJc w:val="left"/>
      <w:pPr>
        <w:tabs>
          <w:tab w:val="num" w:pos="1080"/>
        </w:tabs>
        <w:ind w:left="1080" w:hanging="360"/>
      </w:pPr>
      <w:rPr>
        <w:rFonts w:hint="default"/>
      </w:rPr>
    </w:lvl>
  </w:abstractNum>
  <w:abstractNum w:abstractNumId="16">
    <w:nsid w:val="385974EC"/>
    <w:multiLevelType w:val="hybridMultilevel"/>
    <w:tmpl w:val="A664E7B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9E410DA"/>
    <w:multiLevelType w:val="singleLevel"/>
    <w:tmpl w:val="DC38E9E4"/>
    <w:lvl w:ilvl="0">
      <w:start w:val="1"/>
      <w:numFmt w:val="decimal"/>
      <w:lvlText w:val="%1)"/>
      <w:lvlJc w:val="left"/>
      <w:pPr>
        <w:tabs>
          <w:tab w:val="num" w:pos="720"/>
        </w:tabs>
        <w:ind w:left="720" w:hanging="360"/>
      </w:pPr>
      <w:rPr>
        <w:rFonts w:hint="default"/>
      </w:rPr>
    </w:lvl>
  </w:abstractNum>
  <w:abstractNum w:abstractNumId="18">
    <w:nsid w:val="3E7D72ED"/>
    <w:multiLevelType w:val="hybridMultilevel"/>
    <w:tmpl w:val="974E0D6A"/>
    <w:lvl w:ilvl="0" w:tplc="DEDA0E5A">
      <w:start w:val="1"/>
      <w:numFmt w:val="bullet"/>
      <w:lvlText w:val=""/>
      <w:lvlJc w:val="left"/>
      <w:pPr>
        <w:ind w:left="720" w:hanging="360"/>
      </w:pPr>
      <w:rPr>
        <w:rFonts w:ascii="Wingdings" w:hAnsi="Wingdings"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0F65ADF"/>
    <w:multiLevelType w:val="hybridMultilevel"/>
    <w:tmpl w:val="E272D99A"/>
    <w:lvl w:ilvl="0" w:tplc="57AE1F2A">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0">
    <w:nsid w:val="414828C3"/>
    <w:multiLevelType w:val="hybridMultilevel"/>
    <w:tmpl w:val="ED4C01FE"/>
    <w:lvl w:ilvl="0" w:tplc="D2884D0C">
      <w:start w:val="1"/>
      <w:numFmt w:val="bullet"/>
      <w:lvlText w:val=""/>
      <w:lvlJc w:val="left"/>
      <w:pPr>
        <w:tabs>
          <w:tab w:val="num" w:pos="720"/>
        </w:tabs>
        <w:ind w:left="720" w:hanging="360"/>
      </w:pPr>
      <w:rPr>
        <w:rFonts w:ascii="Wingdings" w:hAnsi="Wingdings" w:hint="default"/>
        <w:b w:val="0"/>
      </w:rPr>
    </w:lvl>
    <w:lvl w:ilvl="1" w:tplc="F3EE8C74" w:tentative="1">
      <w:start w:val="1"/>
      <w:numFmt w:val="bullet"/>
      <w:lvlText w:val=""/>
      <w:lvlJc w:val="left"/>
      <w:pPr>
        <w:tabs>
          <w:tab w:val="num" w:pos="1440"/>
        </w:tabs>
        <w:ind w:left="1440" w:hanging="360"/>
      </w:pPr>
      <w:rPr>
        <w:rFonts w:ascii="Wingdings" w:hAnsi="Wingdings" w:hint="default"/>
      </w:rPr>
    </w:lvl>
    <w:lvl w:ilvl="2" w:tplc="A044E646" w:tentative="1">
      <w:start w:val="1"/>
      <w:numFmt w:val="bullet"/>
      <w:lvlText w:val=""/>
      <w:lvlJc w:val="left"/>
      <w:pPr>
        <w:tabs>
          <w:tab w:val="num" w:pos="2160"/>
        </w:tabs>
        <w:ind w:left="2160" w:hanging="360"/>
      </w:pPr>
      <w:rPr>
        <w:rFonts w:ascii="Wingdings" w:hAnsi="Wingdings" w:hint="default"/>
      </w:rPr>
    </w:lvl>
    <w:lvl w:ilvl="3" w:tplc="B330BCA8" w:tentative="1">
      <w:start w:val="1"/>
      <w:numFmt w:val="bullet"/>
      <w:lvlText w:val=""/>
      <w:lvlJc w:val="left"/>
      <w:pPr>
        <w:tabs>
          <w:tab w:val="num" w:pos="2880"/>
        </w:tabs>
        <w:ind w:left="2880" w:hanging="360"/>
      </w:pPr>
      <w:rPr>
        <w:rFonts w:ascii="Wingdings" w:hAnsi="Wingdings" w:hint="default"/>
      </w:rPr>
    </w:lvl>
    <w:lvl w:ilvl="4" w:tplc="EE7EEAB8" w:tentative="1">
      <w:start w:val="1"/>
      <w:numFmt w:val="bullet"/>
      <w:lvlText w:val=""/>
      <w:lvlJc w:val="left"/>
      <w:pPr>
        <w:tabs>
          <w:tab w:val="num" w:pos="3600"/>
        </w:tabs>
        <w:ind w:left="3600" w:hanging="360"/>
      </w:pPr>
      <w:rPr>
        <w:rFonts w:ascii="Wingdings" w:hAnsi="Wingdings" w:hint="default"/>
      </w:rPr>
    </w:lvl>
    <w:lvl w:ilvl="5" w:tplc="43F0DD80" w:tentative="1">
      <w:start w:val="1"/>
      <w:numFmt w:val="bullet"/>
      <w:lvlText w:val=""/>
      <w:lvlJc w:val="left"/>
      <w:pPr>
        <w:tabs>
          <w:tab w:val="num" w:pos="4320"/>
        </w:tabs>
        <w:ind w:left="4320" w:hanging="360"/>
      </w:pPr>
      <w:rPr>
        <w:rFonts w:ascii="Wingdings" w:hAnsi="Wingdings" w:hint="default"/>
      </w:rPr>
    </w:lvl>
    <w:lvl w:ilvl="6" w:tplc="29A29648" w:tentative="1">
      <w:start w:val="1"/>
      <w:numFmt w:val="bullet"/>
      <w:lvlText w:val=""/>
      <w:lvlJc w:val="left"/>
      <w:pPr>
        <w:tabs>
          <w:tab w:val="num" w:pos="5040"/>
        </w:tabs>
        <w:ind w:left="5040" w:hanging="360"/>
      </w:pPr>
      <w:rPr>
        <w:rFonts w:ascii="Wingdings" w:hAnsi="Wingdings" w:hint="default"/>
      </w:rPr>
    </w:lvl>
    <w:lvl w:ilvl="7" w:tplc="D736D3BE" w:tentative="1">
      <w:start w:val="1"/>
      <w:numFmt w:val="bullet"/>
      <w:lvlText w:val=""/>
      <w:lvlJc w:val="left"/>
      <w:pPr>
        <w:tabs>
          <w:tab w:val="num" w:pos="5760"/>
        </w:tabs>
        <w:ind w:left="5760" w:hanging="360"/>
      </w:pPr>
      <w:rPr>
        <w:rFonts w:ascii="Wingdings" w:hAnsi="Wingdings" w:hint="default"/>
      </w:rPr>
    </w:lvl>
    <w:lvl w:ilvl="8" w:tplc="AE28DBA0" w:tentative="1">
      <w:start w:val="1"/>
      <w:numFmt w:val="bullet"/>
      <w:lvlText w:val=""/>
      <w:lvlJc w:val="left"/>
      <w:pPr>
        <w:tabs>
          <w:tab w:val="num" w:pos="6480"/>
        </w:tabs>
        <w:ind w:left="6480" w:hanging="360"/>
      </w:pPr>
      <w:rPr>
        <w:rFonts w:ascii="Wingdings" w:hAnsi="Wingdings" w:hint="default"/>
      </w:rPr>
    </w:lvl>
  </w:abstractNum>
  <w:abstractNum w:abstractNumId="21">
    <w:nsid w:val="4B030810"/>
    <w:multiLevelType w:val="singleLevel"/>
    <w:tmpl w:val="D80CFB82"/>
    <w:lvl w:ilvl="0">
      <w:start w:val="1"/>
      <w:numFmt w:val="decimal"/>
      <w:lvlText w:val="%1."/>
      <w:lvlJc w:val="left"/>
      <w:pPr>
        <w:tabs>
          <w:tab w:val="num" w:pos="435"/>
        </w:tabs>
        <w:ind w:left="435" w:hanging="360"/>
      </w:pPr>
      <w:rPr>
        <w:rFonts w:hint="default"/>
      </w:rPr>
    </w:lvl>
  </w:abstractNum>
  <w:abstractNum w:abstractNumId="22">
    <w:nsid w:val="4DC373E9"/>
    <w:multiLevelType w:val="hybridMultilevel"/>
    <w:tmpl w:val="E554458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061705D"/>
    <w:multiLevelType w:val="hybridMultilevel"/>
    <w:tmpl w:val="DAA6B29A"/>
    <w:lvl w:ilvl="0" w:tplc="FFFFFFFF">
      <w:start w:val="1"/>
      <w:numFmt w:val="upperLetter"/>
      <w:lvlText w:val="%1)"/>
      <w:lvlJc w:val="left"/>
      <w:pPr>
        <w:tabs>
          <w:tab w:val="num" w:pos="1005"/>
        </w:tabs>
        <w:ind w:left="1005"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nsid w:val="50C27122"/>
    <w:multiLevelType w:val="singleLevel"/>
    <w:tmpl w:val="24D8E2C8"/>
    <w:lvl w:ilvl="0">
      <w:start w:val="1"/>
      <w:numFmt w:val="decimal"/>
      <w:lvlText w:val="%1."/>
      <w:lvlJc w:val="left"/>
      <w:pPr>
        <w:tabs>
          <w:tab w:val="num" w:pos="360"/>
        </w:tabs>
        <w:ind w:left="360" w:hanging="360"/>
      </w:pPr>
      <w:rPr>
        <w:rFonts w:hint="default"/>
      </w:rPr>
    </w:lvl>
  </w:abstractNum>
  <w:abstractNum w:abstractNumId="25">
    <w:nsid w:val="519E54EB"/>
    <w:multiLevelType w:val="hybridMultilevel"/>
    <w:tmpl w:val="EC64667C"/>
    <w:lvl w:ilvl="0" w:tplc="0419000F">
      <w:start w:val="1"/>
      <w:numFmt w:val="decimal"/>
      <w:lvlText w:val="%1."/>
      <w:lvlJc w:val="left"/>
      <w:pPr>
        <w:ind w:left="1069"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1D64A03"/>
    <w:multiLevelType w:val="hybridMultilevel"/>
    <w:tmpl w:val="0CE633B2"/>
    <w:lvl w:ilvl="0" w:tplc="7D8CE3C2">
      <w:start w:val="1"/>
      <w:numFmt w:val="bullet"/>
      <w:lvlText w:val="•"/>
      <w:lvlJc w:val="left"/>
      <w:pPr>
        <w:tabs>
          <w:tab w:val="num" w:pos="720"/>
        </w:tabs>
        <w:ind w:left="720" w:hanging="360"/>
      </w:pPr>
      <w:rPr>
        <w:rFonts w:ascii="Century Schoolbook" w:hAnsi="Century Schoolbook" w:hint="default"/>
      </w:rPr>
    </w:lvl>
    <w:lvl w:ilvl="1" w:tplc="1E22765A" w:tentative="1">
      <w:start w:val="1"/>
      <w:numFmt w:val="bullet"/>
      <w:lvlText w:val="•"/>
      <w:lvlJc w:val="left"/>
      <w:pPr>
        <w:tabs>
          <w:tab w:val="num" w:pos="1440"/>
        </w:tabs>
        <w:ind w:left="1440" w:hanging="360"/>
      </w:pPr>
      <w:rPr>
        <w:rFonts w:ascii="Century Schoolbook" w:hAnsi="Century Schoolbook" w:hint="default"/>
      </w:rPr>
    </w:lvl>
    <w:lvl w:ilvl="2" w:tplc="C360DF8E" w:tentative="1">
      <w:start w:val="1"/>
      <w:numFmt w:val="bullet"/>
      <w:lvlText w:val="•"/>
      <w:lvlJc w:val="left"/>
      <w:pPr>
        <w:tabs>
          <w:tab w:val="num" w:pos="2160"/>
        </w:tabs>
        <w:ind w:left="2160" w:hanging="360"/>
      </w:pPr>
      <w:rPr>
        <w:rFonts w:ascii="Century Schoolbook" w:hAnsi="Century Schoolbook" w:hint="default"/>
      </w:rPr>
    </w:lvl>
    <w:lvl w:ilvl="3" w:tplc="EADECE00" w:tentative="1">
      <w:start w:val="1"/>
      <w:numFmt w:val="bullet"/>
      <w:lvlText w:val="•"/>
      <w:lvlJc w:val="left"/>
      <w:pPr>
        <w:tabs>
          <w:tab w:val="num" w:pos="2880"/>
        </w:tabs>
        <w:ind w:left="2880" w:hanging="360"/>
      </w:pPr>
      <w:rPr>
        <w:rFonts w:ascii="Century Schoolbook" w:hAnsi="Century Schoolbook" w:hint="default"/>
      </w:rPr>
    </w:lvl>
    <w:lvl w:ilvl="4" w:tplc="51C8D104" w:tentative="1">
      <w:start w:val="1"/>
      <w:numFmt w:val="bullet"/>
      <w:lvlText w:val="•"/>
      <w:lvlJc w:val="left"/>
      <w:pPr>
        <w:tabs>
          <w:tab w:val="num" w:pos="3600"/>
        </w:tabs>
        <w:ind w:left="3600" w:hanging="360"/>
      </w:pPr>
      <w:rPr>
        <w:rFonts w:ascii="Century Schoolbook" w:hAnsi="Century Schoolbook" w:hint="default"/>
      </w:rPr>
    </w:lvl>
    <w:lvl w:ilvl="5" w:tplc="43C41944" w:tentative="1">
      <w:start w:val="1"/>
      <w:numFmt w:val="bullet"/>
      <w:lvlText w:val="•"/>
      <w:lvlJc w:val="left"/>
      <w:pPr>
        <w:tabs>
          <w:tab w:val="num" w:pos="4320"/>
        </w:tabs>
        <w:ind w:left="4320" w:hanging="360"/>
      </w:pPr>
      <w:rPr>
        <w:rFonts w:ascii="Century Schoolbook" w:hAnsi="Century Schoolbook" w:hint="default"/>
      </w:rPr>
    </w:lvl>
    <w:lvl w:ilvl="6" w:tplc="CC627A4E" w:tentative="1">
      <w:start w:val="1"/>
      <w:numFmt w:val="bullet"/>
      <w:lvlText w:val="•"/>
      <w:lvlJc w:val="left"/>
      <w:pPr>
        <w:tabs>
          <w:tab w:val="num" w:pos="5040"/>
        </w:tabs>
        <w:ind w:left="5040" w:hanging="360"/>
      </w:pPr>
      <w:rPr>
        <w:rFonts w:ascii="Century Schoolbook" w:hAnsi="Century Schoolbook" w:hint="default"/>
      </w:rPr>
    </w:lvl>
    <w:lvl w:ilvl="7" w:tplc="83EEDF1C" w:tentative="1">
      <w:start w:val="1"/>
      <w:numFmt w:val="bullet"/>
      <w:lvlText w:val="•"/>
      <w:lvlJc w:val="left"/>
      <w:pPr>
        <w:tabs>
          <w:tab w:val="num" w:pos="5760"/>
        </w:tabs>
        <w:ind w:left="5760" w:hanging="360"/>
      </w:pPr>
      <w:rPr>
        <w:rFonts w:ascii="Century Schoolbook" w:hAnsi="Century Schoolbook" w:hint="default"/>
      </w:rPr>
    </w:lvl>
    <w:lvl w:ilvl="8" w:tplc="F0CEC2E6" w:tentative="1">
      <w:start w:val="1"/>
      <w:numFmt w:val="bullet"/>
      <w:lvlText w:val="•"/>
      <w:lvlJc w:val="left"/>
      <w:pPr>
        <w:tabs>
          <w:tab w:val="num" w:pos="6480"/>
        </w:tabs>
        <w:ind w:left="6480" w:hanging="360"/>
      </w:pPr>
      <w:rPr>
        <w:rFonts w:ascii="Century Schoolbook" w:hAnsi="Century Schoolbook" w:hint="default"/>
      </w:rPr>
    </w:lvl>
  </w:abstractNum>
  <w:abstractNum w:abstractNumId="27">
    <w:nsid w:val="56651DB9"/>
    <w:multiLevelType w:val="singleLevel"/>
    <w:tmpl w:val="DC38E9E4"/>
    <w:lvl w:ilvl="0">
      <w:start w:val="1"/>
      <w:numFmt w:val="decimal"/>
      <w:lvlText w:val="%1)"/>
      <w:lvlJc w:val="left"/>
      <w:pPr>
        <w:tabs>
          <w:tab w:val="num" w:pos="720"/>
        </w:tabs>
        <w:ind w:left="720" w:hanging="360"/>
      </w:pPr>
      <w:rPr>
        <w:rFonts w:hint="default"/>
      </w:rPr>
    </w:lvl>
  </w:abstractNum>
  <w:abstractNum w:abstractNumId="28">
    <w:nsid w:val="58074FE2"/>
    <w:multiLevelType w:val="singleLevel"/>
    <w:tmpl w:val="BB0645D0"/>
    <w:lvl w:ilvl="0">
      <w:start w:val="1"/>
      <w:numFmt w:val="decimal"/>
      <w:lvlText w:val="%1."/>
      <w:lvlJc w:val="left"/>
      <w:pPr>
        <w:tabs>
          <w:tab w:val="num" w:pos="786"/>
        </w:tabs>
        <w:ind w:left="786" w:hanging="360"/>
      </w:pPr>
      <w:rPr>
        <w:rFonts w:hint="default"/>
      </w:rPr>
    </w:lvl>
  </w:abstractNum>
  <w:abstractNum w:abstractNumId="29">
    <w:nsid w:val="58980311"/>
    <w:multiLevelType w:val="multilevel"/>
    <w:tmpl w:val="C0308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5AC760CE"/>
    <w:multiLevelType w:val="hybridMultilevel"/>
    <w:tmpl w:val="15D25D06"/>
    <w:lvl w:ilvl="0" w:tplc="1A36D784">
      <w:start w:val="1"/>
      <w:numFmt w:val="bullet"/>
      <w:lvlText w:val="•"/>
      <w:lvlJc w:val="left"/>
      <w:pPr>
        <w:tabs>
          <w:tab w:val="num" w:pos="720"/>
        </w:tabs>
        <w:ind w:left="720" w:hanging="360"/>
      </w:pPr>
      <w:rPr>
        <w:rFonts w:ascii="Arial" w:hAnsi="Arial" w:hint="default"/>
      </w:rPr>
    </w:lvl>
    <w:lvl w:ilvl="1" w:tplc="A5C2B1B4" w:tentative="1">
      <w:start w:val="1"/>
      <w:numFmt w:val="bullet"/>
      <w:lvlText w:val="•"/>
      <w:lvlJc w:val="left"/>
      <w:pPr>
        <w:tabs>
          <w:tab w:val="num" w:pos="1440"/>
        </w:tabs>
        <w:ind w:left="1440" w:hanging="360"/>
      </w:pPr>
      <w:rPr>
        <w:rFonts w:ascii="Arial" w:hAnsi="Arial" w:hint="default"/>
      </w:rPr>
    </w:lvl>
    <w:lvl w:ilvl="2" w:tplc="BE80C87E" w:tentative="1">
      <w:start w:val="1"/>
      <w:numFmt w:val="bullet"/>
      <w:lvlText w:val="•"/>
      <w:lvlJc w:val="left"/>
      <w:pPr>
        <w:tabs>
          <w:tab w:val="num" w:pos="2160"/>
        </w:tabs>
        <w:ind w:left="2160" w:hanging="360"/>
      </w:pPr>
      <w:rPr>
        <w:rFonts w:ascii="Arial" w:hAnsi="Arial" w:hint="default"/>
      </w:rPr>
    </w:lvl>
    <w:lvl w:ilvl="3" w:tplc="1B444C74" w:tentative="1">
      <w:start w:val="1"/>
      <w:numFmt w:val="bullet"/>
      <w:lvlText w:val="•"/>
      <w:lvlJc w:val="left"/>
      <w:pPr>
        <w:tabs>
          <w:tab w:val="num" w:pos="2880"/>
        </w:tabs>
        <w:ind w:left="2880" w:hanging="360"/>
      </w:pPr>
      <w:rPr>
        <w:rFonts w:ascii="Arial" w:hAnsi="Arial" w:hint="default"/>
      </w:rPr>
    </w:lvl>
    <w:lvl w:ilvl="4" w:tplc="707835E4" w:tentative="1">
      <w:start w:val="1"/>
      <w:numFmt w:val="bullet"/>
      <w:lvlText w:val="•"/>
      <w:lvlJc w:val="left"/>
      <w:pPr>
        <w:tabs>
          <w:tab w:val="num" w:pos="3600"/>
        </w:tabs>
        <w:ind w:left="3600" w:hanging="360"/>
      </w:pPr>
      <w:rPr>
        <w:rFonts w:ascii="Arial" w:hAnsi="Arial" w:hint="default"/>
      </w:rPr>
    </w:lvl>
    <w:lvl w:ilvl="5" w:tplc="F9D4FCCE" w:tentative="1">
      <w:start w:val="1"/>
      <w:numFmt w:val="bullet"/>
      <w:lvlText w:val="•"/>
      <w:lvlJc w:val="left"/>
      <w:pPr>
        <w:tabs>
          <w:tab w:val="num" w:pos="4320"/>
        </w:tabs>
        <w:ind w:left="4320" w:hanging="360"/>
      </w:pPr>
      <w:rPr>
        <w:rFonts w:ascii="Arial" w:hAnsi="Arial" w:hint="default"/>
      </w:rPr>
    </w:lvl>
    <w:lvl w:ilvl="6" w:tplc="F92008EA" w:tentative="1">
      <w:start w:val="1"/>
      <w:numFmt w:val="bullet"/>
      <w:lvlText w:val="•"/>
      <w:lvlJc w:val="left"/>
      <w:pPr>
        <w:tabs>
          <w:tab w:val="num" w:pos="5040"/>
        </w:tabs>
        <w:ind w:left="5040" w:hanging="360"/>
      </w:pPr>
      <w:rPr>
        <w:rFonts w:ascii="Arial" w:hAnsi="Arial" w:hint="default"/>
      </w:rPr>
    </w:lvl>
    <w:lvl w:ilvl="7" w:tplc="6BACFC4A" w:tentative="1">
      <w:start w:val="1"/>
      <w:numFmt w:val="bullet"/>
      <w:lvlText w:val="•"/>
      <w:lvlJc w:val="left"/>
      <w:pPr>
        <w:tabs>
          <w:tab w:val="num" w:pos="5760"/>
        </w:tabs>
        <w:ind w:left="5760" w:hanging="360"/>
      </w:pPr>
      <w:rPr>
        <w:rFonts w:ascii="Arial" w:hAnsi="Arial" w:hint="default"/>
      </w:rPr>
    </w:lvl>
    <w:lvl w:ilvl="8" w:tplc="4918AFD6" w:tentative="1">
      <w:start w:val="1"/>
      <w:numFmt w:val="bullet"/>
      <w:lvlText w:val="•"/>
      <w:lvlJc w:val="left"/>
      <w:pPr>
        <w:tabs>
          <w:tab w:val="num" w:pos="6480"/>
        </w:tabs>
        <w:ind w:left="6480" w:hanging="360"/>
      </w:pPr>
      <w:rPr>
        <w:rFonts w:ascii="Arial" w:hAnsi="Arial" w:hint="default"/>
      </w:rPr>
    </w:lvl>
  </w:abstractNum>
  <w:abstractNum w:abstractNumId="31">
    <w:nsid w:val="5F935587"/>
    <w:multiLevelType w:val="singleLevel"/>
    <w:tmpl w:val="D30AA160"/>
    <w:lvl w:ilvl="0">
      <w:start w:val="1"/>
      <w:numFmt w:val="bullet"/>
      <w:lvlText w:val="-"/>
      <w:lvlJc w:val="left"/>
      <w:pPr>
        <w:tabs>
          <w:tab w:val="num" w:pos="795"/>
        </w:tabs>
        <w:ind w:left="795" w:hanging="360"/>
      </w:pPr>
      <w:rPr>
        <w:rFonts w:ascii="Times New Roman" w:hAnsi="Times New Roman" w:hint="default"/>
      </w:rPr>
    </w:lvl>
  </w:abstractNum>
  <w:abstractNum w:abstractNumId="32">
    <w:nsid w:val="60944A90"/>
    <w:multiLevelType w:val="singleLevel"/>
    <w:tmpl w:val="0419000F"/>
    <w:lvl w:ilvl="0">
      <w:start w:val="1"/>
      <w:numFmt w:val="decimal"/>
      <w:lvlText w:val="%1."/>
      <w:lvlJc w:val="left"/>
      <w:pPr>
        <w:tabs>
          <w:tab w:val="num" w:pos="360"/>
        </w:tabs>
        <w:ind w:left="360" w:hanging="360"/>
      </w:pPr>
    </w:lvl>
  </w:abstractNum>
  <w:abstractNum w:abstractNumId="33">
    <w:nsid w:val="60BB41CA"/>
    <w:multiLevelType w:val="hybridMultilevel"/>
    <w:tmpl w:val="E85CD4EA"/>
    <w:lvl w:ilvl="0" w:tplc="9A9CF328">
      <w:start w:val="1"/>
      <w:numFmt w:val="decimal"/>
      <w:lvlText w:val="%1."/>
      <w:lvlJc w:val="left"/>
      <w:pPr>
        <w:ind w:left="1069" w:hanging="360"/>
      </w:pPr>
      <w:rPr>
        <w:lang w:val="kk-KZ"/>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68E304A"/>
    <w:multiLevelType w:val="hybridMultilevel"/>
    <w:tmpl w:val="61B864CC"/>
    <w:lvl w:ilvl="0" w:tplc="46E06F04">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5">
    <w:nsid w:val="67D232A2"/>
    <w:multiLevelType w:val="singleLevel"/>
    <w:tmpl w:val="DC38E9E4"/>
    <w:lvl w:ilvl="0">
      <w:start w:val="1"/>
      <w:numFmt w:val="decimal"/>
      <w:lvlText w:val="%1)"/>
      <w:lvlJc w:val="left"/>
      <w:pPr>
        <w:tabs>
          <w:tab w:val="num" w:pos="720"/>
        </w:tabs>
        <w:ind w:left="720" w:hanging="360"/>
      </w:pPr>
      <w:rPr>
        <w:rFonts w:hint="default"/>
      </w:rPr>
    </w:lvl>
  </w:abstractNum>
  <w:abstractNum w:abstractNumId="36">
    <w:nsid w:val="6A214C74"/>
    <w:multiLevelType w:val="singleLevel"/>
    <w:tmpl w:val="0419000F"/>
    <w:lvl w:ilvl="0">
      <w:start w:val="1"/>
      <w:numFmt w:val="decimal"/>
      <w:lvlText w:val="%1."/>
      <w:lvlJc w:val="left"/>
      <w:pPr>
        <w:tabs>
          <w:tab w:val="num" w:pos="360"/>
        </w:tabs>
        <w:ind w:left="360" w:hanging="360"/>
      </w:pPr>
    </w:lvl>
  </w:abstractNum>
  <w:abstractNum w:abstractNumId="37">
    <w:nsid w:val="6B09133F"/>
    <w:multiLevelType w:val="hybridMultilevel"/>
    <w:tmpl w:val="83CEE7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B381317"/>
    <w:multiLevelType w:val="singleLevel"/>
    <w:tmpl w:val="04464994"/>
    <w:lvl w:ilvl="0">
      <w:start w:val="1"/>
      <w:numFmt w:val="decimal"/>
      <w:lvlText w:val="%1."/>
      <w:lvlJc w:val="left"/>
      <w:pPr>
        <w:tabs>
          <w:tab w:val="num" w:pos="1080"/>
        </w:tabs>
        <w:ind w:left="1080" w:hanging="360"/>
      </w:pPr>
      <w:rPr>
        <w:rFonts w:hint="default"/>
      </w:rPr>
    </w:lvl>
  </w:abstractNum>
  <w:abstractNum w:abstractNumId="39">
    <w:nsid w:val="74A65D80"/>
    <w:multiLevelType w:val="hybridMultilevel"/>
    <w:tmpl w:val="8FC86CD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77525A0F"/>
    <w:multiLevelType w:val="singleLevel"/>
    <w:tmpl w:val="24D8E2C8"/>
    <w:lvl w:ilvl="0">
      <w:start w:val="1"/>
      <w:numFmt w:val="decimal"/>
      <w:lvlText w:val="%1."/>
      <w:lvlJc w:val="left"/>
      <w:pPr>
        <w:tabs>
          <w:tab w:val="num" w:pos="360"/>
        </w:tabs>
        <w:ind w:left="360" w:hanging="360"/>
      </w:pPr>
      <w:rPr>
        <w:rFonts w:hint="default"/>
      </w:rPr>
    </w:lvl>
  </w:abstractNum>
  <w:abstractNum w:abstractNumId="41">
    <w:nsid w:val="78844370"/>
    <w:multiLevelType w:val="singleLevel"/>
    <w:tmpl w:val="BFFEE72E"/>
    <w:lvl w:ilvl="0">
      <w:start w:val="1"/>
      <w:numFmt w:val="decimal"/>
      <w:lvlText w:val="%1)"/>
      <w:lvlJc w:val="left"/>
      <w:pPr>
        <w:tabs>
          <w:tab w:val="num" w:pos="786"/>
        </w:tabs>
        <w:ind w:left="786" w:hanging="360"/>
      </w:pPr>
      <w:rPr>
        <w:rFonts w:hint="default"/>
      </w:rPr>
    </w:lvl>
  </w:abstractNum>
  <w:abstractNum w:abstractNumId="42">
    <w:nsid w:val="7B960E36"/>
    <w:multiLevelType w:val="hybridMultilevel"/>
    <w:tmpl w:val="D4A66196"/>
    <w:lvl w:ilvl="0" w:tplc="5414FD90">
      <w:start w:val="1"/>
      <w:numFmt w:val="bullet"/>
      <w:lvlText w:val="•"/>
      <w:lvlJc w:val="left"/>
      <w:pPr>
        <w:tabs>
          <w:tab w:val="num" w:pos="720"/>
        </w:tabs>
        <w:ind w:left="720" w:hanging="360"/>
      </w:pPr>
      <w:rPr>
        <w:rFonts w:ascii="Arial" w:hAnsi="Arial" w:hint="default"/>
      </w:rPr>
    </w:lvl>
    <w:lvl w:ilvl="1" w:tplc="3788A9BA" w:tentative="1">
      <w:start w:val="1"/>
      <w:numFmt w:val="bullet"/>
      <w:lvlText w:val="•"/>
      <w:lvlJc w:val="left"/>
      <w:pPr>
        <w:tabs>
          <w:tab w:val="num" w:pos="1440"/>
        </w:tabs>
        <w:ind w:left="1440" w:hanging="360"/>
      </w:pPr>
      <w:rPr>
        <w:rFonts w:ascii="Arial" w:hAnsi="Arial" w:hint="default"/>
      </w:rPr>
    </w:lvl>
    <w:lvl w:ilvl="2" w:tplc="B6D0D430" w:tentative="1">
      <w:start w:val="1"/>
      <w:numFmt w:val="bullet"/>
      <w:lvlText w:val="•"/>
      <w:lvlJc w:val="left"/>
      <w:pPr>
        <w:tabs>
          <w:tab w:val="num" w:pos="2160"/>
        </w:tabs>
        <w:ind w:left="2160" w:hanging="360"/>
      </w:pPr>
      <w:rPr>
        <w:rFonts w:ascii="Arial" w:hAnsi="Arial" w:hint="default"/>
      </w:rPr>
    </w:lvl>
    <w:lvl w:ilvl="3" w:tplc="C1CC4F02" w:tentative="1">
      <w:start w:val="1"/>
      <w:numFmt w:val="bullet"/>
      <w:lvlText w:val="•"/>
      <w:lvlJc w:val="left"/>
      <w:pPr>
        <w:tabs>
          <w:tab w:val="num" w:pos="2880"/>
        </w:tabs>
        <w:ind w:left="2880" w:hanging="360"/>
      </w:pPr>
      <w:rPr>
        <w:rFonts w:ascii="Arial" w:hAnsi="Arial" w:hint="default"/>
      </w:rPr>
    </w:lvl>
    <w:lvl w:ilvl="4" w:tplc="5406C704" w:tentative="1">
      <w:start w:val="1"/>
      <w:numFmt w:val="bullet"/>
      <w:lvlText w:val="•"/>
      <w:lvlJc w:val="left"/>
      <w:pPr>
        <w:tabs>
          <w:tab w:val="num" w:pos="3600"/>
        </w:tabs>
        <w:ind w:left="3600" w:hanging="360"/>
      </w:pPr>
      <w:rPr>
        <w:rFonts w:ascii="Arial" w:hAnsi="Arial" w:hint="default"/>
      </w:rPr>
    </w:lvl>
    <w:lvl w:ilvl="5" w:tplc="85885966" w:tentative="1">
      <w:start w:val="1"/>
      <w:numFmt w:val="bullet"/>
      <w:lvlText w:val="•"/>
      <w:lvlJc w:val="left"/>
      <w:pPr>
        <w:tabs>
          <w:tab w:val="num" w:pos="4320"/>
        </w:tabs>
        <w:ind w:left="4320" w:hanging="360"/>
      </w:pPr>
      <w:rPr>
        <w:rFonts w:ascii="Arial" w:hAnsi="Arial" w:hint="default"/>
      </w:rPr>
    </w:lvl>
    <w:lvl w:ilvl="6" w:tplc="F2683FF8" w:tentative="1">
      <w:start w:val="1"/>
      <w:numFmt w:val="bullet"/>
      <w:lvlText w:val="•"/>
      <w:lvlJc w:val="left"/>
      <w:pPr>
        <w:tabs>
          <w:tab w:val="num" w:pos="5040"/>
        </w:tabs>
        <w:ind w:left="5040" w:hanging="360"/>
      </w:pPr>
      <w:rPr>
        <w:rFonts w:ascii="Arial" w:hAnsi="Arial" w:hint="default"/>
      </w:rPr>
    </w:lvl>
    <w:lvl w:ilvl="7" w:tplc="6F82494C" w:tentative="1">
      <w:start w:val="1"/>
      <w:numFmt w:val="bullet"/>
      <w:lvlText w:val="•"/>
      <w:lvlJc w:val="left"/>
      <w:pPr>
        <w:tabs>
          <w:tab w:val="num" w:pos="5760"/>
        </w:tabs>
        <w:ind w:left="5760" w:hanging="360"/>
      </w:pPr>
      <w:rPr>
        <w:rFonts w:ascii="Arial" w:hAnsi="Arial" w:hint="default"/>
      </w:rPr>
    </w:lvl>
    <w:lvl w:ilvl="8" w:tplc="68CE3BA2" w:tentative="1">
      <w:start w:val="1"/>
      <w:numFmt w:val="bullet"/>
      <w:lvlText w:val="•"/>
      <w:lvlJc w:val="left"/>
      <w:pPr>
        <w:tabs>
          <w:tab w:val="num" w:pos="6480"/>
        </w:tabs>
        <w:ind w:left="6480" w:hanging="360"/>
      </w:pPr>
      <w:rPr>
        <w:rFonts w:ascii="Arial" w:hAnsi="Arial" w:hint="default"/>
      </w:rPr>
    </w:lvl>
  </w:abstractNum>
  <w:abstractNum w:abstractNumId="43">
    <w:nsid w:val="7C98384B"/>
    <w:multiLevelType w:val="hybridMultilevel"/>
    <w:tmpl w:val="051081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F8029C5"/>
    <w:multiLevelType w:val="singleLevel"/>
    <w:tmpl w:val="24D8E2C8"/>
    <w:lvl w:ilvl="0">
      <w:start w:val="1"/>
      <w:numFmt w:val="decimal"/>
      <w:lvlText w:val="%1."/>
      <w:lvlJc w:val="left"/>
      <w:pPr>
        <w:tabs>
          <w:tab w:val="num" w:pos="360"/>
        </w:tabs>
        <w:ind w:left="360" w:hanging="360"/>
      </w:pPr>
      <w:rPr>
        <w:rFonts w:hint="default"/>
      </w:rPr>
    </w:lvl>
  </w:abstractNum>
  <w:num w:numId="1">
    <w:abstractNumId w:val="0"/>
  </w:num>
  <w:num w:numId="2">
    <w:abstractNumId w:val="44"/>
  </w:num>
  <w:num w:numId="3">
    <w:abstractNumId w:val="9"/>
  </w:num>
  <w:num w:numId="4">
    <w:abstractNumId w:val="38"/>
  </w:num>
  <w:num w:numId="5">
    <w:abstractNumId w:val="15"/>
  </w:num>
  <w:num w:numId="6">
    <w:abstractNumId w:val="21"/>
  </w:num>
  <w:num w:numId="7">
    <w:abstractNumId w:val="31"/>
  </w:num>
  <w:num w:numId="8">
    <w:abstractNumId w:val="8"/>
  </w:num>
  <w:num w:numId="9">
    <w:abstractNumId w:val="14"/>
  </w:num>
  <w:num w:numId="10">
    <w:abstractNumId w:val="24"/>
  </w:num>
  <w:num w:numId="11">
    <w:abstractNumId w:val="40"/>
  </w:num>
  <w:num w:numId="12">
    <w:abstractNumId w:val="5"/>
  </w:num>
  <w:num w:numId="13">
    <w:abstractNumId w:val="36"/>
  </w:num>
  <w:num w:numId="14">
    <w:abstractNumId w:val="27"/>
  </w:num>
  <w:num w:numId="15">
    <w:abstractNumId w:val="17"/>
  </w:num>
  <w:num w:numId="16">
    <w:abstractNumId w:val="12"/>
  </w:num>
  <w:num w:numId="17">
    <w:abstractNumId w:val="35"/>
  </w:num>
  <w:num w:numId="18">
    <w:abstractNumId w:val="28"/>
  </w:num>
  <w:num w:numId="19">
    <w:abstractNumId w:val="41"/>
  </w:num>
  <w:num w:numId="20">
    <w:abstractNumId w:val="37"/>
  </w:num>
  <w:num w:numId="21">
    <w:abstractNumId w:val="43"/>
  </w:num>
  <w:num w:numId="22">
    <w:abstractNumId w:val="34"/>
  </w:num>
  <w:num w:numId="23">
    <w:abstractNumId w:val="19"/>
  </w:num>
  <w:num w:numId="24">
    <w:abstractNumId w:val="13"/>
  </w:num>
  <w:num w:numId="25">
    <w:abstractNumId w:val="3"/>
  </w:num>
  <w:num w:numId="26">
    <w:abstractNumId w:val="10"/>
  </w:num>
  <w:num w:numId="27">
    <w:abstractNumId w:val="29"/>
  </w:num>
  <w:num w:numId="28">
    <w:abstractNumId w:val="1"/>
  </w:num>
  <w:num w:numId="29">
    <w:abstractNumId w:val="4"/>
  </w:num>
  <w:num w:numId="30">
    <w:abstractNumId w:val="22"/>
  </w:num>
  <w:num w:numId="31">
    <w:abstractNumId w:val="18"/>
  </w:num>
  <w:num w:numId="32">
    <w:abstractNumId w:val="20"/>
  </w:num>
  <w:num w:numId="33">
    <w:abstractNumId w:val="30"/>
  </w:num>
  <w:num w:numId="34">
    <w:abstractNumId w:val="26"/>
  </w:num>
  <w:num w:numId="35">
    <w:abstractNumId w:val="42"/>
  </w:num>
  <w:num w:numId="36">
    <w:abstractNumId w:val="6"/>
  </w:num>
  <w:num w:numId="37">
    <w:abstractNumId w:val="25"/>
  </w:num>
  <w:num w:numId="38">
    <w:abstractNumId w:val="33"/>
  </w:num>
  <w:num w:numId="39">
    <w:abstractNumId w:val="32"/>
    <w:lvlOverride w:ilvl="0">
      <w:startOverride w:val="1"/>
    </w:lvlOverride>
  </w:num>
  <w:num w:numId="40">
    <w:abstractNumId w:val="2"/>
  </w:num>
  <w:num w:numId="41">
    <w:abstractNumId w:val="11"/>
  </w:num>
  <w:num w:numId="42">
    <w:abstractNumId w:val="23"/>
  </w:num>
  <w:num w:numId="43">
    <w:abstractNumId w:val="7"/>
  </w:num>
  <w:num w:numId="44">
    <w:abstractNumId w:val="39"/>
  </w:num>
  <w:num w:numId="45">
    <w:abstractNumId w:val="16"/>
  </w:num>
  <w:numIdMacAtCleanup w:val="2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08"/>
  <w:characterSpacingControl w:val="doNotCompress"/>
  <w:footnotePr>
    <w:footnote w:id="-1"/>
    <w:footnote w:id="0"/>
  </w:footnotePr>
  <w:endnotePr>
    <w:endnote w:id="-1"/>
    <w:endnote w:id="0"/>
  </w:endnotePr>
  <w:compat/>
  <w:rsids>
    <w:rsidRoot w:val="006F3C45"/>
    <w:rsid w:val="00012C52"/>
    <w:rsid w:val="000222B6"/>
    <w:rsid w:val="00022BB2"/>
    <w:rsid w:val="0002468B"/>
    <w:rsid w:val="00025221"/>
    <w:rsid w:val="00025E67"/>
    <w:rsid w:val="000309A0"/>
    <w:rsid w:val="00031C49"/>
    <w:rsid w:val="00032E06"/>
    <w:rsid w:val="00033E1C"/>
    <w:rsid w:val="00063AAF"/>
    <w:rsid w:val="00070A61"/>
    <w:rsid w:val="000807C2"/>
    <w:rsid w:val="00080ED9"/>
    <w:rsid w:val="00083ED2"/>
    <w:rsid w:val="00084C31"/>
    <w:rsid w:val="000875FA"/>
    <w:rsid w:val="0009177F"/>
    <w:rsid w:val="000962E7"/>
    <w:rsid w:val="00096E85"/>
    <w:rsid w:val="000A60D4"/>
    <w:rsid w:val="000A7536"/>
    <w:rsid w:val="000B0332"/>
    <w:rsid w:val="000C28AC"/>
    <w:rsid w:val="000C48EE"/>
    <w:rsid w:val="000D2811"/>
    <w:rsid w:val="000E2BD4"/>
    <w:rsid w:val="000F18AA"/>
    <w:rsid w:val="000F6DB2"/>
    <w:rsid w:val="001113D4"/>
    <w:rsid w:val="00111427"/>
    <w:rsid w:val="00113AC7"/>
    <w:rsid w:val="00115AEE"/>
    <w:rsid w:val="00120072"/>
    <w:rsid w:val="001320A3"/>
    <w:rsid w:val="001367B4"/>
    <w:rsid w:val="001404DA"/>
    <w:rsid w:val="0014526B"/>
    <w:rsid w:val="0014709E"/>
    <w:rsid w:val="001476B1"/>
    <w:rsid w:val="0015155A"/>
    <w:rsid w:val="001659B5"/>
    <w:rsid w:val="00171B12"/>
    <w:rsid w:val="00173058"/>
    <w:rsid w:val="00174BD3"/>
    <w:rsid w:val="00183DCB"/>
    <w:rsid w:val="00184442"/>
    <w:rsid w:val="001929D7"/>
    <w:rsid w:val="001A5A72"/>
    <w:rsid w:val="001B3DE0"/>
    <w:rsid w:val="001D3C9A"/>
    <w:rsid w:val="001E4E18"/>
    <w:rsid w:val="001E51D3"/>
    <w:rsid w:val="001F1345"/>
    <w:rsid w:val="001F237C"/>
    <w:rsid w:val="001F344F"/>
    <w:rsid w:val="001F5CE9"/>
    <w:rsid w:val="001F610C"/>
    <w:rsid w:val="00200CC2"/>
    <w:rsid w:val="00201B13"/>
    <w:rsid w:val="002038B8"/>
    <w:rsid w:val="00203A51"/>
    <w:rsid w:val="00203DB3"/>
    <w:rsid w:val="00203F3C"/>
    <w:rsid w:val="0021264B"/>
    <w:rsid w:val="00221BFD"/>
    <w:rsid w:val="00227C23"/>
    <w:rsid w:val="00233785"/>
    <w:rsid w:val="00235495"/>
    <w:rsid w:val="002527D8"/>
    <w:rsid w:val="0026156C"/>
    <w:rsid w:val="00264464"/>
    <w:rsid w:val="002659A6"/>
    <w:rsid w:val="00271DD4"/>
    <w:rsid w:val="00274EBD"/>
    <w:rsid w:val="00280815"/>
    <w:rsid w:val="0028226F"/>
    <w:rsid w:val="002A01CC"/>
    <w:rsid w:val="002A1CD8"/>
    <w:rsid w:val="002A3794"/>
    <w:rsid w:val="002B2BB6"/>
    <w:rsid w:val="002B60A9"/>
    <w:rsid w:val="002C6E87"/>
    <w:rsid w:val="002F4247"/>
    <w:rsid w:val="002F647E"/>
    <w:rsid w:val="003020AB"/>
    <w:rsid w:val="0031048C"/>
    <w:rsid w:val="003107E5"/>
    <w:rsid w:val="00314BF2"/>
    <w:rsid w:val="00321176"/>
    <w:rsid w:val="00322C1C"/>
    <w:rsid w:val="00325C86"/>
    <w:rsid w:val="00352E65"/>
    <w:rsid w:val="003611C7"/>
    <w:rsid w:val="00364A5A"/>
    <w:rsid w:val="003830A4"/>
    <w:rsid w:val="00383C6D"/>
    <w:rsid w:val="003B582C"/>
    <w:rsid w:val="003B5C51"/>
    <w:rsid w:val="003C1FE4"/>
    <w:rsid w:val="003C3443"/>
    <w:rsid w:val="003D5466"/>
    <w:rsid w:val="003D7969"/>
    <w:rsid w:val="003E45EA"/>
    <w:rsid w:val="003F5DDA"/>
    <w:rsid w:val="003F67E4"/>
    <w:rsid w:val="004060CC"/>
    <w:rsid w:val="00411B22"/>
    <w:rsid w:val="00414E8B"/>
    <w:rsid w:val="004157B2"/>
    <w:rsid w:val="00431BC7"/>
    <w:rsid w:val="00440554"/>
    <w:rsid w:val="0044137A"/>
    <w:rsid w:val="00451B63"/>
    <w:rsid w:val="004556F3"/>
    <w:rsid w:val="004715D3"/>
    <w:rsid w:val="0048377D"/>
    <w:rsid w:val="00492748"/>
    <w:rsid w:val="00497114"/>
    <w:rsid w:val="004A0C17"/>
    <w:rsid w:val="004A2BE1"/>
    <w:rsid w:val="004A7CE8"/>
    <w:rsid w:val="004B04AA"/>
    <w:rsid w:val="004B5B9F"/>
    <w:rsid w:val="004E7A5F"/>
    <w:rsid w:val="004F22A2"/>
    <w:rsid w:val="004F4BDE"/>
    <w:rsid w:val="004F60FD"/>
    <w:rsid w:val="00501974"/>
    <w:rsid w:val="00502A6C"/>
    <w:rsid w:val="00504206"/>
    <w:rsid w:val="00504F87"/>
    <w:rsid w:val="00511DD0"/>
    <w:rsid w:val="005247B4"/>
    <w:rsid w:val="00526BE8"/>
    <w:rsid w:val="00531302"/>
    <w:rsid w:val="00534F82"/>
    <w:rsid w:val="00537F3A"/>
    <w:rsid w:val="00552883"/>
    <w:rsid w:val="00556C54"/>
    <w:rsid w:val="00562872"/>
    <w:rsid w:val="00573671"/>
    <w:rsid w:val="00577854"/>
    <w:rsid w:val="00583714"/>
    <w:rsid w:val="00590524"/>
    <w:rsid w:val="005926A7"/>
    <w:rsid w:val="0059279E"/>
    <w:rsid w:val="00594532"/>
    <w:rsid w:val="00594DE9"/>
    <w:rsid w:val="00597109"/>
    <w:rsid w:val="005A2650"/>
    <w:rsid w:val="005A6659"/>
    <w:rsid w:val="005B172B"/>
    <w:rsid w:val="005B4EB0"/>
    <w:rsid w:val="005C34E6"/>
    <w:rsid w:val="005C46D1"/>
    <w:rsid w:val="005C5FE4"/>
    <w:rsid w:val="005C76F6"/>
    <w:rsid w:val="005D11C2"/>
    <w:rsid w:val="005D546B"/>
    <w:rsid w:val="005D7923"/>
    <w:rsid w:val="005E3647"/>
    <w:rsid w:val="005F0569"/>
    <w:rsid w:val="005F31DD"/>
    <w:rsid w:val="005F4237"/>
    <w:rsid w:val="00602A1F"/>
    <w:rsid w:val="0060473E"/>
    <w:rsid w:val="00605FA9"/>
    <w:rsid w:val="0061050D"/>
    <w:rsid w:val="006162DC"/>
    <w:rsid w:val="00623BDA"/>
    <w:rsid w:val="00636E53"/>
    <w:rsid w:val="00651680"/>
    <w:rsid w:val="00654B01"/>
    <w:rsid w:val="00664624"/>
    <w:rsid w:val="006649BF"/>
    <w:rsid w:val="00667262"/>
    <w:rsid w:val="0067082E"/>
    <w:rsid w:val="00670CB3"/>
    <w:rsid w:val="006723E9"/>
    <w:rsid w:val="00690957"/>
    <w:rsid w:val="00697986"/>
    <w:rsid w:val="006A5613"/>
    <w:rsid w:val="006B0181"/>
    <w:rsid w:val="006B5086"/>
    <w:rsid w:val="006C6D99"/>
    <w:rsid w:val="006C724E"/>
    <w:rsid w:val="006D45EA"/>
    <w:rsid w:val="006D5B97"/>
    <w:rsid w:val="006E4418"/>
    <w:rsid w:val="006E642D"/>
    <w:rsid w:val="006F0BB7"/>
    <w:rsid w:val="006F3C45"/>
    <w:rsid w:val="00700121"/>
    <w:rsid w:val="00701DFD"/>
    <w:rsid w:val="00714310"/>
    <w:rsid w:val="00714FDD"/>
    <w:rsid w:val="00726364"/>
    <w:rsid w:val="00726CAC"/>
    <w:rsid w:val="00752814"/>
    <w:rsid w:val="0075558E"/>
    <w:rsid w:val="007568ED"/>
    <w:rsid w:val="00763872"/>
    <w:rsid w:val="00764B52"/>
    <w:rsid w:val="00764E08"/>
    <w:rsid w:val="00771830"/>
    <w:rsid w:val="00774548"/>
    <w:rsid w:val="00775367"/>
    <w:rsid w:val="00781684"/>
    <w:rsid w:val="007958D0"/>
    <w:rsid w:val="007A1F1F"/>
    <w:rsid w:val="007B1232"/>
    <w:rsid w:val="007B616C"/>
    <w:rsid w:val="007C37B9"/>
    <w:rsid w:val="007C4F8C"/>
    <w:rsid w:val="007C6CC7"/>
    <w:rsid w:val="007D1059"/>
    <w:rsid w:val="007D5A4B"/>
    <w:rsid w:val="008068C5"/>
    <w:rsid w:val="00812180"/>
    <w:rsid w:val="0081274D"/>
    <w:rsid w:val="00816D48"/>
    <w:rsid w:val="00826D86"/>
    <w:rsid w:val="00827FE9"/>
    <w:rsid w:val="0083014D"/>
    <w:rsid w:val="00841EF2"/>
    <w:rsid w:val="00842752"/>
    <w:rsid w:val="00844AB7"/>
    <w:rsid w:val="008534E0"/>
    <w:rsid w:val="00853734"/>
    <w:rsid w:val="0085498E"/>
    <w:rsid w:val="0087338E"/>
    <w:rsid w:val="00876BA3"/>
    <w:rsid w:val="00883C75"/>
    <w:rsid w:val="008A20B9"/>
    <w:rsid w:val="008A4B4F"/>
    <w:rsid w:val="008A7942"/>
    <w:rsid w:val="008C39C6"/>
    <w:rsid w:val="008E23D1"/>
    <w:rsid w:val="008E447A"/>
    <w:rsid w:val="008E60BF"/>
    <w:rsid w:val="008F747A"/>
    <w:rsid w:val="009005FB"/>
    <w:rsid w:val="00903B00"/>
    <w:rsid w:val="00904FCB"/>
    <w:rsid w:val="00905A4A"/>
    <w:rsid w:val="00912E42"/>
    <w:rsid w:val="0091600D"/>
    <w:rsid w:val="0092262E"/>
    <w:rsid w:val="009258DD"/>
    <w:rsid w:val="00925D77"/>
    <w:rsid w:val="0094026A"/>
    <w:rsid w:val="0094173C"/>
    <w:rsid w:val="009419CA"/>
    <w:rsid w:val="009429A1"/>
    <w:rsid w:val="00951A1D"/>
    <w:rsid w:val="00955113"/>
    <w:rsid w:val="00960ADC"/>
    <w:rsid w:val="009841EA"/>
    <w:rsid w:val="00985506"/>
    <w:rsid w:val="00992157"/>
    <w:rsid w:val="00996209"/>
    <w:rsid w:val="009A1035"/>
    <w:rsid w:val="009A7C8C"/>
    <w:rsid w:val="009B3391"/>
    <w:rsid w:val="009C197B"/>
    <w:rsid w:val="009C5369"/>
    <w:rsid w:val="009C6262"/>
    <w:rsid w:val="009D2773"/>
    <w:rsid w:val="009F0A77"/>
    <w:rsid w:val="00A146F2"/>
    <w:rsid w:val="00A205A8"/>
    <w:rsid w:val="00A2280A"/>
    <w:rsid w:val="00A32262"/>
    <w:rsid w:val="00A37170"/>
    <w:rsid w:val="00A43BD5"/>
    <w:rsid w:val="00A43CE0"/>
    <w:rsid w:val="00A82888"/>
    <w:rsid w:val="00A9788A"/>
    <w:rsid w:val="00AB5543"/>
    <w:rsid w:val="00AD522E"/>
    <w:rsid w:val="00AF31FA"/>
    <w:rsid w:val="00B002FD"/>
    <w:rsid w:val="00B14C88"/>
    <w:rsid w:val="00B24030"/>
    <w:rsid w:val="00B401CC"/>
    <w:rsid w:val="00B4204A"/>
    <w:rsid w:val="00B44C90"/>
    <w:rsid w:val="00B44DBE"/>
    <w:rsid w:val="00B47D84"/>
    <w:rsid w:val="00B56C4B"/>
    <w:rsid w:val="00B65CB8"/>
    <w:rsid w:val="00B66C30"/>
    <w:rsid w:val="00B7330D"/>
    <w:rsid w:val="00B82190"/>
    <w:rsid w:val="00B85100"/>
    <w:rsid w:val="00B93570"/>
    <w:rsid w:val="00B951F9"/>
    <w:rsid w:val="00B95B04"/>
    <w:rsid w:val="00BA46B8"/>
    <w:rsid w:val="00BA7AFC"/>
    <w:rsid w:val="00BB38DE"/>
    <w:rsid w:val="00BB67CA"/>
    <w:rsid w:val="00BC220D"/>
    <w:rsid w:val="00BC27C2"/>
    <w:rsid w:val="00BE3F32"/>
    <w:rsid w:val="00BF44A3"/>
    <w:rsid w:val="00C11DE6"/>
    <w:rsid w:val="00C1269C"/>
    <w:rsid w:val="00C161B9"/>
    <w:rsid w:val="00C20518"/>
    <w:rsid w:val="00C21676"/>
    <w:rsid w:val="00C26E22"/>
    <w:rsid w:val="00C40136"/>
    <w:rsid w:val="00C45D16"/>
    <w:rsid w:val="00C51239"/>
    <w:rsid w:val="00C51998"/>
    <w:rsid w:val="00C64455"/>
    <w:rsid w:val="00C64D28"/>
    <w:rsid w:val="00C72B37"/>
    <w:rsid w:val="00C80AC6"/>
    <w:rsid w:val="00C82600"/>
    <w:rsid w:val="00C82902"/>
    <w:rsid w:val="00C83ADE"/>
    <w:rsid w:val="00C85230"/>
    <w:rsid w:val="00C87A5F"/>
    <w:rsid w:val="00C953C5"/>
    <w:rsid w:val="00CA651D"/>
    <w:rsid w:val="00CB4078"/>
    <w:rsid w:val="00CB418E"/>
    <w:rsid w:val="00CC2C48"/>
    <w:rsid w:val="00CD3ECF"/>
    <w:rsid w:val="00CD613C"/>
    <w:rsid w:val="00CE1E93"/>
    <w:rsid w:val="00CE4B7E"/>
    <w:rsid w:val="00CF53F7"/>
    <w:rsid w:val="00D02BF1"/>
    <w:rsid w:val="00D05871"/>
    <w:rsid w:val="00D115D5"/>
    <w:rsid w:val="00D178C1"/>
    <w:rsid w:val="00D2008D"/>
    <w:rsid w:val="00D46617"/>
    <w:rsid w:val="00D55E3C"/>
    <w:rsid w:val="00D60780"/>
    <w:rsid w:val="00D60982"/>
    <w:rsid w:val="00D61B89"/>
    <w:rsid w:val="00D67290"/>
    <w:rsid w:val="00D67AAB"/>
    <w:rsid w:val="00D710C3"/>
    <w:rsid w:val="00D750CD"/>
    <w:rsid w:val="00D834A6"/>
    <w:rsid w:val="00D85F11"/>
    <w:rsid w:val="00D9711F"/>
    <w:rsid w:val="00DA0F95"/>
    <w:rsid w:val="00DA2606"/>
    <w:rsid w:val="00DB29A3"/>
    <w:rsid w:val="00DB402D"/>
    <w:rsid w:val="00DD1B38"/>
    <w:rsid w:val="00DD31F2"/>
    <w:rsid w:val="00DD4674"/>
    <w:rsid w:val="00DD7B61"/>
    <w:rsid w:val="00DE0718"/>
    <w:rsid w:val="00DE3F55"/>
    <w:rsid w:val="00DF0F92"/>
    <w:rsid w:val="00E02518"/>
    <w:rsid w:val="00E04F7A"/>
    <w:rsid w:val="00E05717"/>
    <w:rsid w:val="00E10C89"/>
    <w:rsid w:val="00E10F90"/>
    <w:rsid w:val="00E1171C"/>
    <w:rsid w:val="00E14690"/>
    <w:rsid w:val="00E14A98"/>
    <w:rsid w:val="00E15AA8"/>
    <w:rsid w:val="00E167C0"/>
    <w:rsid w:val="00E17487"/>
    <w:rsid w:val="00E226C3"/>
    <w:rsid w:val="00E32A65"/>
    <w:rsid w:val="00E446EF"/>
    <w:rsid w:val="00E553EA"/>
    <w:rsid w:val="00E6278F"/>
    <w:rsid w:val="00E65DAA"/>
    <w:rsid w:val="00E965A3"/>
    <w:rsid w:val="00EC7FFA"/>
    <w:rsid w:val="00ED31F8"/>
    <w:rsid w:val="00ED3F50"/>
    <w:rsid w:val="00ED6321"/>
    <w:rsid w:val="00ED724C"/>
    <w:rsid w:val="00ED74F9"/>
    <w:rsid w:val="00EF13A3"/>
    <w:rsid w:val="00F02056"/>
    <w:rsid w:val="00F06526"/>
    <w:rsid w:val="00F30400"/>
    <w:rsid w:val="00F3095D"/>
    <w:rsid w:val="00F3540F"/>
    <w:rsid w:val="00F511B4"/>
    <w:rsid w:val="00F5437C"/>
    <w:rsid w:val="00F54752"/>
    <w:rsid w:val="00F667FE"/>
    <w:rsid w:val="00F73667"/>
    <w:rsid w:val="00F73B90"/>
    <w:rsid w:val="00F7539F"/>
    <w:rsid w:val="00F91117"/>
    <w:rsid w:val="00FA696C"/>
    <w:rsid w:val="00FB7705"/>
    <w:rsid w:val="00FC1A61"/>
    <w:rsid w:val="00FD7AC6"/>
    <w:rsid w:val="00FE4005"/>
    <w:rsid w:val="00FE6B7D"/>
    <w:rsid w:val="00FE7EE4"/>
    <w:rsid w:val="00FF6F02"/>
    <w:rsid w:val="00FF720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56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02A6C"/>
    <w:pPr>
      <w:spacing w:after="0" w:line="240" w:lineRule="auto"/>
    </w:pPr>
    <w:rPr>
      <w:rFonts w:ascii="Times New Roman" w:eastAsia="Times New Roman" w:hAnsi="Times New Roman" w:cs="Times New Roman"/>
      <w:sz w:val="20"/>
      <w:szCs w:val="20"/>
      <w:lang w:eastAsia="ru-RU"/>
    </w:rPr>
  </w:style>
  <w:style w:type="paragraph" w:styleId="1">
    <w:name w:val="heading 1"/>
    <w:basedOn w:val="a"/>
    <w:link w:val="10"/>
    <w:qFormat/>
    <w:rsid w:val="00501974"/>
    <w:pPr>
      <w:spacing w:before="100" w:beforeAutospacing="1" w:after="100" w:afterAutospacing="1"/>
      <w:outlineLvl w:val="0"/>
    </w:pPr>
    <w:rPr>
      <w:b/>
      <w:bCs/>
      <w:kern w:val="36"/>
      <w:sz w:val="48"/>
      <w:szCs w:val="48"/>
    </w:rPr>
  </w:style>
  <w:style w:type="paragraph" w:styleId="2">
    <w:name w:val="heading 2"/>
    <w:basedOn w:val="a"/>
    <w:next w:val="a"/>
    <w:link w:val="20"/>
    <w:unhideWhenUsed/>
    <w:qFormat/>
    <w:rsid w:val="00B7330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951A1D"/>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link w:val="40"/>
    <w:qFormat/>
    <w:rsid w:val="00501974"/>
    <w:pPr>
      <w:spacing w:before="100" w:beforeAutospacing="1" w:after="100" w:afterAutospacing="1"/>
      <w:outlineLvl w:val="3"/>
    </w:pPr>
    <w:rPr>
      <w:b/>
      <w:bCs/>
      <w:sz w:val="24"/>
      <w:szCs w:val="24"/>
    </w:rPr>
  </w:style>
  <w:style w:type="paragraph" w:styleId="5">
    <w:name w:val="heading 5"/>
    <w:basedOn w:val="a"/>
    <w:next w:val="a"/>
    <w:link w:val="50"/>
    <w:unhideWhenUsed/>
    <w:qFormat/>
    <w:rsid w:val="005A6659"/>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qFormat/>
    <w:rsid w:val="005A6659"/>
    <w:pPr>
      <w:keepNext/>
      <w:shd w:val="clear" w:color="auto" w:fill="FFFFFF"/>
      <w:spacing w:line="245" w:lineRule="exact"/>
      <w:ind w:left="514"/>
      <w:jc w:val="center"/>
      <w:outlineLvl w:val="5"/>
    </w:pPr>
    <w:rPr>
      <w:b/>
      <w:bCs/>
      <w:noProof/>
      <w:sz w:val="22"/>
      <w:szCs w:val="22"/>
      <w:lang w:val="kk-KZ"/>
    </w:rPr>
  </w:style>
  <w:style w:type="paragraph" w:styleId="7">
    <w:name w:val="heading 7"/>
    <w:basedOn w:val="a"/>
    <w:next w:val="a"/>
    <w:link w:val="70"/>
    <w:qFormat/>
    <w:rsid w:val="005A6659"/>
    <w:pPr>
      <w:spacing w:before="240" w:after="60"/>
      <w:outlineLvl w:val="6"/>
    </w:pPr>
    <w:rPr>
      <w:sz w:val="24"/>
      <w:szCs w:val="24"/>
    </w:rPr>
  </w:style>
  <w:style w:type="paragraph" w:styleId="8">
    <w:name w:val="heading 8"/>
    <w:basedOn w:val="a"/>
    <w:next w:val="a"/>
    <w:link w:val="80"/>
    <w:qFormat/>
    <w:rsid w:val="005A6659"/>
    <w:pPr>
      <w:spacing w:before="240" w:after="60"/>
      <w:outlineLvl w:val="7"/>
    </w:pPr>
    <w:rPr>
      <w:i/>
      <w:iCs/>
      <w:sz w:val="24"/>
      <w:szCs w:val="24"/>
    </w:rPr>
  </w:style>
  <w:style w:type="paragraph" w:styleId="9">
    <w:name w:val="heading 9"/>
    <w:basedOn w:val="a"/>
    <w:next w:val="a"/>
    <w:link w:val="90"/>
    <w:qFormat/>
    <w:rsid w:val="005A6659"/>
    <w:pPr>
      <w:keepNext/>
      <w:shd w:val="clear" w:color="auto" w:fill="FFFFFF"/>
      <w:spacing w:line="245" w:lineRule="exact"/>
      <w:ind w:left="14" w:right="14" w:firstLine="355"/>
      <w:jc w:val="center"/>
      <w:outlineLvl w:val="8"/>
    </w:pPr>
    <w:rPr>
      <w:b/>
      <w:bCs/>
      <w:noProof/>
      <w:spacing w:val="-5"/>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01974"/>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B7330D"/>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rsid w:val="00951A1D"/>
    <w:rPr>
      <w:rFonts w:asciiTheme="majorHAnsi" w:eastAsiaTheme="majorEastAsia" w:hAnsiTheme="majorHAnsi" w:cstheme="majorBidi"/>
      <w:b/>
      <w:bCs/>
      <w:color w:val="4F81BD" w:themeColor="accent1"/>
      <w:sz w:val="20"/>
      <w:szCs w:val="20"/>
      <w:lang w:eastAsia="ru-RU"/>
    </w:rPr>
  </w:style>
  <w:style w:type="character" w:customStyle="1" w:styleId="40">
    <w:name w:val="Заголовок 4 Знак"/>
    <w:basedOn w:val="a0"/>
    <w:link w:val="4"/>
    <w:uiPriority w:val="9"/>
    <w:rsid w:val="00501974"/>
    <w:rPr>
      <w:rFonts w:ascii="Times New Roman" w:eastAsia="Times New Roman" w:hAnsi="Times New Roman" w:cs="Times New Roman"/>
      <w:b/>
      <w:bCs/>
      <w:sz w:val="24"/>
      <w:szCs w:val="24"/>
      <w:lang w:eastAsia="ru-RU"/>
    </w:rPr>
  </w:style>
  <w:style w:type="character" w:customStyle="1" w:styleId="50">
    <w:name w:val="Заголовок 5 Знак"/>
    <w:basedOn w:val="a0"/>
    <w:link w:val="5"/>
    <w:uiPriority w:val="9"/>
    <w:rsid w:val="005A6659"/>
    <w:rPr>
      <w:rFonts w:asciiTheme="majorHAnsi" w:eastAsiaTheme="majorEastAsia" w:hAnsiTheme="majorHAnsi" w:cstheme="majorBidi"/>
      <w:color w:val="243F60" w:themeColor="accent1" w:themeShade="7F"/>
      <w:sz w:val="20"/>
      <w:szCs w:val="20"/>
      <w:lang w:eastAsia="ru-RU"/>
    </w:rPr>
  </w:style>
  <w:style w:type="character" w:customStyle="1" w:styleId="60">
    <w:name w:val="Заголовок 6 Знак"/>
    <w:basedOn w:val="a0"/>
    <w:link w:val="6"/>
    <w:rsid w:val="005A6659"/>
    <w:rPr>
      <w:rFonts w:ascii="Times New Roman" w:eastAsia="Times New Roman" w:hAnsi="Times New Roman" w:cs="Times New Roman"/>
      <w:b/>
      <w:bCs/>
      <w:noProof/>
      <w:shd w:val="clear" w:color="auto" w:fill="FFFFFF"/>
      <w:lang w:val="kk-KZ" w:eastAsia="ru-RU"/>
    </w:rPr>
  </w:style>
  <w:style w:type="character" w:customStyle="1" w:styleId="70">
    <w:name w:val="Заголовок 7 Знак"/>
    <w:basedOn w:val="a0"/>
    <w:link w:val="7"/>
    <w:rsid w:val="005A6659"/>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5A6659"/>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5A6659"/>
    <w:rPr>
      <w:rFonts w:ascii="Times New Roman" w:eastAsia="Times New Roman" w:hAnsi="Times New Roman" w:cs="Times New Roman"/>
      <w:b/>
      <w:bCs/>
      <w:noProof/>
      <w:spacing w:val="-5"/>
      <w:shd w:val="clear" w:color="auto" w:fill="FFFFFF"/>
      <w:lang w:eastAsia="ru-RU"/>
    </w:rPr>
  </w:style>
  <w:style w:type="paragraph" w:styleId="a3">
    <w:name w:val="Body Text"/>
    <w:basedOn w:val="a"/>
    <w:link w:val="a4"/>
    <w:rsid w:val="00502A6C"/>
    <w:pPr>
      <w:spacing w:line="360" w:lineRule="auto"/>
    </w:pPr>
    <w:rPr>
      <w:rFonts w:ascii="Times/Kazakh" w:hAnsi="Times/Kazakh"/>
      <w:sz w:val="28"/>
      <w:lang w:val="en-US"/>
    </w:rPr>
  </w:style>
  <w:style w:type="character" w:customStyle="1" w:styleId="a4">
    <w:name w:val="Основной текст Знак"/>
    <w:basedOn w:val="a0"/>
    <w:link w:val="a3"/>
    <w:rsid w:val="00502A6C"/>
    <w:rPr>
      <w:rFonts w:ascii="Times/Kazakh" w:eastAsia="Times New Roman" w:hAnsi="Times/Kazakh" w:cs="Times New Roman"/>
      <w:sz w:val="28"/>
      <w:szCs w:val="20"/>
      <w:lang w:val="en-US" w:eastAsia="ru-RU"/>
    </w:rPr>
  </w:style>
  <w:style w:type="character" w:customStyle="1" w:styleId="apple-converted-space">
    <w:name w:val="apple-converted-space"/>
    <w:basedOn w:val="a0"/>
    <w:rsid w:val="00501974"/>
  </w:style>
  <w:style w:type="character" w:styleId="a5">
    <w:name w:val="Hyperlink"/>
    <w:basedOn w:val="a0"/>
    <w:uiPriority w:val="99"/>
    <w:unhideWhenUsed/>
    <w:rsid w:val="00501974"/>
    <w:rPr>
      <w:color w:val="0000FF"/>
      <w:u w:val="single"/>
    </w:rPr>
  </w:style>
  <w:style w:type="paragraph" w:styleId="a6">
    <w:name w:val="Normal (Web)"/>
    <w:basedOn w:val="a"/>
    <w:uiPriority w:val="99"/>
    <w:unhideWhenUsed/>
    <w:rsid w:val="00501974"/>
    <w:pPr>
      <w:spacing w:before="100" w:beforeAutospacing="1" w:after="100" w:afterAutospacing="1"/>
    </w:pPr>
    <w:rPr>
      <w:sz w:val="24"/>
      <w:szCs w:val="24"/>
    </w:rPr>
  </w:style>
  <w:style w:type="paragraph" w:styleId="a7">
    <w:name w:val="Balloon Text"/>
    <w:basedOn w:val="a"/>
    <w:link w:val="a8"/>
    <w:uiPriority w:val="99"/>
    <w:semiHidden/>
    <w:unhideWhenUsed/>
    <w:rsid w:val="00501974"/>
    <w:rPr>
      <w:rFonts w:ascii="Tahoma" w:hAnsi="Tahoma" w:cs="Tahoma"/>
      <w:sz w:val="16"/>
      <w:szCs w:val="16"/>
    </w:rPr>
  </w:style>
  <w:style w:type="character" w:customStyle="1" w:styleId="a8">
    <w:name w:val="Текст выноски Знак"/>
    <w:basedOn w:val="a0"/>
    <w:link w:val="a7"/>
    <w:uiPriority w:val="99"/>
    <w:semiHidden/>
    <w:rsid w:val="00501974"/>
    <w:rPr>
      <w:rFonts w:ascii="Tahoma" w:eastAsia="Times New Roman" w:hAnsi="Tahoma" w:cs="Tahoma"/>
      <w:sz w:val="16"/>
      <w:szCs w:val="16"/>
      <w:lang w:eastAsia="ru-RU"/>
    </w:rPr>
  </w:style>
  <w:style w:type="paragraph" w:styleId="a9">
    <w:name w:val="Title"/>
    <w:basedOn w:val="a"/>
    <w:link w:val="aa"/>
    <w:qFormat/>
    <w:rsid w:val="00E14A98"/>
    <w:pPr>
      <w:jc w:val="center"/>
    </w:pPr>
    <w:rPr>
      <w:b/>
      <w:szCs w:val="24"/>
    </w:rPr>
  </w:style>
  <w:style w:type="character" w:customStyle="1" w:styleId="aa">
    <w:name w:val="Название Знак"/>
    <w:basedOn w:val="a0"/>
    <w:link w:val="a9"/>
    <w:rsid w:val="00E14A98"/>
    <w:rPr>
      <w:rFonts w:ascii="Times New Roman" w:eastAsia="Times New Roman" w:hAnsi="Times New Roman" w:cs="Times New Roman"/>
      <w:b/>
      <w:sz w:val="20"/>
      <w:szCs w:val="24"/>
      <w:lang w:eastAsia="ru-RU"/>
    </w:rPr>
  </w:style>
  <w:style w:type="paragraph" w:styleId="ab">
    <w:name w:val="List Paragraph"/>
    <w:basedOn w:val="a"/>
    <w:uiPriority w:val="34"/>
    <w:qFormat/>
    <w:rsid w:val="00E14A98"/>
    <w:pPr>
      <w:spacing w:after="200" w:line="276" w:lineRule="auto"/>
      <w:ind w:left="720"/>
      <w:contextualSpacing/>
    </w:pPr>
    <w:rPr>
      <w:rFonts w:ascii="Calibri" w:eastAsia="Calibri" w:hAnsi="Calibri"/>
      <w:sz w:val="22"/>
      <w:szCs w:val="22"/>
      <w:lang w:eastAsia="en-US"/>
    </w:rPr>
  </w:style>
  <w:style w:type="paragraph" w:customStyle="1" w:styleId="Default">
    <w:name w:val="Default"/>
    <w:rsid w:val="00E14A98"/>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ac">
    <w:name w:val="Заголовок раздела"/>
    <w:basedOn w:val="a"/>
    <w:next w:val="a"/>
    <w:rsid w:val="00816D48"/>
    <w:pPr>
      <w:suppressAutoHyphens/>
      <w:spacing w:before="220" w:line="220" w:lineRule="atLeast"/>
    </w:pPr>
    <w:rPr>
      <w:spacing w:val="-10"/>
      <w:sz w:val="24"/>
      <w:lang w:eastAsia="en-US"/>
    </w:rPr>
  </w:style>
  <w:style w:type="paragraph" w:styleId="ad">
    <w:name w:val="No Spacing"/>
    <w:link w:val="ae"/>
    <w:uiPriority w:val="99"/>
    <w:qFormat/>
    <w:rsid w:val="00714310"/>
    <w:pPr>
      <w:spacing w:after="0" w:line="240" w:lineRule="auto"/>
    </w:pPr>
    <w:rPr>
      <w:rFonts w:ascii="Times New Roman" w:eastAsia="Times New Roman" w:hAnsi="Times New Roman" w:cs="Times New Roman"/>
      <w:sz w:val="20"/>
      <w:szCs w:val="20"/>
      <w:lang w:eastAsia="ru-RU"/>
    </w:rPr>
  </w:style>
  <w:style w:type="character" w:customStyle="1" w:styleId="ae">
    <w:name w:val="Без интервала Знак"/>
    <w:basedOn w:val="a0"/>
    <w:link w:val="ad"/>
    <w:uiPriority w:val="99"/>
    <w:rsid w:val="005926A7"/>
    <w:rPr>
      <w:rFonts w:ascii="Times New Roman" w:eastAsia="Times New Roman" w:hAnsi="Times New Roman" w:cs="Times New Roman"/>
      <w:sz w:val="20"/>
      <w:szCs w:val="20"/>
      <w:lang w:eastAsia="ru-RU"/>
    </w:rPr>
  </w:style>
  <w:style w:type="character" w:customStyle="1" w:styleId="af">
    <w:name w:val="Основной текст_"/>
    <w:basedOn w:val="a0"/>
    <w:link w:val="11"/>
    <w:locked/>
    <w:rsid w:val="00714310"/>
    <w:rPr>
      <w:rFonts w:ascii="Times New Roman" w:eastAsia="Times New Roman" w:hAnsi="Times New Roman" w:cs="Times New Roman"/>
      <w:spacing w:val="7"/>
      <w:sz w:val="15"/>
      <w:szCs w:val="15"/>
      <w:shd w:val="clear" w:color="auto" w:fill="FFFFFF"/>
    </w:rPr>
  </w:style>
  <w:style w:type="paragraph" w:customStyle="1" w:styleId="11">
    <w:name w:val="Основной текст1"/>
    <w:basedOn w:val="a"/>
    <w:link w:val="af"/>
    <w:rsid w:val="00714310"/>
    <w:pPr>
      <w:shd w:val="clear" w:color="auto" w:fill="FFFFFF"/>
      <w:spacing w:line="0" w:lineRule="atLeast"/>
    </w:pPr>
    <w:rPr>
      <w:spacing w:val="7"/>
      <w:sz w:val="15"/>
      <w:szCs w:val="15"/>
      <w:lang w:eastAsia="en-US"/>
    </w:rPr>
  </w:style>
  <w:style w:type="paragraph" w:customStyle="1" w:styleId="bodytext">
    <w:name w:val="body_text"/>
    <w:basedOn w:val="a"/>
    <w:rsid w:val="00714310"/>
    <w:pPr>
      <w:spacing w:before="100" w:beforeAutospacing="1" w:after="100" w:afterAutospacing="1"/>
    </w:pPr>
    <w:rPr>
      <w:sz w:val="24"/>
      <w:szCs w:val="24"/>
    </w:rPr>
  </w:style>
  <w:style w:type="character" w:styleId="af0">
    <w:name w:val="Emphasis"/>
    <w:basedOn w:val="a0"/>
    <w:uiPriority w:val="20"/>
    <w:qFormat/>
    <w:rsid w:val="00ED3F50"/>
    <w:rPr>
      <w:i/>
      <w:iCs/>
    </w:rPr>
  </w:style>
  <w:style w:type="character" w:styleId="af1">
    <w:name w:val="Strong"/>
    <w:basedOn w:val="a0"/>
    <w:uiPriority w:val="22"/>
    <w:qFormat/>
    <w:rsid w:val="00ED3F50"/>
    <w:rPr>
      <w:b/>
      <w:bCs/>
    </w:rPr>
  </w:style>
  <w:style w:type="table" w:styleId="af2">
    <w:name w:val="Table Grid"/>
    <w:basedOn w:val="a1"/>
    <w:rsid w:val="00826D8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utback">
    <w:name w:val="butback"/>
    <w:basedOn w:val="a0"/>
    <w:rsid w:val="001367B4"/>
  </w:style>
  <w:style w:type="character" w:customStyle="1" w:styleId="submenu-table">
    <w:name w:val="submenu-table"/>
    <w:basedOn w:val="a0"/>
    <w:rsid w:val="001367B4"/>
  </w:style>
  <w:style w:type="paragraph" w:customStyle="1" w:styleId="paginating">
    <w:name w:val="paginating"/>
    <w:basedOn w:val="a"/>
    <w:rsid w:val="00951A1D"/>
    <w:pPr>
      <w:spacing w:before="100" w:beforeAutospacing="1" w:after="100" w:afterAutospacing="1"/>
    </w:pPr>
    <w:rPr>
      <w:sz w:val="24"/>
      <w:szCs w:val="24"/>
    </w:rPr>
  </w:style>
  <w:style w:type="character" w:customStyle="1" w:styleId="ui-button-text">
    <w:name w:val="ui-button-text"/>
    <w:basedOn w:val="a0"/>
    <w:rsid w:val="00951A1D"/>
  </w:style>
  <w:style w:type="paragraph" w:customStyle="1" w:styleId="ParaAttribute0">
    <w:name w:val="ParaAttribute0"/>
    <w:rsid w:val="00594DE9"/>
    <w:pPr>
      <w:spacing w:after="0" w:line="240" w:lineRule="auto"/>
    </w:pPr>
    <w:rPr>
      <w:rFonts w:ascii="Times New Roman" w:eastAsia="Batang" w:hAnsi="Times New Roman" w:cs="Times New Roman"/>
      <w:sz w:val="20"/>
      <w:szCs w:val="20"/>
      <w:lang w:eastAsia="ru-RU"/>
    </w:rPr>
  </w:style>
  <w:style w:type="character" w:customStyle="1" w:styleId="CharAttribute1">
    <w:name w:val="CharAttribute1"/>
    <w:rsid w:val="00594DE9"/>
    <w:rPr>
      <w:rFonts w:ascii="Times New Roman" w:eastAsia="Times New Roman" w:hAnsi="Times New Roman" w:cs="Times New Roman" w:hint="default"/>
      <w:sz w:val="28"/>
    </w:rPr>
  </w:style>
  <w:style w:type="character" w:customStyle="1" w:styleId="CharAttribute2">
    <w:name w:val="CharAttribute2"/>
    <w:rsid w:val="00594DE9"/>
    <w:rPr>
      <w:rFonts w:ascii="Times New Roman" w:eastAsia="Times New Roman" w:hAnsi="Times New Roman" w:cs="Times New Roman" w:hint="default"/>
      <w:sz w:val="24"/>
    </w:rPr>
  </w:style>
  <w:style w:type="character" w:customStyle="1" w:styleId="CharAttribute8">
    <w:name w:val="CharAttribute8"/>
    <w:rsid w:val="005F4237"/>
    <w:rPr>
      <w:rFonts w:ascii="Times New Roman" w:eastAsia="Times New Roman" w:hAnsi="Times New Roman" w:cs="Times New Roman" w:hint="default"/>
    </w:rPr>
  </w:style>
  <w:style w:type="character" w:customStyle="1" w:styleId="CharAttribute6">
    <w:name w:val="CharAttribute6"/>
    <w:rsid w:val="005F4237"/>
    <w:rPr>
      <w:rFonts w:ascii="Wingdings" w:eastAsia="Times New Roman" w:hAnsi="Wingdings" w:hint="default"/>
      <w:sz w:val="28"/>
    </w:rPr>
  </w:style>
  <w:style w:type="paragraph" w:styleId="HTML">
    <w:name w:val="HTML Preformatted"/>
    <w:basedOn w:val="a"/>
    <w:link w:val="HTML0"/>
    <w:uiPriority w:val="99"/>
    <w:semiHidden/>
    <w:unhideWhenUsed/>
    <w:rsid w:val="000A75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0"/>
    <w:link w:val="HTML"/>
    <w:uiPriority w:val="99"/>
    <w:semiHidden/>
    <w:rsid w:val="000A7536"/>
    <w:rPr>
      <w:rFonts w:ascii="Courier New" w:eastAsia="Times New Roman" w:hAnsi="Courier New" w:cs="Courier New"/>
      <w:sz w:val="20"/>
      <w:szCs w:val="20"/>
      <w:lang w:eastAsia="ru-RU"/>
    </w:rPr>
  </w:style>
  <w:style w:type="character" w:customStyle="1" w:styleId="sr-only">
    <w:name w:val="sr-only"/>
    <w:basedOn w:val="a0"/>
    <w:rsid w:val="000A7536"/>
  </w:style>
  <w:style w:type="character" w:customStyle="1" w:styleId="s1">
    <w:name w:val="s1"/>
    <w:basedOn w:val="a0"/>
    <w:rsid w:val="00FF7202"/>
  </w:style>
  <w:style w:type="character" w:customStyle="1" w:styleId="s0">
    <w:name w:val="s0"/>
    <w:basedOn w:val="a0"/>
    <w:rsid w:val="00FF7202"/>
  </w:style>
  <w:style w:type="character" w:customStyle="1" w:styleId="s2">
    <w:name w:val="s2"/>
    <w:basedOn w:val="a0"/>
    <w:rsid w:val="00FF7202"/>
  </w:style>
  <w:style w:type="character" w:customStyle="1" w:styleId="s00">
    <w:name w:val="s00"/>
    <w:basedOn w:val="a0"/>
    <w:rsid w:val="00FF7202"/>
  </w:style>
  <w:style w:type="character" w:customStyle="1" w:styleId="date">
    <w:name w:val="date"/>
    <w:basedOn w:val="a0"/>
    <w:rsid w:val="00537F3A"/>
  </w:style>
  <w:style w:type="character" w:customStyle="1" w:styleId="sc-icon">
    <w:name w:val="sc-icon"/>
    <w:basedOn w:val="a0"/>
    <w:rsid w:val="00537F3A"/>
  </w:style>
  <w:style w:type="character" w:customStyle="1" w:styleId="FontStyle37">
    <w:name w:val="Font Style37"/>
    <w:basedOn w:val="a0"/>
    <w:rsid w:val="005926A7"/>
    <w:rPr>
      <w:rFonts w:ascii="Times New Roman" w:hAnsi="Times New Roman" w:cs="Times New Roman"/>
      <w:sz w:val="18"/>
      <w:szCs w:val="18"/>
    </w:rPr>
  </w:style>
  <w:style w:type="character" w:customStyle="1" w:styleId="b-teaserheaderinnertext">
    <w:name w:val="b-teaser__header__inner__text"/>
    <w:basedOn w:val="a0"/>
    <w:rsid w:val="001F610C"/>
  </w:style>
  <w:style w:type="character" w:customStyle="1" w:styleId="mw-editsection">
    <w:name w:val="mw-editsection"/>
    <w:basedOn w:val="a0"/>
    <w:rsid w:val="001F610C"/>
  </w:style>
  <w:style w:type="character" w:customStyle="1" w:styleId="mw-editsection-bracket">
    <w:name w:val="mw-editsection-bracket"/>
    <w:basedOn w:val="a0"/>
    <w:rsid w:val="001F610C"/>
  </w:style>
  <w:style w:type="character" w:customStyle="1" w:styleId="mw-editsection-divider">
    <w:name w:val="mw-editsection-divider"/>
    <w:basedOn w:val="a0"/>
    <w:rsid w:val="001F610C"/>
  </w:style>
  <w:style w:type="character" w:customStyle="1" w:styleId="noprint">
    <w:name w:val="noprint"/>
    <w:basedOn w:val="a0"/>
    <w:rsid w:val="001F610C"/>
  </w:style>
  <w:style w:type="character" w:customStyle="1" w:styleId="toctoggle">
    <w:name w:val="toctoggle"/>
    <w:basedOn w:val="a0"/>
    <w:rsid w:val="001F610C"/>
  </w:style>
  <w:style w:type="character" w:customStyle="1" w:styleId="tocnumber">
    <w:name w:val="tocnumber"/>
    <w:basedOn w:val="a0"/>
    <w:rsid w:val="001F610C"/>
  </w:style>
  <w:style w:type="character" w:customStyle="1" w:styleId="toctext">
    <w:name w:val="toctext"/>
    <w:basedOn w:val="a0"/>
    <w:rsid w:val="001F610C"/>
  </w:style>
  <w:style w:type="character" w:customStyle="1" w:styleId="mw-headline">
    <w:name w:val="mw-headline"/>
    <w:basedOn w:val="a0"/>
    <w:rsid w:val="001F610C"/>
  </w:style>
  <w:style w:type="character" w:customStyle="1" w:styleId="iw">
    <w:name w:val="iw"/>
    <w:basedOn w:val="a0"/>
    <w:rsid w:val="001F610C"/>
  </w:style>
  <w:style w:type="character" w:customStyle="1" w:styleId="reference-text">
    <w:name w:val="reference-text"/>
    <w:basedOn w:val="a0"/>
    <w:rsid w:val="001F610C"/>
  </w:style>
  <w:style w:type="character" w:customStyle="1" w:styleId="citation">
    <w:name w:val="citation"/>
    <w:basedOn w:val="a0"/>
    <w:rsid w:val="001F610C"/>
  </w:style>
  <w:style w:type="character" w:customStyle="1" w:styleId="ref-info">
    <w:name w:val="ref-info"/>
    <w:basedOn w:val="a0"/>
    <w:rsid w:val="001F610C"/>
  </w:style>
  <w:style w:type="paragraph" w:customStyle="1" w:styleId="collapse-refs-p">
    <w:name w:val="collapse-refs-p"/>
    <w:basedOn w:val="a"/>
    <w:rsid w:val="00577854"/>
    <w:pPr>
      <w:spacing w:before="100" w:beforeAutospacing="1" w:after="100" w:afterAutospacing="1"/>
    </w:pPr>
    <w:rPr>
      <w:sz w:val="24"/>
      <w:szCs w:val="24"/>
    </w:rPr>
  </w:style>
  <w:style w:type="character" w:styleId="HTML1">
    <w:name w:val="HTML Cite"/>
    <w:basedOn w:val="a0"/>
    <w:uiPriority w:val="99"/>
    <w:semiHidden/>
    <w:unhideWhenUsed/>
    <w:rsid w:val="00577854"/>
    <w:rPr>
      <w:i/>
      <w:iCs/>
    </w:rPr>
  </w:style>
  <w:style w:type="character" w:customStyle="1" w:styleId="date-display-single">
    <w:name w:val="date-display-single"/>
    <w:basedOn w:val="a0"/>
    <w:rsid w:val="00411B22"/>
  </w:style>
  <w:style w:type="paragraph" w:customStyle="1" w:styleId="rtejustify">
    <w:name w:val="rtejustify"/>
    <w:basedOn w:val="a"/>
    <w:rsid w:val="00411B22"/>
    <w:pPr>
      <w:spacing w:before="100" w:beforeAutospacing="1" w:after="100" w:afterAutospacing="1"/>
    </w:pPr>
    <w:rPr>
      <w:sz w:val="24"/>
      <w:szCs w:val="24"/>
    </w:rPr>
  </w:style>
  <w:style w:type="character" w:customStyle="1" w:styleId="l">
    <w:name w:val="l"/>
    <w:basedOn w:val="a0"/>
    <w:rsid w:val="00411B22"/>
  </w:style>
  <w:style w:type="character" w:customStyle="1" w:styleId="r">
    <w:name w:val="r"/>
    <w:basedOn w:val="a0"/>
    <w:rsid w:val="00411B22"/>
  </w:style>
  <w:style w:type="character" w:customStyle="1" w:styleId="t">
    <w:name w:val="t"/>
    <w:basedOn w:val="a0"/>
    <w:rsid w:val="00411B22"/>
  </w:style>
  <w:style w:type="paragraph" w:styleId="z-">
    <w:name w:val="HTML Top of Form"/>
    <w:basedOn w:val="a"/>
    <w:next w:val="a"/>
    <w:link w:val="z-0"/>
    <w:hidden/>
    <w:uiPriority w:val="99"/>
    <w:semiHidden/>
    <w:unhideWhenUsed/>
    <w:rsid w:val="00411B22"/>
    <w:pPr>
      <w:pBdr>
        <w:bottom w:val="single" w:sz="6" w:space="1" w:color="auto"/>
      </w:pBdr>
      <w:jc w:val="center"/>
    </w:pPr>
    <w:rPr>
      <w:rFonts w:ascii="Arial" w:hAnsi="Arial" w:cs="Arial"/>
      <w:vanish/>
      <w:sz w:val="16"/>
      <w:szCs w:val="16"/>
    </w:rPr>
  </w:style>
  <w:style w:type="character" w:customStyle="1" w:styleId="z-0">
    <w:name w:val="z-Начало формы Знак"/>
    <w:basedOn w:val="a0"/>
    <w:link w:val="z-"/>
    <w:uiPriority w:val="99"/>
    <w:semiHidden/>
    <w:rsid w:val="00411B22"/>
    <w:rPr>
      <w:rFonts w:ascii="Arial" w:eastAsia="Times New Roman" w:hAnsi="Arial" w:cs="Arial"/>
      <w:vanish/>
      <w:sz w:val="16"/>
      <w:szCs w:val="16"/>
      <w:lang w:eastAsia="ru-RU"/>
    </w:rPr>
  </w:style>
  <w:style w:type="character" w:customStyle="1" w:styleId="irs-max">
    <w:name w:val="irs-max"/>
    <w:basedOn w:val="a0"/>
    <w:rsid w:val="00411B22"/>
  </w:style>
  <w:style w:type="character" w:customStyle="1" w:styleId="irs-single">
    <w:name w:val="irs-single"/>
    <w:basedOn w:val="a0"/>
    <w:rsid w:val="00411B22"/>
  </w:style>
  <w:style w:type="character" w:customStyle="1" w:styleId="irs-grid-text">
    <w:name w:val="irs-grid-text"/>
    <w:basedOn w:val="a0"/>
    <w:rsid w:val="00411B22"/>
  </w:style>
  <w:style w:type="character" w:customStyle="1" w:styleId="sng">
    <w:name w:val="sng"/>
    <w:basedOn w:val="a0"/>
    <w:rsid w:val="00411B22"/>
  </w:style>
  <w:style w:type="character" w:customStyle="1" w:styleId="abr">
    <w:name w:val="abr"/>
    <w:basedOn w:val="a0"/>
    <w:rsid w:val="00411B22"/>
  </w:style>
  <w:style w:type="paragraph" w:styleId="z-1">
    <w:name w:val="HTML Bottom of Form"/>
    <w:basedOn w:val="a"/>
    <w:next w:val="a"/>
    <w:link w:val="z-2"/>
    <w:hidden/>
    <w:uiPriority w:val="99"/>
    <w:semiHidden/>
    <w:unhideWhenUsed/>
    <w:rsid w:val="00411B22"/>
    <w:pPr>
      <w:pBdr>
        <w:top w:val="single" w:sz="6" w:space="1" w:color="auto"/>
      </w:pBdr>
      <w:jc w:val="center"/>
    </w:pPr>
    <w:rPr>
      <w:rFonts w:ascii="Arial" w:hAnsi="Arial" w:cs="Arial"/>
      <w:vanish/>
      <w:sz w:val="16"/>
      <w:szCs w:val="16"/>
    </w:rPr>
  </w:style>
  <w:style w:type="character" w:customStyle="1" w:styleId="z-2">
    <w:name w:val="z-Конец формы Знак"/>
    <w:basedOn w:val="a0"/>
    <w:link w:val="z-1"/>
    <w:uiPriority w:val="99"/>
    <w:semiHidden/>
    <w:rsid w:val="00411B22"/>
    <w:rPr>
      <w:rFonts w:ascii="Arial" w:eastAsia="Times New Roman" w:hAnsi="Arial" w:cs="Arial"/>
      <w:vanish/>
      <w:sz w:val="16"/>
      <w:szCs w:val="16"/>
      <w:lang w:eastAsia="ru-RU"/>
    </w:rPr>
  </w:style>
  <w:style w:type="character" w:customStyle="1" w:styleId="cooktime">
    <w:name w:val="cooktime"/>
    <w:basedOn w:val="a0"/>
    <w:rsid w:val="00D60982"/>
  </w:style>
  <w:style w:type="character" w:customStyle="1" w:styleId="recipeinfodatapoint">
    <w:name w:val="recipe__info__data__point"/>
    <w:basedOn w:val="a0"/>
    <w:rsid w:val="00D60982"/>
  </w:style>
  <w:style w:type="character" w:customStyle="1" w:styleId="recipeingredientitemnamebox">
    <w:name w:val="recipe__ingredient__item__name__box"/>
    <w:basedOn w:val="a0"/>
    <w:rsid w:val="00D60982"/>
  </w:style>
  <w:style w:type="character" w:customStyle="1" w:styleId="hdrinner">
    <w:name w:val="hdr__inner"/>
    <w:basedOn w:val="a0"/>
    <w:rsid w:val="003020AB"/>
  </w:style>
  <w:style w:type="character" w:customStyle="1" w:styleId="293">
    <w:name w:val="Основной текст (293)_"/>
    <w:link w:val="2930"/>
    <w:locked/>
    <w:rsid w:val="006C724E"/>
    <w:rPr>
      <w:spacing w:val="7"/>
      <w:sz w:val="15"/>
      <w:szCs w:val="15"/>
      <w:shd w:val="clear" w:color="auto" w:fill="FFFFFF"/>
    </w:rPr>
  </w:style>
  <w:style w:type="paragraph" w:customStyle="1" w:styleId="2930">
    <w:name w:val="Основной текст (293)"/>
    <w:basedOn w:val="a"/>
    <w:link w:val="293"/>
    <w:rsid w:val="006C724E"/>
    <w:pPr>
      <w:shd w:val="clear" w:color="auto" w:fill="FFFFFF"/>
      <w:spacing w:line="206" w:lineRule="exact"/>
      <w:jc w:val="both"/>
    </w:pPr>
    <w:rPr>
      <w:rFonts w:asciiTheme="minorHAnsi" w:eastAsiaTheme="minorHAnsi" w:hAnsiTheme="minorHAnsi" w:cstheme="minorBidi"/>
      <w:spacing w:val="7"/>
      <w:sz w:val="15"/>
      <w:szCs w:val="15"/>
      <w:lang w:eastAsia="en-US"/>
    </w:rPr>
  </w:style>
  <w:style w:type="character" w:styleId="af3">
    <w:name w:val="Subtle Emphasis"/>
    <w:basedOn w:val="a0"/>
    <w:uiPriority w:val="19"/>
    <w:qFormat/>
    <w:rsid w:val="006C724E"/>
    <w:rPr>
      <w:i/>
      <w:iCs/>
      <w:color w:val="808080"/>
    </w:rPr>
  </w:style>
  <w:style w:type="paragraph" w:styleId="21">
    <w:name w:val="Body Text Indent 2"/>
    <w:basedOn w:val="a"/>
    <w:link w:val="22"/>
    <w:uiPriority w:val="99"/>
    <w:unhideWhenUsed/>
    <w:rsid w:val="000B0332"/>
    <w:pPr>
      <w:spacing w:after="120" w:line="480" w:lineRule="auto"/>
      <w:ind w:left="283"/>
    </w:pPr>
  </w:style>
  <w:style w:type="character" w:customStyle="1" w:styleId="22">
    <w:name w:val="Основной текст с отступом 2 Знак"/>
    <w:basedOn w:val="a0"/>
    <w:link w:val="21"/>
    <w:uiPriority w:val="99"/>
    <w:rsid w:val="000B0332"/>
    <w:rPr>
      <w:rFonts w:ascii="Times New Roman" w:eastAsia="Times New Roman" w:hAnsi="Times New Roman" w:cs="Times New Roman"/>
      <w:sz w:val="20"/>
      <w:szCs w:val="20"/>
      <w:lang w:eastAsia="ru-RU"/>
    </w:rPr>
  </w:style>
  <w:style w:type="paragraph" w:styleId="af4">
    <w:name w:val="Body Text Indent"/>
    <w:basedOn w:val="a"/>
    <w:link w:val="af5"/>
    <w:unhideWhenUsed/>
    <w:rsid w:val="00985506"/>
    <w:pPr>
      <w:spacing w:after="120"/>
      <w:ind w:left="283"/>
    </w:pPr>
  </w:style>
  <w:style w:type="character" w:customStyle="1" w:styleId="af5">
    <w:name w:val="Основной текст с отступом Знак"/>
    <w:basedOn w:val="a0"/>
    <w:link w:val="af4"/>
    <w:rsid w:val="00985506"/>
    <w:rPr>
      <w:rFonts w:ascii="Times New Roman" w:eastAsia="Times New Roman" w:hAnsi="Times New Roman" w:cs="Times New Roman"/>
      <w:sz w:val="20"/>
      <w:szCs w:val="20"/>
      <w:lang w:eastAsia="ru-RU"/>
    </w:rPr>
  </w:style>
  <w:style w:type="paragraph" w:styleId="23">
    <w:name w:val="Body Text 2"/>
    <w:basedOn w:val="a"/>
    <w:link w:val="24"/>
    <w:rsid w:val="00985506"/>
    <w:pPr>
      <w:spacing w:after="120" w:line="480" w:lineRule="auto"/>
    </w:pPr>
  </w:style>
  <w:style w:type="character" w:customStyle="1" w:styleId="24">
    <w:name w:val="Основной текст 2 Знак"/>
    <w:basedOn w:val="a0"/>
    <w:link w:val="23"/>
    <w:rsid w:val="00985506"/>
    <w:rPr>
      <w:rFonts w:ascii="Times New Roman" w:eastAsia="Times New Roman" w:hAnsi="Times New Roman" w:cs="Times New Roman"/>
      <w:sz w:val="20"/>
      <w:szCs w:val="20"/>
      <w:lang w:eastAsia="ru-RU"/>
    </w:rPr>
  </w:style>
  <w:style w:type="paragraph" w:styleId="31">
    <w:name w:val="Body Text 3"/>
    <w:basedOn w:val="a"/>
    <w:link w:val="32"/>
    <w:unhideWhenUsed/>
    <w:rsid w:val="00985506"/>
    <w:pPr>
      <w:spacing w:after="120" w:line="276" w:lineRule="auto"/>
    </w:pPr>
    <w:rPr>
      <w:rFonts w:ascii="Calibri" w:hAnsi="Calibri"/>
      <w:sz w:val="16"/>
      <w:szCs w:val="16"/>
    </w:rPr>
  </w:style>
  <w:style w:type="character" w:customStyle="1" w:styleId="32">
    <w:name w:val="Основной текст 3 Знак"/>
    <w:basedOn w:val="a0"/>
    <w:link w:val="31"/>
    <w:rsid w:val="00985506"/>
    <w:rPr>
      <w:rFonts w:ascii="Calibri" w:eastAsia="Times New Roman" w:hAnsi="Calibri" w:cs="Times New Roman"/>
      <w:sz w:val="16"/>
      <w:szCs w:val="16"/>
      <w:lang w:eastAsia="ru-RU"/>
    </w:rPr>
  </w:style>
  <w:style w:type="paragraph" w:customStyle="1" w:styleId="msonormalbullet2gif">
    <w:name w:val="msonormalbullet2.gif"/>
    <w:basedOn w:val="a"/>
    <w:rsid w:val="00B44DBE"/>
    <w:pPr>
      <w:spacing w:before="100" w:beforeAutospacing="1" w:after="100" w:afterAutospacing="1"/>
    </w:pPr>
    <w:rPr>
      <w:sz w:val="24"/>
      <w:szCs w:val="24"/>
    </w:rPr>
  </w:style>
  <w:style w:type="paragraph" w:customStyle="1" w:styleId="m11">
    <w:name w:val="m11"/>
    <w:basedOn w:val="a"/>
    <w:rsid w:val="005A6659"/>
    <w:pPr>
      <w:spacing w:before="100" w:beforeAutospacing="1" w:after="100" w:afterAutospacing="1"/>
    </w:pPr>
    <w:rPr>
      <w:sz w:val="24"/>
      <w:szCs w:val="24"/>
    </w:rPr>
  </w:style>
  <w:style w:type="character" w:customStyle="1" w:styleId="toolbarlabel">
    <w:name w:val="toolbarlabel"/>
    <w:basedOn w:val="a0"/>
    <w:rsid w:val="005A6659"/>
  </w:style>
  <w:style w:type="character" w:customStyle="1" w:styleId="dropdowntoolbarbutton">
    <w:name w:val="dropdowntoolbarbutton"/>
    <w:basedOn w:val="a0"/>
    <w:rsid w:val="005A6659"/>
  </w:style>
  <w:style w:type="paragraph" w:styleId="af6">
    <w:name w:val="Subtitle"/>
    <w:basedOn w:val="a"/>
    <w:link w:val="af7"/>
    <w:qFormat/>
    <w:rsid w:val="005A6659"/>
    <w:pPr>
      <w:ind w:right="3055"/>
      <w:jc w:val="center"/>
    </w:pPr>
    <w:rPr>
      <w:b/>
      <w:bCs/>
      <w:sz w:val="24"/>
      <w:szCs w:val="24"/>
    </w:rPr>
  </w:style>
  <w:style w:type="character" w:customStyle="1" w:styleId="af7">
    <w:name w:val="Подзаголовок Знак"/>
    <w:basedOn w:val="a0"/>
    <w:link w:val="af6"/>
    <w:rsid w:val="005A6659"/>
    <w:rPr>
      <w:rFonts w:ascii="Times New Roman" w:eastAsia="Times New Roman" w:hAnsi="Times New Roman" w:cs="Times New Roman"/>
      <w:b/>
      <w:bCs/>
      <w:sz w:val="24"/>
      <w:szCs w:val="24"/>
      <w:lang w:eastAsia="ru-RU"/>
    </w:rPr>
  </w:style>
  <w:style w:type="paragraph" w:styleId="af8">
    <w:name w:val="caption"/>
    <w:basedOn w:val="a"/>
    <w:qFormat/>
    <w:rsid w:val="005A6659"/>
    <w:pPr>
      <w:spacing w:line="360" w:lineRule="auto"/>
      <w:jc w:val="center"/>
    </w:pPr>
    <w:rPr>
      <w:rFonts w:ascii="KZ Times New Roman" w:hAnsi="KZ Times New Roman"/>
      <w:b/>
      <w:sz w:val="28"/>
      <w:lang w:val="ru-MO"/>
    </w:rPr>
  </w:style>
  <w:style w:type="paragraph" w:styleId="af9">
    <w:name w:val="header"/>
    <w:basedOn w:val="a"/>
    <w:link w:val="afa"/>
    <w:rsid w:val="005A6659"/>
    <w:pPr>
      <w:tabs>
        <w:tab w:val="center" w:pos="4677"/>
        <w:tab w:val="right" w:pos="9355"/>
      </w:tabs>
    </w:pPr>
    <w:rPr>
      <w:sz w:val="24"/>
    </w:rPr>
  </w:style>
  <w:style w:type="character" w:customStyle="1" w:styleId="afa">
    <w:name w:val="Верхний колонтитул Знак"/>
    <w:basedOn w:val="a0"/>
    <w:link w:val="af9"/>
    <w:rsid w:val="005A6659"/>
    <w:rPr>
      <w:rFonts w:ascii="Times New Roman" w:eastAsia="Times New Roman" w:hAnsi="Times New Roman" w:cs="Times New Roman"/>
      <w:sz w:val="24"/>
      <w:szCs w:val="20"/>
      <w:lang w:eastAsia="ru-RU"/>
    </w:rPr>
  </w:style>
  <w:style w:type="character" w:styleId="afb">
    <w:name w:val="page number"/>
    <w:basedOn w:val="a0"/>
    <w:rsid w:val="005A6659"/>
  </w:style>
  <w:style w:type="paragraph" w:styleId="33">
    <w:name w:val="Body Text Indent 3"/>
    <w:basedOn w:val="a"/>
    <w:link w:val="34"/>
    <w:rsid w:val="005A6659"/>
    <w:pPr>
      <w:spacing w:line="360" w:lineRule="auto"/>
      <w:ind w:firstLine="703"/>
      <w:jc w:val="both"/>
    </w:pPr>
    <w:rPr>
      <w:rFonts w:ascii="KZ Times New Roman" w:hAnsi="KZ Times New Roman"/>
      <w:sz w:val="24"/>
      <w:lang w:val="ru-MO"/>
    </w:rPr>
  </w:style>
  <w:style w:type="character" w:customStyle="1" w:styleId="34">
    <w:name w:val="Основной текст с отступом 3 Знак"/>
    <w:basedOn w:val="a0"/>
    <w:link w:val="33"/>
    <w:rsid w:val="005A6659"/>
    <w:rPr>
      <w:rFonts w:ascii="KZ Times New Roman" w:eastAsia="Times New Roman" w:hAnsi="KZ Times New Roman" w:cs="Times New Roman"/>
      <w:sz w:val="24"/>
      <w:szCs w:val="20"/>
      <w:lang w:val="ru-MO" w:eastAsia="ru-RU"/>
    </w:rPr>
  </w:style>
  <w:style w:type="paragraph" w:styleId="afc">
    <w:name w:val="footer"/>
    <w:basedOn w:val="a"/>
    <w:link w:val="afd"/>
    <w:rsid w:val="005A6659"/>
    <w:pPr>
      <w:tabs>
        <w:tab w:val="center" w:pos="4153"/>
        <w:tab w:val="right" w:pos="8306"/>
      </w:tabs>
    </w:pPr>
  </w:style>
  <w:style w:type="character" w:customStyle="1" w:styleId="afd">
    <w:name w:val="Нижний колонтитул Знак"/>
    <w:basedOn w:val="a0"/>
    <w:link w:val="afc"/>
    <w:rsid w:val="005A6659"/>
    <w:rPr>
      <w:rFonts w:ascii="Times New Roman" w:eastAsia="Times New Roman" w:hAnsi="Times New Roman" w:cs="Times New Roman"/>
      <w:sz w:val="20"/>
      <w:szCs w:val="20"/>
      <w:lang w:eastAsia="ru-RU"/>
    </w:rPr>
  </w:style>
  <w:style w:type="paragraph" w:styleId="afe">
    <w:name w:val="Plain Text"/>
    <w:basedOn w:val="a"/>
    <w:link w:val="aff"/>
    <w:rsid w:val="005A6659"/>
    <w:rPr>
      <w:rFonts w:ascii="Courier New" w:hAnsi="Courier New"/>
    </w:rPr>
  </w:style>
  <w:style w:type="character" w:customStyle="1" w:styleId="aff">
    <w:name w:val="Текст Знак"/>
    <w:basedOn w:val="a0"/>
    <w:link w:val="afe"/>
    <w:rsid w:val="005A6659"/>
    <w:rPr>
      <w:rFonts w:ascii="Courier New" w:eastAsia="Times New Roman" w:hAnsi="Courier New" w:cs="Times New Roman"/>
      <w:sz w:val="20"/>
      <w:szCs w:val="20"/>
      <w:lang w:eastAsia="ru-RU"/>
    </w:rPr>
  </w:style>
  <w:style w:type="paragraph" w:customStyle="1" w:styleId="aff0">
    <w:name w:val="Знак"/>
    <w:basedOn w:val="a"/>
    <w:autoRedefine/>
    <w:rsid w:val="005A6659"/>
    <w:pPr>
      <w:spacing w:after="160" w:line="240" w:lineRule="exact"/>
    </w:pPr>
    <w:rPr>
      <w:rFonts w:eastAsia="SimSun"/>
      <w:b/>
      <w:sz w:val="28"/>
      <w:szCs w:val="24"/>
      <w:lang w:val="en-US" w:eastAsia="en-US"/>
    </w:rPr>
  </w:style>
  <w:style w:type="paragraph" w:customStyle="1" w:styleId="aff1">
    <w:name w:val="Знак Знак Знак Знак"/>
    <w:basedOn w:val="a"/>
    <w:autoRedefine/>
    <w:rsid w:val="005A6659"/>
    <w:pPr>
      <w:spacing w:after="160" w:line="240" w:lineRule="exact"/>
    </w:pPr>
    <w:rPr>
      <w:rFonts w:eastAsia="SimSun"/>
      <w:b/>
      <w:sz w:val="28"/>
      <w:szCs w:val="24"/>
      <w:lang w:val="en-US" w:eastAsia="en-US"/>
    </w:rPr>
  </w:style>
  <w:style w:type="paragraph" w:styleId="aff2">
    <w:name w:val="Block Text"/>
    <w:basedOn w:val="a"/>
    <w:rsid w:val="005A6659"/>
    <w:pPr>
      <w:ind w:left="-57" w:right="-57"/>
    </w:pPr>
    <w:rPr>
      <w:rFonts w:ascii="KZ Bookman Old Style" w:hAnsi="KZ Bookman Old Style"/>
      <w:b/>
      <w:bCs/>
      <w:sz w:val="24"/>
      <w:lang w:val="uk-UA"/>
    </w:rPr>
  </w:style>
</w:styles>
</file>

<file path=word/webSettings.xml><?xml version="1.0" encoding="utf-8"?>
<w:webSettings xmlns:r="http://schemas.openxmlformats.org/officeDocument/2006/relationships" xmlns:w="http://schemas.openxmlformats.org/wordprocessingml/2006/main">
  <w:divs>
    <w:div w:id="23678566">
      <w:bodyDiv w:val="1"/>
      <w:marLeft w:val="0"/>
      <w:marRight w:val="0"/>
      <w:marTop w:val="0"/>
      <w:marBottom w:val="0"/>
      <w:divBdr>
        <w:top w:val="none" w:sz="0" w:space="0" w:color="auto"/>
        <w:left w:val="none" w:sz="0" w:space="0" w:color="auto"/>
        <w:bottom w:val="none" w:sz="0" w:space="0" w:color="auto"/>
        <w:right w:val="none" w:sz="0" w:space="0" w:color="auto"/>
      </w:divBdr>
      <w:divsChild>
        <w:div w:id="19478784">
          <w:marLeft w:val="0"/>
          <w:marRight w:val="0"/>
          <w:marTop w:val="106"/>
          <w:marBottom w:val="0"/>
          <w:divBdr>
            <w:top w:val="none" w:sz="0" w:space="0" w:color="auto"/>
            <w:left w:val="none" w:sz="0" w:space="0" w:color="auto"/>
            <w:bottom w:val="none" w:sz="0" w:space="0" w:color="auto"/>
            <w:right w:val="none" w:sz="0" w:space="0" w:color="auto"/>
          </w:divBdr>
        </w:div>
        <w:div w:id="1587685589">
          <w:marLeft w:val="0"/>
          <w:marRight w:val="0"/>
          <w:marTop w:val="106"/>
          <w:marBottom w:val="0"/>
          <w:divBdr>
            <w:top w:val="none" w:sz="0" w:space="0" w:color="auto"/>
            <w:left w:val="none" w:sz="0" w:space="0" w:color="auto"/>
            <w:bottom w:val="none" w:sz="0" w:space="0" w:color="auto"/>
            <w:right w:val="none" w:sz="0" w:space="0" w:color="auto"/>
          </w:divBdr>
        </w:div>
      </w:divsChild>
    </w:div>
    <w:div w:id="34350377">
      <w:bodyDiv w:val="1"/>
      <w:marLeft w:val="0"/>
      <w:marRight w:val="0"/>
      <w:marTop w:val="0"/>
      <w:marBottom w:val="0"/>
      <w:divBdr>
        <w:top w:val="none" w:sz="0" w:space="0" w:color="auto"/>
        <w:left w:val="none" w:sz="0" w:space="0" w:color="auto"/>
        <w:bottom w:val="none" w:sz="0" w:space="0" w:color="auto"/>
        <w:right w:val="none" w:sz="0" w:space="0" w:color="auto"/>
      </w:divBdr>
      <w:divsChild>
        <w:div w:id="233979144">
          <w:marLeft w:val="-75"/>
          <w:marRight w:val="0"/>
          <w:marTop w:val="0"/>
          <w:marBottom w:val="75"/>
          <w:divBdr>
            <w:top w:val="none" w:sz="0" w:space="0" w:color="auto"/>
            <w:left w:val="none" w:sz="0" w:space="0" w:color="auto"/>
            <w:bottom w:val="none" w:sz="0" w:space="0" w:color="auto"/>
            <w:right w:val="none" w:sz="0" w:space="0" w:color="auto"/>
          </w:divBdr>
        </w:div>
        <w:div w:id="2120055167">
          <w:marLeft w:val="0"/>
          <w:marRight w:val="0"/>
          <w:marTop w:val="0"/>
          <w:marBottom w:val="0"/>
          <w:divBdr>
            <w:top w:val="none" w:sz="0" w:space="0" w:color="auto"/>
            <w:left w:val="none" w:sz="0" w:space="0" w:color="auto"/>
            <w:bottom w:val="none" w:sz="0" w:space="0" w:color="auto"/>
            <w:right w:val="none" w:sz="0" w:space="0" w:color="auto"/>
          </w:divBdr>
        </w:div>
      </w:divsChild>
    </w:div>
    <w:div w:id="54159727">
      <w:bodyDiv w:val="1"/>
      <w:marLeft w:val="0"/>
      <w:marRight w:val="0"/>
      <w:marTop w:val="0"/>
      <w:marBottom w:val="0"/>
      <w:divBdr>
        <w:top w:val="none" w:sz="0" w:space="0" w:color="auto"/>
        <w:left w:val="none" w:sz="0" w:space="0" w:color="auto"/>
        <w:bottom w:val="none" w:sz="0" w:space="0" w:color="auto"/>
        <w:right w:val="none" w:sz="0" w:space="0" w:color="auto"/>
      </w:divBdr>
      <w:divsChild>
        <w:div w:id="666515222">
          <w:marLeft w:val="0"/>
          <w:marRight w:val="0"/>
          <w:marTop w:val="450"/>
          <w:marBottom w:val="300"/>
          <w:divBdr>
            <w:top w:val="none" w:sz="0" w:space="0" w:color="auto"/>
            <w:left w:val="none" w:sz="0" w:space="0" w:color="auto"/>
            <w:bottom w:val="none" w:sz="0" w:space="0" w:color="auto"/>
            <w:right w:val="none" w:sz="0" w:space="0" w:color="auto"/>
          </w:divBdr>
          <w:divsChild>
            <w:div w:id="425659217">
              <w:marLeft w:val="0"/>
              <w:marRight w:val="0"/>
              <w:marTop w:val="0"/>
              <w:marBottom w:val="0"/>
              <w:divBdr>
                <w:top w:val="none" w:sz="0" w:space="0" w:color="auto"/>
                <w:left w:val="none" w:sz="0" w:space="0" w:color="auto"/>
                <w:bottom w:val="none" w:sz="0" w:space="0" w:color="auto"/>
                <w:right w:val="none" w:sz="0" w:space="0" w:color="auto"/>
              </w:divBdr>
            </w:div>
          </w:divsChild>
        </w:div>
        <w:div w:id="1340549211">
          <w:marLeft w:val="0"/>
          <w:marRight w:val="0"/>
          <w:marTop w:val="0"/>
          <w:marBottom w:val="300"/>
          <w:divBdr>
            <w:top w:val="none" w:sz="0" w:space="0" w:color="auto"/>
            <w:left w:val="none" w:sz="0" w:space="0" w:color="auto"/>
            <w:bottom w:val="none" w:sz="0" w:space="0" w:color="auto"/>
            <w:right w:val="none" w:sz="0" w:space="0" w:color="auto"/>
          </w:divBdr>
          <w:divsChild>
            <w:div w:id="1125852655">
              <w:marLeft w:val="0"/>
              <w:marRight w:val="0"/>
              <w:marTop w:val="0"/>
              <w:marBottom w:val="0"/>
              <w:divBdr>
                <w:top w:val="none" w:sz="0" w:space="0" w:color="auto"/>
                <w:left w:val="none" w:sz="0" w:space="0" w:color="auto"/>
                <w:bottom w:val="none" w:sz="0" w:space="0" w:color="auto"/>
                <w:right w:val="none" w:sz="0" w:space="0" w:color="auto"/>
              </w:divBdr>
              <w:divsChild>
                <w:div w:id="119225296">
                  <w:marLeft w:val="0"/>
                  <w:marRight w:val="0"/>
                  <w:marTop w:val="0"/>
                  <w:marBottom w:val="0"/>
                  <w:divBdr>
                    <w:top w:val="none" w:sz="0" w:space="0" w:color="auto"/>
                    <w:left w:val="none" w:sz="0" w:space="0" w:color="auto"/>
                    <w:bottom w:val="none" w:sz="0" w:space="0" w:color="auto"/>
                    <w:right w:val="none" w:sz="0" w:space="0" w:color="auto"/>
                  </w:divBdr>
                  <w:divsChild>
                    <w:div w:id="499320345">
                      <w:marLeft w:val="0"/>
                      <w:marRight w:val="900"/>
                      <w:marTop w:val="0"/>
                      <w:marBottom w:val="0"/>
                      <w:divBdr>
                        <w:top w:val="none" w:sz="0" w:space="0" w:color="auto"/>
                        <w:left w:val="none" w:sz="0" w:space="0" w:color="auto"/>
                        <w:bottom w:val="none" w:sz="0" w:space="0" w:color="auto"/>
                        <w:right w:val="none" w:sz="0" w:space="0" w:color="auto"/>
                      </w:divBdr>
                      <w:divsChild>
                        <w:div w:id="1592737794">
                          <w:marLeft w:val="0"/>
                          <w:marRight w:val="0"/>
                          <w:marTop w:val="0"/>
                          <w:marBottom w:val="300"/>
                          <w:divBdr>
                            <w:top w:val="none" w:sz="0" w:space="0" w:color="auto"/>
                            <w:left w:val="none" w:sz="0" w:space="0" w:color="auto"/>
                            <w:bottom w:val="none" w:sz="0" w:space="0" w:color="auto"/>
                            <w:right w:val="none" w:sz="0" w:space="0" w:color="auto"/>
                          </w:divBdr>
                        </w:div>
                        <w:div w:id="622003646">
                          <w:marLeft w:val="0"/>
                          <w:marRight w:val="0"/>
                          <w:marTop w:val="0"/>
                          <w:marBottom w:val="300"/>
                          <w:divBdr>
                            <w:top w:val="none" w:sz="0" w:space="0" w:color="auto"/>
                            <w:left w:val="none" w:sz="0" w:space="0" w:color="auto"/>
                            <w:bottom w:val="none" w:sz="0" w:space="0" w:color="auto"/>
                            <w:right w:val="none" w:sz="0" w:space="0" w:color="auto"/>
                          </w:divBdr>
                        </w:div>
                        <w:div w:id="1551839367">
                          <w:marLeft w:val="0"/>
                          <w:marRight w:val="0"/>
                          <w:marTop w:val="0"/>
                          <w:marBottom w:val="300"/>
                          <w:divBdr>
                            <w:top w:val="none" w:sz="0" w:space="0" w:color="auto"/>
                            <w:left w:val="none" w:sz="0" w:space="0" w:color="auto"/>
                            <w:bottom w:val="none" w:sz="0" w:space="0" w:color="auto"/>
                            <w:right w:val="none" w:sz="0" w:space="0" w:color="auto"/>
                          </w:divBdr>
                        </w:div>
                        <w:div w:id="788936442">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1382513855">
              <w:marLeft w:val="0"/>
              <w:marRight w:val="0"/>
              <w:marTop w:val="0"/>
              <w:marBottom w:val="0"/>
              <w:divBdr>
                <w:top w:val="none" w:sz="0" w:space="0" w:color="auto"/>
                <w:left w:val="none" w:sz="0" w:space="0" w:color="auto"/>
                <w:bottom w:val="none" w:sz="0" w:space="0" w:color="auto"/>
                <w:right w:val="none" w:sz="0" w:space="0" w:color="auto"/>
              </w:divBdr>
              <w:divsChild>
                <w:div w:id="875509879">
                  <w:marLeft w:val="0"/>
                  <w:marRight w:val="0"/>
                  <w:marTop w:val="0"/>
                  <w:marBottom w:val="0"/>
                  <w:divBdr>
                    <w:top w:val="none" w:sz="0" w:space="0" w:color="auto"/>
                    <w:left w:val="none" w:sz="0" w:space="0" w:color="auto"/>
                    <w:bottom w:val="none" w:sz="0" w:space="0" w:color="auto"/>
                    <w:right w:val="none" w:sz="0" w:space="0" w:color="auto"/>
                  </w:divBdr>
                  <w:divsChild>
                    <w:div w:id="1842238781">
                      <w:marLeft w:val="0"/>
                      <w:marRight w:val="900"/>
                      <w:marTop w:val="0"/>
                      <w:marBottom w:val="0"/>
                      <w:divBdr>
                        <w:top w:val="none" w:sz="0" w:space="0" w:color="auto"/>
                        <w:left w:val="none" w:sz="0" w:space="0" w:color="auto"/>
                        <w:bottom w:val="none" w:sz="0" w:space="0" w:color="auto"/>
                        <w:right w:val="none" w:sz="0" w:space="0" w:color="auto"/>
                      </w:divBdr>
                      <w:divsChild>
                        <w:div w:id="1088385949">
                          <w:marLeft w:val="0"/>
                          <w:marRight w:val="0"/>
                          <w:marTop w:val="0"/>
                          <w:marBottom w:val="300"/>
                          <w:divBdr>
                            <w:top w:val="none" w:sz="0" w:space="0" w:color="auto"/>
                            <w:left w:val="none" w:sz="0" w:space="0" w:color="auto"/>
                            <w:bottom w:val="none" w:sz="0" w:space="0" w:color="auto"/>
                            <w:right w:val="none" w:sz="0" w:space="0" w:color="auto"/>
                          </w:divBdr>
                          <w:divsChild>
                            <w:div w:id="1701079476">
                              <w:marLeft w:val="0"/>
                              <w:marRight w:val="150"/>
                              <w:marTop w:val="0"/>
                              <w:marBottom w:val="0"/>
                              <w:divBdr>
                                <w:top w:val="none" w:sz="0" w:space="0" w:color="auto"/>
                                <w:left w:val="none" w:sz="0" w:space="0" w:color="auto"/>
                                <w:bottom w:val="none" w:sz="0" w:space="0" w:color="auto"/>
                                <w:right w:val="none" w:sz="0" w:space="0" w:color="auto"/>
                              </w:divBdr>
                            </w:div>
                          </w:divsChild>
                        </w:div>
                        <w:div w:id="795375183">
                          <w:marLeft w:val="0"/>
                          <w:marRight w:val="0"/>
                          <w:marTop w:val="0"/>
                          <w:marBottom w:val="300"/>
                          <w:divBdr>
                            <w:top w:val="none" w:sz="0" w:space="0" w:color="auto"/>
                            <w:left w:val="none" w:sz="0" w:space="0" w:color="auto"/>
                            <w:bottom w:val="none" w:sz="0" w:space="0" w:color="auto"/>
                            <w:right w:val="none" w:sz="0" w:space="0" w:color="auto"/>
                          </w:divBdr>
                          <w:divsChild>
                            <w:div w:id="1904831070">
                              <w:marLeft w:val="0"/>
                              <w:marRight w:val="150"/>
                              <w:marTop w:val="0"/>
                              <w:marBottom w:val="0"/>
                              <w:divBdr>
                                <w:top w:val="none" w:sz="0" w:space="0" w:color="auto"/>
                                <w:left w:val="none" w:sz="0" w:space="0" w:color="auto"/>
                                <w:bottom w:val="none" w:sz="0" w:space="0" w:color="auto"/>
                                <w:right w:val="none" w:sz="0" w:space="0" w:color="auto"/>
                              </w:divBdr>
                            </w:div>
                          </w:divsChild>
                        </w:div>
                        <w:div w:id="1681156640">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 w:id="774982133">
          <w:marLeft w:val="0"/>
          <w:marRight w:val="0"/>
          <w:marTop w:val="0"/>
          <w:marBottom w:val="300"/>
          <w:divBdr>
            <w:top w:val="none" w:sz="0" w:space="0" w:color="auto"/>
            <w:left w:val="none" w:sz="0" w:space="0" w:color="auto"/>
            <w:bottom w:val="none" w:sz="0" w:space="0" w:color="auto"/>
            <w:right w:val="none" w:sz="0" w:space="0" w:color="auto"/>
          </w:divBdr>
          <w:divsChild>
            <w:div w:id="1214582753">
              <w:marLeft w:val="0"/>
              <w:marRight w:val="0"/>
              <w:marTop w:val="0"/>
              <w:marBottom w:val="0"/>
              <w:divBdr>
                <w:top w:val="none" w:sz="0" w:space="0" w:color="auto"/>
                <w:left w:val="none" w:sz="0" w:space="0" w:color="auto"/>
                <w:bottom w:val="none" w:sz="0" w:space="0" w:color="auto"/>
                <w:right w:val="none" w:sz="0" w:space="0" w:color="auto"/>
              </w:divBdr>
            </w:div>
          </w:divsChild>
        </w:div>
        <w:div w:id="483351091">
          <w:marLeft w:val="0"/>
          <w:marRight w:val="0"/>
          <w:marTop w:val="0"/>
          <w:marBottom w:val="0"/>
          <w:divBdr>
            <w:top w:val="none" w:sz="0" w:space="0" w:color="auto"/>
            <w:left w:val="none" w:sz="0" w:space="0" w:color="auto"/>
            <w:bottom w:val="none" w:sz="0" w:space="0" w:color="auto"/>
            <w:right w:val="none" w:sz="0" w:space="0" w:color="auto"/>
          </w:divBdr>
          <w:divsChild>
            <w:div w:id="991829682">
              <w:marLeft w:val="0"/>
              <w:marRight w:val="0"/>
              <w:marTop w:val="0"/>
              <w:marBottom w:val="0"/>
              <w:divBdr>
                <w:top w:val="none" w:sz="0" w:space="0" w:color="auto"/>
                <w:left w:val="none" w:sz="0" w:space="0" w:color="auto"/>
                <w:bottom w:val="none" w:sz="0" w:space="0" w:color="auto"/>
                <w:right w:val="none" w:sz="0" w:space="0" w:color="auto"/>
              </w:divBdr>
              <w:divsChild>
                <w:div w:id="1579635242">
                  <w:marLeft w:val="0"/>
                  <w:marRight w:val="0"/>
                  <w:marTop w:val="0"/>
                  <w:marBottom w:val="600"/>
                  <w:divBdr>
                    <w:top w:val="none" w:sz="0" w:space="0" w:color="auto"/>
                    <w:left w:val="none" w:sz="0" w:space="0" w:color="auto"/>
                    <w:bottom w:val="none" w:sz="0" w:space="0" w:color="auto"/>
                    <w:right w:val="none" w:sz="0" w:space="0" w:color="auto"/>
                  </w:divBdr>
                  <w:divsChild>
                    <w:div w:id="1451585706">
                      <w:marLeft w:val="0"/>
                      <w:marRight w:val="0"/>
                      <w:marTop w:val="0"/>
                      <w:marBottom w:val="300"/>
                      <w:divBdr>
                        <w:top w:val="none" w:sz="0" w:space="0" w:color="auto"/>
                        <w:left w:val="none" w:sz="0" w:space="0" w:color="auto"/>
                        <w:bottom w:val="none" w:sz="0" w:space="0" w:color="auto"/>
                        <w:right w:val="none" w:sz="0" w:space="0" w:color="auto"/>
                      </w:divBdr>
                    </w:div>
                    <w:div w:id="1004016967">
                      <w:marLeft w:val="0"/>
                      <w:marRight w:val="0"/>
                      <w:marTop w:val="0"/>
                      <w:marBottom w:val="0"/>
                      <w:divBdr>
                        <w:top w:val="none" w:sz="0" w:space="0" w:color="auto"/>
                        <w:left w:val="none" w:sz="0" w:space="0" w:color="auto"/>
                        <w:bottom w:val="none" w:sz="0" w:space="0" w:color="auto"/>
                        <w:right w:val="none" w:sz="0" w:space="0" w:color="auto"/>
                      </w:divBdr>
                      <w:divsChild>
                        <w:div w:id="1213080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8620609">
              <w:marLeft w:val="0"/>
              <w:marRight w:val="0"/>
              <w:marTop w:val="0"/>
              <w:marBottom w:val="0"/>
              <w:divBdr>
                <w:top w:val="none" w:sz="0" w:space="0" w:color="auto"/>
                <w:left w:val="none" w:sz="0" w:space="0" w:color="auto"/>
                <w:bottom w:val="none" w:sz="0" w:space="0" w:color="auto"/>
                <w:right w:val="none" w:sz="0" w:space="0" w:color="auto"/>
              </w:divBdr>
              <w:divsChild>
                <w:div w:id="335504590">
                  <w:marLeft w:val="0"/>
                  <w:marRight w:val="0"/>
                  <w:marTop w:val="0"/>
                  <w:marBottom w:val="600"/>
                  <w:divBdr>
                    <w:top w:val="none" w:sz="0" w:space="0" w:color="auto"/>
                    <w:left w:val="none" w:sz="0" w:space="0" w:color="auto"/>
                    <w:bottom w:val="none" w:sz="0" w:space="0" w:color="auto"/>
                    <w:right w:val="none" w:sz="0" w:space="0" w:color="auto"/>
                  </w:divBdr>
                  <w:divsChild>
                    <w:div w:id="400447154">
                      <w:marLeft w:val="0"/>
                      <w:marRight w:val="0"/>
                      <w:marTop w:val="0"/>
                      <w:marBottom w:val="300"/>
                      <w:divBdr>
                        <w:top w:val="none" w:sz="0" w:space="0" w:color="auto"/>
                        <w:left w:val="none" w:sz="0" w:space="0" w:color="auto"/>
                        <w:bottom w:val="none" w:sz="0" w:space="0" w:color="auto"/>
                        <w:right w:val="none" w:sz="0" w:space="0" w:color="auto"/>
                      </w:divBdr>
                    </w:div>
                    <w:div w:id="270745898">
                      <w:marLeft w:val="0"/>
                      <w:marRight w:val="0"/>
                      <w:marTop w:val="0"/>
                      <w:marBottom w:val="0"/>
                      <w:divBdr>
                        <w:top w:val="none" w:sz="0" w:space="0" w:color="auto"/>
                        <w:left w:val="none" w:sz="0" w:space="0" w:color="auto"/>
                        <w:bottom w:val="none" w:sz="0" w:space="0" w:color="auto"/>
                        <w:right w:val="none" w:sz="0" w:space="0" w:color="auto"/>
                      </w:divBdr>
                      <w:divsChild>
                        <w:div w:id="2375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5520950">
              <w:marLeft w:val="0"/>
              <w:marRight w:val="0"/>
              <w:marTop w:val="0"/>
              <w:marBottom w:val="0"/>
              <w:divBdr>
                <w:top w:val="none" w:sz="0" w:space="0" w:color="auto"/>
                <w:left w:val="none" w:sz="0" w:space="0" w:color="auto"/>
                <w:bottom w:val="none" w:sz="0" w:space="0" w:color="auto"/>
                <w:right w:val="none" w:sz="0" w:space="0" w:color="auto"/>
              </w:divBdr>
              <w:divsChild>
                <w:div w:id="1004747228">
                  <w:marLeft w:val="0"/>
                  <w:marRight w:val="0"/>
                  <w:marTop w:val="0"/>
                  <w:marBottom w:val="600"/>
                  <w:divBdr>
                    <w:top w:val="none" w:sz="0" w:space="0" w:color="auto"/>
                    <w:left w:val="none" w:sz="0" w:space="0" w:color="auto"/>
                    <w:bottom w:val="none" w:sz="0" w:space="0" w:color="auto"/>
                    <w:right w:val="none" w:sz="0" w:space="0" w:color="auto"/>
                  </w:divBdr>
                  <w:divsChild>
                    <w:div w:id="1386639152">
                      <w:marLeft w:val="0"/>
                      <w:marRight w:val="0"/>
                      <w:marTop w:val="0"/>
                      <w:marBottom w:val="300"/>
                      <w:divBdr>
                        <w:top w:val="none" w:sz="0" w:space="0" w:color="auto"/>
                        <w:left w:val="none" w:sz="0" w:space="0" w:color="auto"/>
                        <w:bottom w:val="none" w:sz="0" w:space="0" w:color="auto"/>
                        <w:right w:val="none" w:sz="0" w:space="0" w:color="auto"/>
                      </w:divBdr>
                    </w:div>
                    <w:div w:id="610669561">
                      <w:marLeft w:val="0"/>
                      <w:marRight w:val="0"/>
                      <w:marTop w:val="0"/>
                      <w:marBottom w:val="0"/>
                      <w:divBdr>
                        <w:top w:val="none" w:sz="0" w:space="0" w:color="auto"/>
                        <w:left w:val="none" w:sz="0" w:space="0" w:color="auto"/>
                        <w:bottom w:val="none" w:sz="0" w:space="0" w:color="auto"/>
                        <w:right w:val="none" w:sz="0" w:space="0" w:color="auto"/>
                      </w:divBdr>
                      <w:divsChild>
                        <w:div w:id="513812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3051726">
              <w:marLeft w:val="0"/>
              <w:marRight w:val="0"/>
              <w:marTop w:val="0"/>
              <w:marBottom w:val="0"/>
              <w:divBdr>
                <w:top w:val="none" w:sz="0" w:space="0" w:color="auto"/>
                <w:left w:val="none" w:sz="0" w:space="0" w:color="auto"/>
                <w:bottom w:val="none" w:sz="0" w:space="0" w:color="auto"/>
                <w:right w:val="none" w:sz="0" w:space="0" w:color="auto"/>
              </w:divBdr>
              <w:divsChild>
                <w:div w:id="1544320718">
                  <w:marLeft w:val="0"/>
                  <w:marRight w:val="0"/>
                  <w:marTop w:val="0"/>
                  <w:marBottom w:val="600"/>
                  <w:divBdr>
                    <w:top w:val="none" w:sz="0" w:space="0" w:color="auto"/>
                    <w:left w:val="none" w:sz="0" w:space="0" w:color="auto"/>
                    <w:bottom w:val="none" w:sz="0" w:space="0" w:color="auto"/>
                    <w:right w:val="none" w:sz="0" w:space="0" w:color="auto"/>
                  </w:divBdr>
                  <w:divsChild>
                    <w:div w:id="1044214460">
                      <w:marLeft w:val="0"/>
                      <w:marRight w:val="0"/>
                      <w:marTop w:val="0"/>
                      <w:marBottom w:val="300"/>
                      <w:divBdr>
                        <w:top w:val="none" w:sz="0" w:space="0" w:color="auto"/>
                        <w:left w:val="none" w:sz="0" w:space="0" w:color="auto"/>
                        <w:bottom w:val="none" w:sz="0" w:space="0" w:color="auto"/>
                        <w:right w:val="none" w:sz="0" w:space="0" w:color="auto"/>
                      </w:divBdr>
                    </w:div>
                    <w:div w:id="896359413">
                      <w:marLeft w:val="0"/>
                      <w:marRight w:val="0"/>
                      <w:marTop w:val="0"/>
                      <w:marBottom w:val="0"/>
                      <w:divBdr>
                        <w:top w:val="none" w:sz="0" w:space="0" w:color="auto"/>
                        <w:left w:val="none" w:sz="0" w:space="0" w:color="auto"/>
                        <w:bottom w:val="none" w:sz="0" w:space="0" w:color="auto"/>
                        <w:right w:val="none" w:sz="0" w:space="0" w:color="auto"/>
                      </w:divBdr>
                      <w:divsChild>
                        <w:div w:id="121785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0338117">
              <w:marLeft w:val="0"/>
              <w:marRight w:val="0"/>
              <w:marTop w:val="0"/>
              <w:marBottom w:val="0"/>
              <w:divBdr>
                <w:top w:val="none" w:sz="0" w:space="0" w:color="auto"/>
                <w:left w:val="none" w:sz="0" w:space="0" w:color="auto"/>
                <w:bottom w:val="none" w:sz="0" w:space="0" w:color="auto"/>
                <w:right w:val="none" w:sz="0" w:space="0" w:color="auto"/>
              </w:divBdr>
              <w:divsChild>
                <w:div w:id="2126609841">
                  <w:marLeft w:val="0"/>
                  <w:marRight w:val="0"/>
                  <w:marTop w:val="0"/>
                  <w:marBottom w:val="600"/>
                  <w:divBdr>
                    <w:top w:val="none" w:sz="0" w:space="0" w:color="auto"/>
                    <w:left w:val="none" w:sz="0" w:space="0" w:color="auto"/>
                    <w:bottom w:val="none" w:sz="0" w:space="0" w:color="auto"/>
                    <w:right w:val="none" w:sz="0" w:space="0" w:color="auto"/>
                  </w:divBdr>
                  <w:divsChild>
                    <w:div w:id="420639433">
                      <w:marLeft w:val="0"/>
                      <w:marRight w:val="0"/>
                      <w:marTop w:val="0"/>
                      <w:marBottom w:val="300"/>
                      <w:divBdr>
                        <w:top w:val="none" w:sz="0" w:space="0" w:color="auto"/>
                        <w:left w:val="none" w:sz="0" w:space="0" w:color="auto"/>
                        <w:bottom w:val="none" w:sz="0" w:space="0" w:color="auto"/>
                        <w:right w:val="none" w:sz="0" w:space="0" w:color="auto"/>
                      </w:divBdr>
                    </w:div>
                    <w:div w:id="992291369">
                      <w:marLeft w:val="0"/>
                      <w:marRight w:val="0"/>
                      <w:marTop w:val="0"/>
                      <w:marBottom w:val="0"/>
                      <w:divBdr>
                        <w:top w:val="none" w:sz="0" w:space="0" w:color="auto"/>
                        <w:left w:val="none" w:sz="0" w:space="0" w:color="auto"/>
                        <w:bottom w:val="none" w:sz="0" w:space="0" w:color="auto"/>
                        <w:right w:val="none" w:sz="0" w:space="0" w:color="auto"/>
                      </w:divBdr>
                      <w:divsChild>
                        <w:div w:id="729768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729635">
              <w:marLeft w:val="0"/>
              <w:marRight w:val="0"/>
              <w:marTop w:val="0"/>
              <w:marBottom w:val="0"/>
              <w:divBdr>
                <w:top w:val="none" w:sz="0" w:space="0" w:color="auto"/>
                <w:left w:val="none" w:sz="0" w:space="0" w:color="auto"/>
                <w:bottom w:val="none" w:sz="0" w:space="0" w:color="auto"/>
                <w:right w:val="none" w:sz="0" w:space="0" w:color="auto"/>
              </w:divBdr>
              <w:divsChild>
                <w:div w:id="1342245883">
                  <w:marLeft w:val="0"/>
                  <w:marRight w:val="0"/>
                  <w:marTop w:val="0"/>
                  <w:marBottom w:val="600"/>
                  <w:divBdr>
                    <w:top w:val="none" w:sz="0" w:space="0" w:color="auto"/>
                    <w:left w:val="none" w:sz="0" w:space="0" w:color="auto"/>
                    <w:bottom w:val="none" w:sz="0" w:space="0" w:color="auto"/>
                    <w:right w:val="none" w:sz="0" w:space="0" w:color="auto"/>
                  </w:divBdr>
                  <w:divsChild>
                    <w:div w:id="485128114">
                      <w:marLeft w:val="0"/>
                      <w:marRight w:val="0"/>
                      <w:marTop w:val="0"/>
                      <w:marBottom w:val="300"/>
                      <w:divBdr>
                        <w:top w:val="none" w:sz="0" w:space="0" w:color="auto"/>
                        <w:left w:val="none" w:sz="0" w:space="0" w:color="auto"/>
                        <w:bottom w:val="none" w:sz="0" w:space="0" w:color="auto"/>
                        <w:right w:val="none" w:sz="0" w:space="0" w:color="auto"/>
                      </w:divBdr>
                    </w:div>
                    <w:div w:id="181170146">
                      <w:marLeft w:val="0"/>
                      <w:marRight w:val="0"/>
                      <w:marTop w:val="0"/>
                      <w:marBottom w:val="0"/>
                      <w:divBdr>
                        <w:top w:val="none" w:sz="0" w:space="0" w:color="auto"/>
                        <w:left w:val="none" w:sz="0" w:space="0" w:color="auto"/>
                        <w:bottom w:val="none" w:sz="0" w:space="0" w:color="auto"/>
                        <w:right w:val="none" w:sz="0" w:space="0" w:color="auto"/>
                      </w:divBdr>
                      <w:divsChild>
                        <w:div w:id="186141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4164052">
              <w:marLeft w:val="0"/>
              <w:marRight w:val="0"/>
              <w:marTop w:val="0"/>
              <w:marBottom w:val="0"/>
              <w:divBdr>
                <w:top w:val="none" w:sz="0" w:space="0" w:color="auto"/>
                <w:left w:val="none" w:sz="0" w:space="0" w:color="auto"/>
                <w:bottom w:val="none" w:sz="0" w:space="0" w:color="auto"/>
                <w:right w:val="none" w:sz="0" w:space="0" w:color="auto"/>
              </w:divBdr>
              <w:divsChild>
                <w:div w:id="1514417708">
                  <w:marLeft w:val="0"/>
                  <w:marRight w:val="0"/>
                  <w:marTop w:val="0"/>
                  <w:marBottom w:val="600"/>
                  <w:divBdr>
                    <w:top w:val="none" w:sz="0" w:space="0" w:color="auto"/>
                    <w:left w:val="none" w:sz="0" w:space="0" w:color="auto"/>
                    <w:bottom w:val="none" w:sz="0" w:space="0" w:color="auto"/>
                    <w:right w:val="none" w:sz="0" w:space="0" w:color="auto"/>
                  </w:divBdr>
                  <w:divsChild>
                    <w:div w:id="1034892812">
                      <w:marLeft w:val="0"/>
                      <w:marRight w:val="0"/>
                      <w:marTop w:val="0"/>
                      <w:marBottom w:val="300"/>
                      <w:divBdr>
                        <w:top w:val="none" w:sz="0" w:space="0" w:color="auto"/>
                        <w:left w:val="none" w:sz="0" w:space="0" w:color="auto"/>
                        <w:bottom w:val="none" w:sz="0" w:space="0" w:color="auto"/>
                        <w:right w:val="none" w:sz="0" w:space="0" w:color="auto"/>
                      </w:divBdr>
                    </w:div>
                    <w:div w:id="1944262606">
                      <w:marLeft w:val="0"/>
                      <w:marRight w:val="0"/>
                      <w:marTop w:val="0"/>
                      <w:marBottom w:val="0"/>
                      <w:divBdr>
                        <w:top w:val="none" w:sz="0" w:space="0" w:color="auto"/>
                        <w:left w:val="none" w:sz="0" w:space="0" w:color="auto"/>
                        <w:bottom w:val="none" w:sz="0" w:space="0" w:color="auto"/>
                        <w:right w:val="none" w:sz="0" w:space="0" w:color="auto"/>
                      </w:divBdr>
                      <w:divsChild>
                        <w:div w:id="314381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9462143">
              <w:marLeft w:val="0"/>
              <w:marRight w:val="0"/>
              <w:marTop w:val="0"/>
              <w:marBottom w:val="0"/>
              <w:divBdr>
                <w:top w:val="none" w:sz="0" w:space="0" w:color="auto"/>
                <w:left w:val="none" w:sz="0" w:space="0" w:color="auto"/>
                <w:bottom w:val="none" w:sz="0" w:space="0" w:color="auto"/>
                <w:right w:val="none" w:sz="0" w:space="0" w:color="auto"/>
              </w:divBdr>
              <w:divsChild>
                <w:div w:id="986206557">
                  <w:marLeft w:val="0"/>
                  <w:marRight w:val="0"/>
                  <w:marTop w:val="0"/>
                  <w:marBottom w:val="600"/>
                  <w:divBdr>
                    <w:top w:val="none" w:sz="0" w:space="0" w:color="auto"/>
                    <w:left w:val="none" w:sz="0" w:space="0" w:color="auto"/>
                    <w:bottom w:val="none" w:sz="0" w:space="0" w:color="auto"/>
                    <w:right w:val="none" w:sz="0" w:space="0" w:color="auto"/>
                  </w:divBdr>
                  <w:divsChild>
                    <w:div w:id="657198050">
                      <w:marLeft w:val="0"/>
                      <w:marRight w:val="0"/>
                      <w:marTop w:val="0"/>
                      <w:marBottom w:val="300"/>
                      <w:divBdr>
                        <w:top w:val="none" w:sz="0" w:space="0" w:color="auto"/>
                        <w:left w:val="none" w:sz="0" w:space="0" w:color="auto"/>
                        <w:bottom w:val="none" w:sz="0" w:space="0" w:color="auto"/>
                        <w:right w:val="none" w:sz="0" w:space="0" w:color="auto"/>
                      </w:divBdr>
                    </w:div>
                    <w:div w:id="848301569">
                      <w:marLeft w:val="0"/>
                      <w:marRight w:val="0"/>
                      <w:marTop w:val="0"/>
                      <w:marBottom w:val="0"/>
                      <w:divBdr>
                        <w:top w:val="none" w:sz="0" w:space="0" w:color="auto"/>
                        <w:left w:val="none" w:sz="0" w:space="0" w:color="auto"/>
                        <w:bottom w:val="none" w:sz="0" w:space="0" w:color="auto"/>
                        <w:right w:val="none" w:sz="0" w:space="0" w:color="auto"/>
                      </w:divBdr>
                      <w:divsChild>
                        <w:div w:id="1748114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6289914">
              <w:marLeft w:val="0"/>
              <w:marRight w:val="0"/>
              <w:marTop w:val="0"/>
              <w:marBottom w:val="0"/>
              <w:divBdr>
                <w:top w:val="none" w:sz="0" w:space="0" w:color="auto"/>
                <w:left w:val="none" w:sz="0" w:space="0" w:color="auto"/>
                <w:bottom w:val="none" w:sz="0" w:space="0" w:color="auto"/>
                <w:right w:val="none" w:sz="0" w:space="0" w:color="auto"/>
              </w:divBdr>
              <w:divsChild>
                <w:div w:id="502361564">
                  <w:marLeft w:val="0"/>
                  <w:marRight w:val="0"/>
                  <w:marTop w:val="0"/>
                  <w:marBottom w:val="600"/>
                  <w:divBdr>
                    <w:top w:val="none" w:sz="0" w:space="0" w:color="auto"/>
                    <w:left w:val="none" w:sz="0" w:space="0" w:color="auto"/>
                    <w:bottom w:val="none" w:sz="0" w:space="0" w:color="auto"/>
                    <w:right w:val="none" w:sz="0" w:space="0" w:color="auto"/>
                  </w:divBdr>
                  <w:divsChild>
                    <w:div w:id="856386881">
                      <w:marLeft w:val="0"/>
                      <w:marRight w:val="0"/>
                      <w:marTop w:val="0"/>
                      <w:marBottom w:val="300"/>
                      <w:divBdr>
                        <w:top w:val="none" w:sz="0" w:space="0" w:color="auto"/>
                        <w:left w:val="none" w:sz="0" w:space="0" w:color="auto"/>
                        <w:bottom w:val="none" w:sz="0" w:space="0" w:color="auto"/>
                        <w:right w:val="none" w:sz="0" w:space="0" w:color="auto"/>
                      </w:divBdr>
                    </w:div>
                    <w:div w:id="1630627407">
                      <w:marLeft w:val="0"/>
                      <w:marRight w:val="0"/>
                      <w:marTop w:val="0"/>
                      <w:marBottom w:val="0"/>
                      <w:divBdr>
                        <w:top w:val="none" w:sz="0" w:space="0" w:color="auto"/>
                        <w:left w:val="none" w:sz="0" w:space="0" w:color="auto"/>
                        <w:bottom w:val="none" w:sz="0" w:space="0" w:color="auto"/>
                        <w:right w:val="none" w:sz="0" w:space="0" w:color="auto"/>
                      </w:divBdr>
                      <w:divsChild>
                        <w:div w:id="194345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9258292">
              <w:marLeft w:val="0"/>
              <w:marRight w:val="0"/>
              <w:marTop w:val="0"/>
              <w:marBottom w:val="0"/>
              <w:divBdr>
                <w:top w:val="none" w:sz="0" w:space="0" w:color="auto"/>
                <w:left w:val="none" w:sz="0" w:space="0" w:color="auto"/>
                <w:bottom w:val="none" w:sz="0" w:space="0" w:color="auto"/>
                <w:right w:val="none" w:sz="0" w:space="0" w:color="auto"/>
              </w:divBdr>
              <w:divsChild>
                <w:div w:id="762725079">
                  <w:marLeft w:val="0"/>
                  <w:marRight w:val="0"/>
                  <w:marTop w:val="0"/>
                  <w:marBottom w:val="600"/>
                  <w:divBdr>
                    <w:top w:val="none" w:sz="0" w:space="0" w:color="auto"/>
                    <w:left w:val="none" w:sz="0" w:space="0" w:color="auto"/>
                    <w:bottom w:val="none" w:sz="0" w:space="0" w:color="auto"/>
                    <w:right w:val="none" w:sz="0" w:space="0" w:color="auto"/>
                  </w:divBdr>
                  <w:divsChild>
                    <w:div w:id="1890722557">
                      <w:marLeft w:val="0"/>
                      <w:marRight w:val="0"/>
                      <w:marTop w:val="0"/>
                      <w:marBottom w:val="300"/>
                      <w:divBdr>
                        <w:top w:val="none" w:sz="0" w:space="0" w:color="auto"/>
                        <w:left w:val="none" w:sz="0" w:space="0" w:color="auto"/>
                        <w:bottom w:val="none" w:sz="0" w:space="0" w:color="auto"/>
                        <w:right w:val="none" w:sz="0" w:space="0" w:color="auto"/>
                      </w:divBdr>
                    </w:div>
                    <w:div w:id="519509618">
                      <w:marLeft w:val="0"/>
                      <w:marRight w:val="0"/>
                      <w:marTop w:val="0"/>
                      <w:marBottom w:val="0"/>
                      <w:divBdr>
                        <w:top w:val="none" w:sz="0" w:space="0" w:color="auto"/>
                        <w:left w:val="none" w:sz="0" w:space="0" w:color="auto"/>
                        <w:bottom w:val="none" w:sz="0" w:space="0" w:color="auto"/>
                        <w:right w:val="none" w:sz="0" w:space="0" w:color="auto"/>
                      </w:divBdr>
                      <w:divsChild>
                        <w:div w:id="1520392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3316063">
              <w:marLeft w:val="0"/>
              <w:marRight w:val="0"/>
              <w:marTop w:val="0"/>
              <w:marBottom w:val="0"/>
              <w:divBdr>
                <w:top w:val="none" w:sz="0" w:space="0" w:color="auto"/>
                <w:left w:val="none" w:sz="0" w:space="0" w:color="auto"/>
                <w:bottom w:val="none" w:sz="0" w:space="0" w:color="auto"/>
                <w:right w:val="none" w:sz="0" w:space="0" w:color="auto"/>
              </w:divBdr>
              <w:divsChild>
                <w:div w:id="929701107">
                  <w:marLeft w:val="0"/>
                  <w:marRight w:val="0"/>
                  <w:marTop w:val="0"/>
                  <w:marBottom w:val="600"/>
                  <w:divBdr>
                    <w:top w:val="none" w:sz="0" w:space="0" w:color="auto"/>
                    <w:left w:val="none" w:sz="0" w:space="0" w:color="auto"/>
                    <w:bottom w:val="none" w:sz="0" w:space="0" w:color="auto"/>
                    <w:right w:val="none" w:sz="0" w:space="0" w:color="auto"/>
                  </w:divBdr>
                  <w:divsChild>
                    <w:div w:id="1351949474">
                      <w:marLeft w:val="0"/>
                      <w:marRight w:val="0"/>
                      <w:marTop w:val="0"/>
                      <w:marBottom w:val="300"/>
                      <w:divBdr>
                        <w:top w:val="none" w:sz="0" w:space="0" w:color="auto"/>
                        <w:left w:val="none" w:sz="0" w:space="0" w:color="auto"/>
                        <w:bottom w:val="none" w:sz="0" w:space="0" w:color="auto"/>
                        <w:right w:val="none" w:sz="0" w:space="0" w:color="auto"/>
                      </w:divBdr>
                    </w:div>
                    <w:div w:id="1507594840">
                      <w:marLeft w:val="0"/>
                      <w:marRight w:val="0"/>
                      <w:marTop w:val="0"/>
                      <w:marBottom w:val="0"/>
                      <w:divBdr>
                        <w:top w:val="none" w:sz="0" w:space="0" w:color="auto"/>
                        <w:left w:val="none" w:sz="0" w:space="0" w:color="auto"/>
                        <w:bottom w:val="none" w:sz="0" w:space="0" w:color="auto"/>
                        <w:right w:val="none" w:sz="0" w:space="0" w:color="auto"/>
                      </w:divBdr>
                      <w:divsChild>
                        <w:div w:id="325327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5893144">
              <w:marLeft w:val="0"/>
              <w:marRight w:val="0"/>
              <w:marTop w:val="0"/>
              <w:marBottom w:val="0"/>
              <w:divBdr>
                <w:top w:val="none" w:sz="0" w:space="0" w:color="auto"/>
                <w:left w:val="none" w:sz="0" w:space="0" w:color="auto"/>
                <w:bottom w:val="none" w:sz="0" w:space="0" w:color="auto"/>
                <w:right w:val="none" w:sz="0" w:space="0" w:color="auto"/>
              </w:divBdr>
              <w:divsChild>
                <w:div w:id="445807015">
                  <w:marLeft w:val="0"/>
                  <w:marRight w:val="0"/>
                  <w:marTop w:val="0"/>
                  <w:marBottom w:val="600"/>
                  <w:divBdr>
                    <w:top w:val="none" w:sz="0" w:space="0" w:color="auto"/>
                    <w:left w:val="none" w:sz="0" w:space="0" w:color="auto"/>
                    <w:bottom w:val="none" w:sz="0" w:space="0" w:color="auto"/>
                    <w:right w:val="none" w:sz="0" w:space="0" w:color="auto"/>
                  </w:divBdr>
                  <w:divsChild>
                    <w:div w:id="1587029620">
                      <w:marLeft w:val="0"/>
                      <w:marRight w:val="0"/>
                      <w:marTop w:val="0"/>
                      <w:marBottom w:val="300"/>
                      <w:divBdr>
                        <w:top w:val="none" w:sz="0" w:space="0" w:color="auto"/>
                        <w:left w:val="none" w:sz="0" w:space="0" w:color="auto"/>
                        <w:bottom w:val="none" w:sz="0" w:space="0" w:color="auto"/>
                        <w:right w:val="none" w:sz="0" w:space="0" w:color="auto"/>
                      </w:divBdr>
                    </w:div>
                    <w:div w:id="1498037570">
                      <w:marLeft w:val="0"/>
                      <w:marRight w:val="0"/>
                      <w:marTop w:val="0"/>
                      <w:marBottom w:val="0"/>
                      <w:divBdr>
                        <w:top w:val="none" w:sz="0" w:space="0" w:color="auto"/>
                        <w:left w:val="none" w:sz="0" w:space="0" w:color="auto"/>
                        <w:bottom w:val="none" w:sz="0" w:space="0" w:color="auto"/>
                        <w:right w:val="none" w:sz="0" w:space="0" w:color="auto"/>
                      </w:divBdr>
                      <w:divsChild>
                        <w:div w:id="910848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7003200">
              <w:marLeft w:val="0"/>
              <w:marRight w:val="0"/>
              <w:marTop w:val="0"/>
              <w:marBottom w:val="0"/>
              <w:divBdr>
                <w:top w:val="none" w:sz="0" w:space="0" w:color="auto"/>
                <w:left w:val="none" w:sz="0" w:space="0" w:color="auto"/>
                <w:bottom w:val="none" w:sz="0" w:space="0" w:color="auto"/>
                <w:right w:val="none" w:sz="0" w:space="0" w:color="auto"/>
              </w:divBdr>
              <w:divsChild>
                <w:div w:id="1795632409">
                  <w:marLeft w:val="0"/>
                  <w:marRight w:val="0"/>
                  <w:marTop w:val="0"/>
                  <w:marBottom w:val="600"/>
                  <w:divBdr>
                    <w:top w:val="none" w:sz="0" w:space="0" w:color="auto"/>
                    <w:left w:val="none" w:sz="0" w:space="0" w:color="auto"/>
                    <w:bottom w:val="none" w:sz="0" w:space="0" w:color="auto"/>
                    <w:right w:val="none" w:sz="0" w:space="0" w:color="auto"/>
                  </w:divBdr>
                  <w:divsChild>
                    <w:div w:id="123499770">
                      <w:marLeft w:val="0"/>
                      <w:marRight w:val="0"/>
                      <w:marTop w:val="0"/>
                      <w:marBottom w:val="300"/>
                      <w:divBdr>
                        <w:top w:val="none" w:sz="0" w:space="0" w:color="auto"/>
                        <w:left w:val="none" w:sz="0" w:space="0" w:color="auto"/>
                        <w:bottom w:val="none" w:sz="0" w:space="0" w:color="auto"/>
                        <w:right w:val="none" w:sz="0" w:space="0" w:color="auto"/>
                      </w:divBdr>
                    </w:div>
                    <w:div w:id="782532122">
                      <w:marLeft w:val="0"/>
                      <w:marRight w:val="0"/>
                      <w:marTop w:val="0"/>
                      <w:marBottom w:val="0"/>
                      <w:divBdr>
                        <w:top w:val="none" w:sz="0" w:space="0" w:color="auto"/>
                        <w:left w:val="none" w:sz="0" w:space="0" w:color="auto"/>
                        <w:bottom w:val="none" w:sz="0" w:space="0" w:color="auto"/>
                        <w:right w:val="none" w:sz="0" w:space="0" w:color="auto"/>
                      </w:divBdr>
                      <w:divsChild>
                        <w:div w:id="1195919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532551">
      <w:bodyDiv w:val="1"/>
      <w:marLeft w:val="0"/>
      <w:marRight w:val="0"/>
      <w:marTop w:val="0"/>
      <w:marBottom w:val="0"/>
      <w:divBdr>
        <w:top w:val="none" w:sz="0" w:space="0" w:color="auto"/>
        <w:left w:val="none" w:sz="0" w:space="0" w:color="auto"/>
        <w:bottom w:val="none" w:sz="0" w:space="0" w:color="auto"/>
        <w:right w:val="none" w:sz="0" w:space="0" w:color="auto"/>
      </w:divBdr>
      <w:divsChild>
        <w:div w:id="246382507">
          <w:marLeft w:val="0"/>
          <w:marRight w:val="0"/>
          <w:marTop w:val="86"/>
          <w:marBottom w:val="0"/>
          <w:divBdr>
            <w:top w:val="none" w:sz="0" w:space="0" w:color="auto"/>
            <w:left w:val="none" w:sz="0" w:space="0" w:color="auto"/>
            <w:bottom w:val="none" w:sz="0" w:space="0" w:color="auto"/>
            <w:right w:val="none" w:sz="0" w:space="0" w:color="auto"/>
          </w:divBdr>
        </w:div>
        <w:div w:id="455559902">
          <w:marLeft w:val="0"/>
          <w:marRight w:val="0"/>
          <w:marTop w:val="86"/>
          <w:marBottom w:val="0"/>
          <w:divBdr>
            <w:top w:val="none" w:sz="0" w:space="0" w:color="auto"/>
            <w:left w:val="none" w:sz="0" w:space="0" w:color="auto"/>
            <w:bottom w:val="none" w:sz="0" w:space="0" w:color="auto"/>
            <w:right w:val="none" w:sz="0" w:space="0" w:color="auto"/>
          </w:divBdr>
        </w:div>
        <w:div w:id="913052686">
          <w:marLeft w:val="0"/>
          <w:marRight w:val="0"/>
          <w:marTop w:val="86"/>
          <w:marBottom w:val="0"/>
          <w:divBdr>
            <w:top w:val="none" w:sz="0" w:space="0" w:color="auto"/>
            <w:left w:val="none" w:sz="0" w:space="0" w:color="auto"/>
            <w:bottom w:val="none" w:sz="0" w:space="0" w:color="auto"/>
            <w:right w:val="none" w:sz="0" w:space="0" w:color="auto"/>
          </w:divBdr>
        </w:div>
        <w:div w:id="1077946546">
          <w:marLeft w:val="0"/>
          <w:marRight w:val="0"/>
          <w:marTop w:val="86"/>
          <w:marBottom w:val="0"/>
          <w:divBdr>
            <w:top w:val="none" w:sz="0" w:space="0" w:color="auto"/>
            <w:left w:val="none" w:sz="0" w:space="0" w:color="auto"/>
            <w:bottom w:val="none" w:sz="0" w:space="0" w:color="auto"/>
            <w:right w:val="none" w:sz="0" w:space="0" w:color="auto"/>
          </w:divBdr>
        </w:div>
        <w:div w:id="1330593402">
          <w:marLeft w:val="0"/>
          <w:marRight w:val="0"/>
          <w:marTop w:val="86"/>
          <w:marBottom w:val="0"/>
          <w:divBdr>
            <w:top w:val="none" w:sz="0" w:space="0" w:color="auto"/>
            <w:left w:val="none" w:sz="0" w:space="0" w:color="auto"/>
            <w:bottom w:val="none" w:sz="0" w:space="0" w:color="auto"/>
            <w:right w:val="none" w:sz="0" w:space="0" w:color="auto"/>
          </w:divBdr>
        </w:div>
        <w:div w:id="1433865681">
          <w:marLeft w:val="0"/>
          <w:marRight w:val="0"/>
          <w:marTop w:val="86"/>
          <w:marBottom w:val="0"/>
          <w:divBdr>
            <w:top w:val="none" w:sz="0" w:space="0" w:color="auto"/>
            <w:left w:val="none" w:sz="0" w:space="0" w:color="auto"/>
            <w:bottom w:val="none" w:sz="0" w:space="0" w:color="auto"/>
            <w:right w:val="none" w:sz="0" w:space="0" w:color="auto"/>
          </w:divBdr>
        </w:div>
        <w:div w:id="1710833387">
          <w:marLeft w:val="0"/>
          <w:marRight w:val="0"/>
          <w:marTop w:val="86"/>
          <w:marBottom w:val="0"/>
          <w:divBdr>
            <w:top w:val="none" w:sz="0" w:space="0" w:color="auto"/>
            <w:left w:val="none" w:sz="0" w:space="0" w:color="auto"/>
            <w:bottom w:val="none" w:sz="0" w:space="0" w:color="auto"/>
            <w:right w:val="none" w:sz="0" w:space="0" w:color="auto"/>
          </w:divBdr>
        </w:div>
        <w:div w:id="1823159915">
          <w:marLeft w:val="0"/>
          <w:marRight w:val="0"/>
          <w:marTop w:val="86"/>
          <w:marBottom w:val="0"/>
          <w:divBdr>
            <w:top w:val="none" w:sz="0" w:space="0" w:color="auto"/>
            <w:left w:val="none" w:sz="0" w:space="0" w:color="auto"/>
            <w:bottom w:val="none" w:sz="0" w:space="0" w:color="auto"/>
            <w:right w:val="none" w:sz="0" w:space="0" w:color="auto"/>
          </w:divBdr>
        </w:div>
        <w:div w:id="1909028162">
          <w:marLeft w:val="0"/>
          <w:marRight w:val="0"/>
          <w:marTop w:val="86"/>
          <w:marBottom w:val="0"/>
          <w:divBdr>
            <w:top w:val="none" w:sz="0" w:space="0" w:color="auto"/>
            <w:left w:val="none" w:sz="0" w:space="0" w:color="auto"/>
            <w:bottom w:val="none" w:sz="0" w:space="0" w:color="auto"/>
            <w:right w:val="none" w:sz="0" w:space="0" w:color="auto"/>
          </w:divBdr>
        </w:div>
      </w:divsChild>
    </w:div>
    <w:div w:id="177622714">
      <w:bodyDiv w:val="1"/>
      <w:marLeft w:val="0"/>
      <w:marRight w:val="0"/>
      <w:marTop w:val="0"/>
      <w:marBottom w:val="0"/>
      <w:divBdr>
        <w:top w:val="none" w:sz="0" w:space="0" w:color="auto"/>
        <w:left w:val="none" w:sz="0" w:space="0" w:color="auto"/>
        <w:bottom w:val="none" w:sz="0" w:space="0" w:color="auto"/>
        <w:right w:val="none" w:sz="0" w:space="0" w:color="auto"/>
      </w:divBdr>
      <w:divsChild>
        <w:div w:id="2034457707">
          <w:marLeft w:val="0"/>
          <w:marRight w:val="0"/>
          <w:marTop w:val="0"/>
          <w:marBottom w:val="450"/>
          <w:divBdr>
            <w:top w:val="none" w:sz="0" w:space="0" w:color="auto"/>
            <w:left w:val="none" w:sz="0" w:space="0" w:color="auto"/>
            <w:bottom w:val="none" w:sz="0" w:space="0" w:color="auto"/>
            <w:right w:val="none" w:sz="0" w:space="0" w:color="auto"/>
          </w:divBdr>
          <w:divsChild>
            <w:div w:id="742483683">
              <w:marLeft w:val="0"/>
              <w:marRight w:val="0"/>
              <w:marTop w:val="0"/>
              <w:marBottom w:val="0"/>
              <w:divBdr>
                <w:top w:val="none" w:sz="0" w:space="0" w:color="auto"/>
                <w:left w:val="none" w:sz="0" w:space="0" w:color="auto"/>
                <w:bottom w:val="none" w:sz="0" w:space="0" w:color="auto"/>
                <w:right w:val="none" w:sz="0" w:space="0" w:color="auto"/>
              </w:divBdr>
              <w:divsChild>
                <w:div w:id="14427193">
                  <w:marLeft w:val="0"/>
                  <w:marRight w:val="0"/>
                  <w:marTop w:val="0"/>
                  <w:marBottom w:val="0"/>
                  <w:divBdr>
                    <w:top w:val="none" w:sz="0" w:space="0" w:color="auto"/>
                    <w:left w:val="none" w:sz="0" w:space="0" w:color="auto"/>
                    <w:bottom w:val="none" w:sz="0" w:space="0" w:color="auto"/>
                    <w:right w:val="none" w:sz="0" w:space="0" w:color="auto"/>
                  </w:divBdr>
                </w:div>
              </w:divsChild>
            </w:div>
            <w:div w:id="955211135">
              <w:marLeft w:val="0"/>
              <w:marRight w:val="0"/>
              <w:marTop w:val="375"/>
              <w:marBottom w:val="0"/>
              <w:divBdr>
                <w:top w:val="none" w:sz="0" w:space="0" w:color="auto"/>
                <w:left w:val="none" w:sz="0" w:space="0" w:color="auto"/>
                <w:bottom w:val="none" w:sz="0" w:space="0" w:color="auto"/>
                <w:right w:val="none" w:sz="0" w:space="0" w:color="auto"/>
              </w:divBdr>
              <w:divsChild>
                <w:div w:id="615603278">
                  <w:marLeft w:val="0"/>
                  <w:marRight w:val="0"/>
                  <w:marTop w:val="0"/>
                  <w:marBottom w:val="0"/>
                  <w:divBdr>
                    <w:top w:val="single" w:sz="12" w:space="11" w:color="507F2F"/>
                    <w:left w:val="none" w:sz="0" w:space="0" w:color="auto"/>
                    <w:bottom w:val="none" w:sz="0" w:space="0" w:color="auto"/>
                    <w:right w:val="none" w:sz="0" w:space="0" w:color="auto"/>
                  </w:divBdr>
                  <w:divsChild>
                    <w:div w:id="1289506118">
                      <w:marLeft w:val="0"/>
                      <w:marRight w:val="0"/>
                      <w:marTop w:val="0"/>
                      <w:marBottom w:val="0"/>
                      <w:divBdr>
                        <w:top w:val="none" w:sz="0" w:space="0" w:color="auto"/>
                        <w:left w:val="none" w:sz="0" w:space="0" w:color="auto"/>
                        <w:bottom w:val="none" w:sz="0" w:space="0" w:color="auto"/>
                        <w:right w:val="none" w:sz="0" w:space="0" w:color="auto"/>
                      </w:divBdr>
                      <w:divsChild>
                        <w:div w:id="1683703413">
                          <w:marLeft w:val="0"/>
                          <w:marRight w:val="0"/>
                          <w:marTop w:val="0"/>
                          <w:marBottom w:val="0"/>
                          <w:divBdr>
                            <w:top w:val="none" w:sz="0" w:space="0" w:color="auto"/>
                            <w:left w:val="none" w:sz="0" w:space="0" w:color="auto"/>
                            <w:bottom w:val="none" w:sz="0" w:space="0" w:color="auto"/>
                            <w:right w:val="none" w:sz="0" w:space="0" w:color="auto"/>
                          </w:divBdr>
                          <w:divsChild>
                            <w:div w:id="2097438729">
                              <w:marLeft w:val="240"/>
                              <w:marRight w:val="0"/>
                              <w:marTop w:val="0"/>
                              <w:marBottom w:val="0"/>
                              <w:divBdr>
                                <w:top w:val="none" w:sz="0" w:space="0" w:color="auto"/>
                                <w:left w:val="none" w:sz="0" w:space="0" w:color="auto"/>
                                <w:bottom w:val="none" w:sz="0" w:space="0" w:color="auto"/>
                                <w:right w:val="none" w:sz="0" w:space="0" w:color="auto"/>
                              </w:divBdr>
                            </w:div>
                          </w:divsChild>
                        </w:div>
                        <w:div w:id="185876476">
                          <w:marLeft w:val="0"/>
                          <w:marRight w:val="0"/>
                          <w:marTop w:val="0"/>
                          <w:marBottom w:val="0"/>
                          <w:divBdr>
                            <w:top w:val="none" w:sz="0" w:space="0" w:color="auto"/>
                            <w:left w:val="none" w:sz="0" w:space="0" w:color="auto"/>
                            <w:bottom w:val="none" w:sz="0" w:space="0" w:color="auto"/>
                            <w:right w:val="none" w:sz="0" w:space="0" w:color="auto"/>
                          </w:divBdr>
                          <w:divsChild>
                            <w:div w:id="646473342">
                              <w:marLeft w:val="0"/>
                              <w:marRight w:val="0"/>
                              <w:marTop w:val="150"/>
                              <w:marBottom w:val="0"/>
                              <w:divBdr>
                                <w:top w:val="single" w:sz="6" w:space="5" w:color="C4C4C4"/>
                                <w:left w:val="single" w:sz="6" w:space="11" w:color="C4C4C4"/>
                                <w:bottom w:val="single" w:sz="6" w:space="5" w:color="C4C4C4"/>
                                <w:right w:val="single" w:sz="6" w:space="31" w:color="C4C4C4"/>
                              </w:divBdr>
                            </w:div>
                          </w:divsChild>
                        </w:div>
                        <w:div w:id="51933685">
                          <w:marLeft w:val="0"/>
                          <w:marRight w:val="0"/>
                          <w:marTop w:val="0"/>
                          <w:marBottom w:val="0"/>
                          <w:divBdr>
                            <w:top w:val="none" w:sz="0" w:space="0" w:color="auto"/>
                            <w:left w:val="none" w:sz="0" w:space="0" w:color="auto"/>
                            <w:bottom w:val="none" w:sz="0" w:space="0" w:color="auto"/>
                            <w:right w:val="none" w:sz="0" w:space="0" w:color="auto"/>
                          </w:divBdr>
                          <w:divsChild>
                            <w:div w:id="87504172">
                              <w:marLeft w:val="0"/>
                              <w:marRight w:val="0"/>
                              <w:marTop w:val="0"/>
                              <w:marBottom w:val="0"/>
                              <w:divBdr>
                                <w:top w:val="none" w:sz="0" w:space="0" w:color="auto"/>
                                <w:left w:val="none" w:sz="0" w:space="0" w:color="auto"/>
                                <w:bottom w:val="none" w:sz="0" w:space="0" w:color="auto"/>
                                <w:right w:val="none" w:sz="0" w:space="0" w:color="auto"/>
                              </w:divBdr>
                              <w:divsChild>
                                <w:div w:id="1794323433">
                                  <w:marLeft w:val="0"/>
                                  <w:marRight w:val="0"/>
                                  <w:marTop w:val="0"/>
                                  <w:marBottom w:val="0"/>
                                  <w:divBdr>
                                    <w:top w:val="single" w:sz="6" w:space="0" w:color="507F2F"/>
                                    <w:left w:val="single" w:sz="6" w:space="0" w:color="507F2F"/>
                                    <w:bottom w:val="single" w:sz="6" w:space="0" w:color="507F2F"/>
                                    <w:right w:val="single" w:sz="6" w:space="0" w:color="507F2F"/>
                                  </w:divBdr>
                                  <w:divsChild>
                                    <w:div w:id="1707367123">
                                      <w:marLeft w:val="0"/>
                                      <w:marRight w:val="0"/>
                                      <w:marTop w:val="0"/>
                                      <w:marBottom w:val="0"/>
                                      <w:divBdr>
                                        <w:top w:val="none" w:sz="0" w:space="0" w:color="auto"/>
                                        <w:left w:val="none" w:sz="0" w:space="0" w:color="auto"/>
                                        <w:bottom w:val="none" w:sz="0" w:space="0" w:color="auto"/>
                                        <w:right w:val="none" w:sz="0" w:space="0" w:color="auto"/>
                                      </w:divBdr>
                                      <w:divsChild>
                                        <w:div w:id="1975519112">
                                          <w:marLeft w:val="0"/>
                                          <w:marRight w:val="0"/>
                                          <w:marTop w:val="0"/>
                                          <w:marBottom w:val="0"/>
                                          <w:divBdr>
                                            <w:top w:val="none" w:sz="0" w:space="0" w:color="auto"/>
                                            <w:left w:val="none" w:sz="0" w:space="0" w:color="auto"/>
                                            <w:bottom w:val="none" w:sz="0" w:space="0" w:color="auto"/>
                                            <w:right w:val="none" w:sz="0" w:space="0" w:color="auto"/>
                                          </w:divBdr>
                                          <w:divsChild>
                                            <w:div w:id="1838614900">
                                              <w:marLeft w:val="0"/>
                                              <w:marRight w:val="0"/>
                                              <w:marTop w:val="0"/>
                                              <w:marBottom w:val="0"/>
                                              <w:divBdr>
                                                <w:top w:val="none" w:sz="0" w:space="0" w:color="auto"/>
                                                <w:left w:val="none" w:sz="0" w:space="0" w:color="auto"/>
                                                <w:bottom w:val="none" w:sz="0" w:space="0" w:color="auto"/>
                                                <w:right w:val="none" w:sz="0" w:space="0" w:color="auto"/>
                                              </w:divBdr>
                                              <w:divsChild>
                                                <w:div w:id="896821902">
                                                  <w:marLeft w:val="0"/>
                                                  <w:marRight w:val="0"/>
                                                  <w:marTop w:val="0"/>
                                                  <w:marBottom w:val="0"/>
                                                  <w:divBdr>
                                                    <w:top w:val="none" w:sz="0" w:space="0" w:color="auto"/>
                                                    <w:left w:val="none" w:sz="0" w:space="0" w:color="auto"/>
                                                    <w:bottom w:val="none" w:sz="0" w:space="0" w:color="auto"/>
                                                    <w:right w:val="none" w:sz="0" w:space="0" w:color="auto"/>
                                                  </w:divBdr>
                                                </w:div>
                                                <w:div w:id="2001343502">
                                                  <w:marLeft w:val="0"/>
                                                  <w:marRight w:val="0"/>
                                                  <w:marTop w:val="0"/>
                                                  <w:marBottom w:val="0"/>
                                                  <w:divBdr>
                                                    <w:top w:val="none" w:sz="0" w:space="0" w:color="auto"/>
                                                    <w:left w:val="none" w:sz="0" w:space="0" w:color="auto"/>
                                                    <w:bottom w:val="none" w:sz="0" w:space="0" w:color="auto"/>
                                                    <w:right w:val="none" w:sz="0" w:space="0" w:color="auto"/>
                                                  </w:divBdr>
                                                </w:div>
                                              </w:divsChild>
                                            </w:div>
                                            <w:div w:id="34543005">
                                              <w:marLeft w:val="0"/>
                                              <w:marRight w:val="0"/>
                                              <w:marTop w:val="0"/>
                                              <w:marBottom w:val="0"/>
                                              <w:divBdr>
                                                <w:top w:val="none" w:sz="0" w:space="0" w:color="auto"/>
                                                <w:left w:val="none" w:sz="0" w:space="0" w:color="auto"/>
                                                <w:bottom w:val="none" w:sz="0" w:space="0" w:color="auto"/>
                                                <w:right w:val="none" w:sz="0" w:space="0" w:color="auto"/>
                                              </w:divBdr>
                                              <w:divsChild>
                                                <w:div w:id="747581457">
                                                  <w:marLeft w:val="0"/>
                                                  <w:marRight w:val="0"/>
                                                  <w:marTop w:val="0"/>
                                                  <w:marBottom w:val="0"/>
                                                  <w:divBdr>
                                                    <w:top w:val="none" w:sz="0" w:space="0" w:color="auto"/>
                                                    <w:left w:val="none" w:sz="0" w:space="0" w:color="auto"/>
                                                    <w:bottom w:val="none" w:sz="0" w:space="0" w:color="auto"/>
                                                    <w:right w:val="none" w:sz="0" w:space="0" w:color="auto"/>
                                                  </w:divBdr>
                                                </w:div>
                                                <w:div w:id="220606407">
                                                  <w:marLeft w:val="0"/>
                                                  <w:marRight w:val="0"/>
                                                  <w:marTop w:val="0"/>
                                                  <w:marBottom w:val="0"/>
                                                  <w:divBdr>
                                                    <w:top w:val="none" w:sz="0" w:space="0" w:color="auto"/>
                                                    <w:left w:val="none" w:sz="0" w:space="0" w:color="auto"/>
                                                    <w:bottom w:val="none" w:sz="0" w:space="0" w:color="auto"/>
                                                    <w:right w:val="none" w:sz="0" w:space="0" w:color="auto"/>
                                                  </w:divBdr>
                                                </w:div>
                                              </w:divsChild>
                                            </w:div>
                                            <w:div w:id="341975461">
                                              <w:marLeft w:val="0"/>
                                              <w:marRight w:val="0"/>
                                              <w:marTop w:val="0"/>
                                              <w:marBottom w:val="0"/>
                                              <w:divBdr>
                                                <w:top w:val="none" w:sz="0" w:space="0" w:color="auto"/>
                                                <w:left w:val="none" w:sz="0" w:space="0" w:color="auto"/>
                                                <w:bottom w:val="none" w:sz="0" w:space="0" w:color="auto"/>
                                                <w:right w:val="none" w:sz="0" w:space="0" w:color="auto"/>
                                              </w:divBdr>
                                              <w:divsChild>
                                                <w:div w:id="1029524055">
                                                  <w:marLeft w:val="0"/>
                                                  <w:marRight w:val="0"/>
                                                  <w:marTop w:val="0"/>
                                                  <w:marBottom w:val="0"/>
                                                  <w:divBdr>
                                                    <w:top w:val="none" w:sz="0" w:space="0" w:color="auto"/>
                                                    <w:left w:val="none" w:sz="0" w:space="0" w:color="auto"/>
                                                    <w:bottom w:val="none" w:sz="0" w:space="0" w:color="auto"/>
                                                    <w:right w:val="none" w:sz="0" w:space="0" w:color="auto"/>
                                                  </w:divBdr>
                                                </w:div>
                                                <w:div w:id="126775805">
                                                  <w:marLeft w:val="0"/>
                                                  <w:marRight w:val="0"/>
                                                  <w:marTop w:val="0"/>
                                                  <w:marBottom w:val="0"/>
                                                  <w:divBdr>
                                                    <w:top w:val="none" w:sz="0" w:space="0" w:color="auto"/>
                                                    <w:left w:val="none" w:sz="0" w:space="0" w:color="auto"/>
                                                    <w:bottom w:val="none" w:sz="0" w:space="0" w:color="auto"/>
                                                    <w:right w:val="none" w:sz="0" w:space="0" w:color="auto"/>
                                                  </w:divBdr>
                                                </w:div>
                                              </w:divsChild>
                                            </w:div>
                                            <w:div w:id="913010072">
                                              <w:marLeft w:val="0"/>
                                              <w:marRight w:val="0"/>
                                              <w:marTop w:val="0"/>
                                              <w:marBottom w:val="0"/>
                                              <w:divBdr>
                                                <w:top w:val="none" w:sz="0" w:space="0" w:color="auto"/>
                                                <w:left w:val="none" w:sz="0" w:space="0" w:color="auto"/>
                                                <w:bottom w:val="none" w:sz="0" w:space="0" w:color="auto"/>
                                                <w:right w:val="none" w:sz="0" w:space="0" w:color="auto"/>
                                              </w:divBdr>
                                              <w:divsChild>
                                                <w:div w:id="1386028489">
                                                  <w:marLeft w:val="0"/>
                                                  <w:marRight w:val="0"/>
                                                  <w:marTop w:val="0"/>
                                                  <w:marBottom w:val="0"/>
                                                  <w:divBdr>
                                                    <w:top w:val="none" w:sz="0" w:space="0" w:color="auto"/>
                                                    <w:left w:val="none" w:sz="0" w:space="0" w:color="auto"/>
                                                    <w:bottom w:val="none" w:sz="0" w:space="0" w:color="auto"/>
                                                    <w:right w:val="none" w:sz="0" w:space="0" w:color="auto"/>
                                                  </w:divBdr>
                                                </w:div>
                                                <w:div w:id="1169367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4147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25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538534">
      <w:bodyDiv w:val="1"/>
      <w:marLeft w:val="0"/>
      <w:marRight w:val="0"/>
      <w:marTop w:val="0"/>
      <w:marBottom w:val="0"/>
      <w:divBdr>
        <w:top w:val="none" w:sz="0" w:space="0" w:color="auto"/>
        <w:left w:val="none" w:sz="0" w:space="0" w:color="auto"/>
        <w:bottom w:val="none" w:sz="0" w:space="0" w:color="auto"/>
        <w:right w:val="none" w:sz="0" w:space="0" w:color="auto"/>
      </w:divBdr>
    </w:div>
    <w:div w:id="209919180">
      <w:bodyDiv w:val="1"/>
      <w:marLeft w:val="0"/>
      <w:marRight w:val="0"/>
      <w:marTop w:val="0"/>
      <w:marBottom w:val="0"/>
      <w:divBdr>
        <w:top w:val="none" w:sz="0" w:space="0" w:color="auto"/>
        <w:left w:val="none" w:sz="0" w:space="0" w:color="auto"/>
        <w:bottom w:val="none" w:sz="0" w:space="0" w:color="auto"/>
        <w:right w:val="none" w:sz="0" w:space="0" w:color="auto"/>
      </w:divBdr>
    </w:div>
    <w:div w:id="244802621">
      <w:bodyDiv w:val="1"/>
      <w:marLeft w:val="0"/>
      <w:marRight w:val="0"/>
      <w:marTop w:val="0"/>
      <w:marBottom w:val="0"/>
      <w:divBdr>
        <w:top w:val="none" w:sz="0" w:space="0" w:color="auto"/>
        <w:left w:val="none" w:sz="0" w:space="0" w:color="auto"/>
        <w:bottom w:val="none" w:sz="0" w:space="0" w:color="auto"/>
        <w:right w:val="none" w:sz="0" w:space="0" w:color="auto"/>
      </w:divBdr>
    </w:div>
    <w:div w:id="251206918">
      <w:bodyDiv w:val="1"/>
      <w:marLeft w:val="0"/>
      <w:marRight w:val="0"/>
      <w:marTop w:val="0"/>
      <w:marBottom w:val="0"/>
      <w:divBdr>
        <w:top w:val="none" w:sz="0" w:space="0" w:color="auto"/>
        <w:left w:val="none" w:sz="0" w:space="0" w:color="auto"/>
        <w:bottom w:val="none" w:sz="0" w:space="0" w:color="auto"/>
        <w:right w:val="none" w:sz="0" w:space="0" w:color="auto"/>
      </w:divBdr>
    </w:div>
    <w:div w:id="251396271">
      <w:bodyDiv w:val="1"/>
      <w:marLeft w:val="0"/>
      <w:marRight w:val="0"/>
      <w:marTop w:val="0"/>
      <w:marBottom w:val="0"/>
      <w:divBdr>
        <w:top w:val="none" w:sz="0" w:space="0" w:color="auto"/>
        <w:left w:val="none" w:sz="0" w:space="0" w:color="auto"/>
        <w:bottom w:val="none" w:sz="0" w:space="0" w:color="auto"/>
        <w:right w:val="none" w:sz="0" w:space="0" w:color="auto"/>
      </w:divBdr>
    </w:div>
    <w:div w:id="259800565">
      <w:bodyDiv w:val="1"/>
      <w:marLeft w:val="0"/>
      <w:marRight w:val="0"/>
      <w:marTop w:val="0"/>
      <w:marBottom w:val="0"/>
      <w:divBdr>
        <w:top w:val="none" w:sz="0" w:space="0" w:color="auto"/>
        <w:left w:val="none" w:sz="0" w:space="0" w:color="auto"/>
        <w:bottom w:val="none" w:sz="0" w:space="0" w:color="auto"/>
        <w:right w:val="none" w:sz="0" w:space="0" w:color="auto"/>
      </w:divBdr>
    </w:div>
    <w:div w:id="319315828">
      <w:bodyDiv w:val="1"/>
      <w:marLeft w:val="0"/>
      <w:marRight w:val="0"/>
      <w:marTop w:val="0"/>
      <w:marBottom w:val="0"/>
      <w:divBdr>
        <w:top w:val="none" w:sz="0" w:space="0" w:color="auto"/>
        <w:left w:val="none" w:sz="0" w:space="0" w:color="auto"/>
        <w:bottom w:val="none" w:sz="0" w:space="0" w:color="auto"/>
        <w:right w:val="none" w:sz="0" w:space="0" w:color="auto"/>
      </w:divBdr>
      <w:divsChild>
        <w:div w:id="37165355">
          <w:marLeft w:val="0"/>
          <w:marRight w:val="0"/>
          <w:marTop w:val="0"/>
          <w:marBottom w:val="0"/>
          <w:divBdr>
            <w:top w:val="none" w:sz="0" w:space="0" w:color="auto"/>
            <w:left w:val="none" w:sz="0" w:space="0" w:color="auto"/>
            <w:bottom w:val="none" w:sz="0" w:space="0" w:color="auto"/>
            <w:right w:val="none" w:sz="0" w:space="0" w:color="auto"/>
          </w:divBdr>
          <w:divsChild>
            <w:div w:id="186530829">
              <w:marLeft w:val="0"/>
              <w:marRight w:val="0"/>
              <w:marTop w:val="0"/>
              <w:marBottom w:val="0"/>
              <w:divBdr>
                <w:top w:val="none" w:sz="0" w:space="0" w:color="auto"/>
                <w:left w:val="none" w:sz="0" w:space="0" w:color="auto"/>
                <w:bottom w:val="none" w:sz="0" w:space="0" w:color="auto"/>
                <w:right w:val="none" w:sz="0" w:space="0" w:color="auto"/>
              </w:divBdr>
            </w:div>
            <w:div w:id="269969702">
              <w:marLeft w:val="0"/>
              <w:marRight w:val="0"/>
              <w:marTop w:val="0"/>
              <w:marBottom w:val="0"/>
              <w:divBdr>
                <w:top w:val="none" w:sz="0" w:space="0" w:color="auto"/>
                <w:left w:val="none" w:sz="0" w:space="0" w:color="auto"/>
                <w:bottom w:val="none" w:sz="0" w:space="0" w:color="auto"/>
                <w:right w:val="none" w:sz="0" w:space="0" w:color="auto"/>
              </w:divBdr>
              <w:divsChild>
                <w:div w:id="1173956127">
                  <w:marLeft w:val="0"/>
                  <w:marRight w:val="0"/>
                  <w:marTop w:val="0"/>
                  <w:marBottom w:val="0"/>
                  <w:divBdr>
                    <w:top w:val="none" w:sz="0" w:space="0" w:color="auto"/>
                    <w:left w:val="none" w:sz="0" w:space="0" w:color="auto"/>
                    <w:bottom w:val="none" w:sz="0" w:space="0" w:color="auto"/>
                    <w:right w:val="none" w:sz="0" w:space="0" w:color="auto"/>
                  </w:divBdr>
                </w:div>
                <w:div w:id="1944075334">
                  <w:marLeft w:val="0"/>
                  <w:marRight w:val="0"/>
                  <w:marTop w:val="0"/>
                  <w:marBottom w:val="0"/>
                  <w:divBdr>
                    <w:top w:val="none" w:sz="0" w:space="0" w:color="auto"/>
                    <w:left w:val="none" w:sz="0" w:space="0" w:color="auto"/>
                    <w:bottom w:val="none" w:sz="0" w:space="0" w:color="auto"/>
                    <w:right w:val="none" w:sz="0" w:space="0" w:color="auto"/>
                  </w:divBdr>
                </w:div>
                <w:div w:id="1170754721">
                  <w:marLeft w:val="0"/>
                  <w:marRight w:val="0"/>
                  <w:marTop w:val="0"/>
                  <w:marBottom w:val="0"/>
                  <w:divBdr>
                    <w:top w:val="single" w:sz="6" w:space="5" w:color="AAAAAA"/>
                    <w:left w:val="single" w:sz="6" w:space="5" w:color="AAAAAA"/>
                    <w:bottom w:val="single" w:sz="6" w:space="5" w:color="AAAAAA"/>
                    <w:right w:val="single" w:sz="6" w:space="5" w:color="AAAAAA"/>
                  </w:divBdr>
                </w:div>
                <w:div w:id="1812550570">
                  <w:marLeft w:val="336"/>
                  <w:marRight w:val="0"/>
                  <w:marTop w:val="120"/>
                  <w:marBottom w:val="192"/>
                  <w:divBdr>
                    <w:top w:val="none" w:sz="0" w:space="0" w:color="auto"/>
                    <w:left w:val="none" w:sz="0" w:space="0" w:color="auto"/>
                    <w:bottom w:val="none" w:sz="0" w:space="0" w:color="auto"/>
                    <w:right w:val="none" w:sz="0" w:space="0" w:color="auto"/>
                  </w:divBdr>
                  <w:divsChild>
                    <w:div w:id="1304894278">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2114783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2514383">
      <w:bodyDiv w:val="1"/>
      <w:marLeft w:val="0"/>
      <w:marRight w:val="0"/>
      <w:marTop w:val="0"/>
      <w:marBottom w:val="0"/>
      <w:divBdr>
        <w:top w:val="none" w:sz="0" w:space="0" w:color="auto"/>
        <w:left w:val="none" w:sz="0" w:space="0" w:color="auto"/>
        <w:bottom w:val="none" w:sz="0" w:space="0" w:color="auto"/>
        <w:right w:val="none" w:sz="0" w:space="0" w:color="auto"/>
      </w:divBdr>
    </w:div>
    <w:div w:id="360742725">
      <w:bodyDiv w:val="1"/>
      <w:marLeft w:val="0"/>
      <w:marRight w:val="0"/>
      <w:marTop w:val="0"/>
      <w:marBottom w:val="0"/>
      <w:divBdr>
        <w:top w:val="none" w:sz="0" w:space="0" w:color="auto"/>
        <w:left w:val="none" w:sz="0" w:space="0" w:color="auto"/>
        <w:bottom w:val="none" w:sz="0" w:space="0" w:color="auto"/>
        <w:right w:val="none" w:sz="0" w:space="0" w:color="auto"/>
      </w:divBdr>
      <w:divsChild>
        <w:div w:id="1374960413">
          <w:marLeft w:val="0"/>
          <w:marRight w:val="0"/>
          <w:marTop w:val="0"/>
          <w:marBottom w:val="225"/>
          <w:divBdr>
            <w:top w:val="none" w:sz="0" w:space="0" w:color="auto"/>
            <w:left w:val="none" w:sz="0" w:space="0" w:color="auto"/>
            <w:bottom w:val="none" w:sz="0" w:space="0" w:color="auto"/>
            <w:right w:val="none" w:sz="0" w:space="0" w:color="auto"/>
          </w:divBdr>
          <w:divsChild>
            <w:div w:id="1332223123">
              <w:marLeft w:val="0"/>
              <w:marRight w:val="0"/>
              <w:marTop w:val="0"/>
              <w:marBottom w:val="0"/>
              <w:divBdr>
                <w:top w:val="none" w:sz="0" w:space="0" w:color="auto"/>
                <w:left w:val="none" w:sz="0" w:space="0" w:color="auto"/>
                <w:bottom w:val="none" w:sz="0" w:space="0" w:color="auto"/>
                <w:right w:val="none" w:sz="0" w:space="0" w:color="auto"/>
              </w:divBdr>
            </w:div>
          </w:divsChild>
        </w:div>
        <w:div w:id="1941835683">
          <w:marLeft w:val="0"/>
          <w:marRight w:val="0"/>
          <w:marTop w:val="0"/>
          <w:marBottom w:val="0"/>
          <w:divBdr>
            <w:top w:val="none" w:sz="0" w:space="0" w:color="auto"/>
            <w:left w:val="none" w:sz="0" w:space="0" w:color="auto"/>
            <w:bottom w:val="none" w:sz="0" w:space="0" w:color="auto"/>
            <w:right w:val="none" w:sz="0" w:space="0" w:color="auto"/>
          </w:divBdr>
        </w:div>
        <w:div w:id="1398627299">
          <w:marLeft w:val="0"/>
          <w:marRight w:val="0"/>
          <w:marTop w:val="0"/>
          <w:marBottom w:val="375"/>
          <w:divBdr>
            <w:top w:val="none" w:sz="0" w:space="0" w:color="auto"/>
            <w:left w:val="none" w:sz="0" w:space="0" w:color="auto"/>
            <w:bottom w:val="none" w:sz="0" w:space="0" w:color="auto"/>
            <w:right w:val="none" w:sz="0" w:space="0" w:color="auto"/>
          </w:divBdr>
          <w:divsChild>
            <w:div w:id="1618565490">
              <w:marLeft w:val="0"/>
              <w:marRight w:val="0"/>
              <w:marTop w:val="0"/>
              <w:marBottom w:val="225"/>
              <w:divBdr>
                <w:top w:val="none" w:sz="0" w:space="0" w:color="auto"/>
                <w:left w:val="none" w:sz="0" w:space="0" w:color="auto"/>
                <w:bottom w:val="none" w:sz="0" w:space="0" w:color="auto"/>
                <w:right w:val="none" w:sz="0" w:space="0" w:color="auto"/>
              </w:divBdr>
            </w:div>
            <w:div w:id="1100956712">
              <w:marLeft w:val="-150"/>
              <w:marRight w:val="-150"/>
              <w:marTop w:val="0"/>
              <w:marBottom w:val="0"/>
              <w:divBdr>
                <w:top w:val="none" w:sz="0" w:space="0" w:color="auto"/>
                <w:left w:val="none" w:sz="0" w:space="0" w:color="auto"/>
                <w:bottom w:val="none" w:sz="0" w:space="0" w:color="auto"/>
                <w:right w:val="none" w:sz="0" w:space="0" w:color="auto"/>
              </w:divBdr>
              <w:divsChild>
                <w:div w:id="2007783877">
                  <w:marLeft w:val="0"/>
                  <w:marRight w:val="0"/>
                  <w:marTop w:val="0"/>
                  <w:marBottom w:val="0"/>
                  <w:divBdr>
                    <w:top w:val="none" w:sz="0" w:space="0" w:color="auto"/>
                    <w:left w:val="none" w:sz="0" w:space="0" w:color="auto"/>
                    <w:bottom w:val="none" w:sz="0" w:space="0" w:color="auto"/>
                    <w:right w:val="none" w:sz="0" w:space="0" w:color="auto"/>
                  </w:divBdr>
                  <w:divsChild>
                    <w:div w:id="1259437508">
                      <w:marLeft w:val="0"/>
                      <w:marRight w:val="0"/>
                      <w:marTop w:val="0"/>
                      <w:marBottom w:val="0"/>
                      <w:divBdr>
                        <w:top w:val="none" w:sz="0" w:space="0" w:color="auto"/>
                        <w:left w:val="none" w:sz="0" w:space="0" w:color="auto"/>
                        <w:bottom w:val="none" w:sz="0" w:space="0" w:color="auto"/>
                        <w:right w:val="none" w:sz="0" w:space="0" w:color="auto"/>
                      </w:divBdr>
                      <w:divsChild>
                        <w:div w:id="2075424348">
                          <w:marLeft w:val="0"/>
                          <w:marRight w:val="0"/>
                          <w:marTop w:val="0"/>
                          <w:marBottom w:val="0"/>
                          <w:divBdr>
                            <w:top w:val="none" w:sz="0" w:space="0" w:color="auto"/>
                            <w:left w:val="none" w:sz="0" w:space="0" w:color="auto"/>
                            <w:bottom w:val="none" w:sz="0" w:space="0" w:color="auto"/>
                            <w:right w:val="none" w:sz="0" w:space="0" w:color="auto"/>
                          </w:divBdr>
                        </w:div>
                        <w:div w:id="1491210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006490">
                  <w:marLeft w:val="0"/>
                  <w:marRight w:val="0"/>
                  <w:marTop w:val="0"/>
                  <w:marBottom w:val="0"/>
                  <w:divBdr>
                    <w:top w:val="none" w:sz="0" w:space="0" w:color="auto"/>
                    <w:left w:val="none" w:sz="0" w:space="0" w:color="auto"/>
                    <w:bottom w:val="none" w:sz="0" w:space="0" w:color="auto"/>
                    <w:right w:val="none" w:sz="0" w:space="0" w:color="auto"/>
                  </w:divBdr>
                  <w:divsChild>
                    <w:div w:id="1522010795">
                      <w:marLeft w:val="0"/>
                      <w:marRight w:val="0"/>
                      <w:marTop w:val="0"/>
                      <w:marBottom w:val="0"/>
                      <w:divBdr>
                        <w:top w:val="none" w:sz="0" w:space="0" w:color="auto"/>
                        <w:left w:val="none" w:sz="0" w:space="0" w:color="auto"/>
                        <w:bottom w:val="none" w:sz="0" w:space="0" w:color="auto"/>
                        <w:right w:val="none" w:sz="0" w:space="0" w:color="auto"/>
                      </w:divBdr>
                      <w:divsChild>
                        <w:div w:id="118842277">
                          <w:marLeft w:val="0"/>
                          <w:marRight w:val="0"/>
                          <w:marTop w:val="0"/>
                          <w:marBottom w:val="0"/>
                          <w:divBdr>
                            <w:top w:val="none" w:sz="0" w:space="0" w:color="auto"/>
                            <w:left w:val="none" w:sz="0" w:space="0" w:color="auto"/>
                            <w:bottom w:val="none" w:sz="0" w:space="0" w:color="auto"/>
                            <w:right w:val="none" w:sz="0" w:space="0" w:color="auto"/>
                          </w:divBdr>
                        </w:div>
                        <w:div w:id="166720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026781">
                  <w:marLeft w:val="0"/>
                  <w:marRight w:val="0"/>
                  <w:marTop w:val="0"/>
                  <w:marBottom w:val="0"/>
                  <w:divBdr>
                    <w:top w:val="none" w:sz="0" w:space="0" w:color="auto"/>
                    <w:left w:val="none" w:sz="0" w:space="0" w:color="auto"/>
                    <w:bottom w:val="none" w:sz="0" w:space="0" w:color="auto"/>
                    <w:right w:val="none" w:sz="0" w:space="0" w:color="auto"/>
                  </w:divBdr>
                  <w:divsChild>
                    <w:div w:id="699281080">
                      <w:marLeft w:val="0"/>
                      <w:marRight w:val="0"/>
                      <w:marTop w:val="0"/>
                      <w:marBottom w:val="0"/>
                      <w:divBdr>
                        <w:top w:val="none" w:sz="0" w:space="0" w:color="auto"/>
                        <w:left w:val="none" w:sz="0" w:space="0" w:color="auto"/>
                        <w:bottom w:val="none" w:sz="0" w:space="0" w:color="auto"/>
                        <w:right w:val="none" w:sz="0" w:space="0" w:color="auto"/>
                      </w:divBdr>
                      <w:divsChild>
                        <w:div w:id="613176055">
                          <w:marLeft w:val="0"/>
                          <w:marRight w:val="0"/>
                          <w:marTop w:val="0"/>
                          <w:marBottom w:val="0"/>
                          <w:divBdr>
                            <w:top w:val="none" w:sz="0" w:space="0" w:color="auto"/>
                            <w:left w:val="none" w:sz="0" w:space="0" w:color="auto"/>
                            <w:bottom w:val="none" w:sz="0" w:space="0" w:color="auto"/>
                            <w:right w:val="none" w:sz="0" w:space="0" w:color="auto"/>
                          </w:divBdr>
                        </w:div>
                        <w:div w:id="153800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2628464">
                  <w:marLeft w:val="0"/>
                  <w:marRight w:val="0"/>
                  <w:marTop w:val="0"/>
                  <w:marBottom w:val="0"/>
                  <w:divBdr>
                    <w:top w:val="none" w:sz="0" w:space="0" w:color="auto"/>
                    <w:left w:val="none" w:sz="0" w:space="0" w:color="auto"/>
                    <w:bottom w:val="none" w:sz="0" w:space="0" w:color="auto"/>
                    <w:right w:val="none" w:sz="0" w:space="0" w:color="auto"/>
                  </w:divBdr>
                  <w:divsChild>
                    <w:div w:id="1974215997">
                      <w:marLeft w:val="0"/>
                      <w:marRight w:val="0"/>
                      <w:marTop w:val="0"/>
                      <w:marBottom w:val="0"/>
                      <w:divBdr>
                        <w:top w:val="none" w:sz="0" w:space="0" w:color="auto"/>
                        <w:left w:val="none" w:sz="0" w:space="0" w:color="auto"/>
                        <w:bottom w:val="none" w:sz="0" w:space="0" w:color="auto"/>
                        <w:right w:val="none" w:sz="0" w:space="0" w:color="auto"/>
                      </w:divBdr>
                      <w:divsChild>
                        <w:div w:id="190803058">
                          <w:marLeft w:val="0"/>
                          <w:marRight w:val="0"/>
                          <w:marTop w:val="0"/>
                          <w:marBottom w:val="0"/>
                          <w:divBdr>
                            <w:top w:val="none" w:sz="0" w:space="0" w:color="auto"/>
                            <w:left w:val="none" w:sz="0" w:space="0" w:color="auto"/>
                            <w:bottom w:val="none" w:sz="0" w:space="0" w:color="auto"/>
                            <w:right w:val="none" w:sz="0" w:space="0" w:color="auto"/>
                          </w:divBdr>
                        </w:div>
                        <w:div w:id="2047487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892640">
                  <w:marLeft w:val="0"/>
                  <w:marRight w:val="0"/>
                  <w:marTop w:val="0"/>
                  <w:marBottom w:val="0"/>
                  <w:divBdr>
                    <w:top w:val="none" w:sz="0" w:space="0" w:color="auto"/>
                    <w:left w:val="none" w:sz="0" w:space="0" w:color="auto"/>
                    <w:bottom w:val="none" w:sz="0" w:space="0" w:color="auto"/>
                    <w:right w:val="none" w:sz="0" w:space="0" w:color="auto"/>
                  </w:divBdr>
                  <w:divsChild>
                    <w:div w:id="599220609">
                      <w:marLeft w:val="0"/>
                      <w:marRight w:val="0"/>
                      <w:marTop w:val="0"/>
                      <w:marBottom w:val="0"/>
                      <w:divBdr>
                        <w:top w:val="none" w:sz="0" w:space="0" w:color="auto"/>
                        <w:left w:val="none" w:sz="0" w:space="0" w:color="auto"/>
                        <w:bottom w:val="none" w:sz="0" w:space="0" w:color="auto"/>
                        <w:right w:val="none" w:sz="0" w:space="0" w:color="auto"/>
                      </w:divBdr>
                      <w:divsChild>
                        <w:div w:id="1937208871">
                          <w:marLeft w:val="0"/>
                          <w:marRight w:val="0"/>
                          <w:marTop w:val="0"/>
                          <w:marBottom w:val="0"/>
                          <w:divBdr>
                            <w:top w:val="none" w:sz="0" w:space="0" w:color="auto"/>
                            <w:left w:val="none" w:sz="0" w:space="0" w:color="auto"/>
                            <w:bottom w:val="none" w:sz="0" w:space="0" w:color="auto"/>
                            <w:right w:val="none" w:sz="0" w:space="0" w:color="auto"/>
                          </w:divBdr>
                        </w:div>
                        <w:div w:id="1610695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0947811">
                  <w:marLeft w:val="0"/>
                  <w:marRight w:val="0"/>
                  <w:marTop w:val="0"/>
                  <w:marBottom w:val="0"/>
                  <w:divBdr>
                    <w:top w:val="none" w:sz="0" w:space="0" w:color="auto"/>
                    <w:left w:val="none" w:sz="0" w:space="0" w:color="auto"/>
                    <w:bottom w:val="none" w:sz="0" w:space="0" w:color="auto"/>
                    <w:right w:val="none" w:sz="0" w:space="0" w:color="auto"/>
                  </w:divBdr>
                  <w:divsChild>
                    <w:div w:id="1231773830">
                      <w:marLeft w:val="0"/>
                      <w:marRight w:val="0"/>
                      <w:marTop w:val="0"/>
                      <w:marBottom w:val="0"/>
                      <w:divBdr>
                        <w:top w:val="none" w:sz="0" w:space="0" w:color="auto"/>
                        <w:left w:val="none" w:sz="0" w:space="0" w:color="auto"/>
                        <w:bottom w:val="none" w:sz="0" w:space="0" w:color="auto"/>
                        <w:right w:val="none" w:sz="0" w:space="0" w:color="auto"/>
                      </w:divBdr>
                      <w:divsChild>
                        <w:div w:id="1321035030">
                          <w:marLeft w:val="0"/>
                          <w:marRight w:val="0"/>
                          <w:marTop w:val="0"/>
                          <w:marBottom w:val="0"/>
                          <w:divBdr>
                            <w:top w:val="none" w:sz="0" w:space="0" w:color="auto"/>
                            <w:left w:val="none" w:sz="0" w:space="0" w:color="auto"/>
                            <w:bottom w:val="none" w:sz="0" w:space="0" w:color="auto"/>
                            <w:right w:val="none" w:sz="0" w:space="0" w:color="auto"/>
                          </w:divBdr>
                        </w:div>
                        <w:div w:id="45220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2739336">
          <w:marLeft w:val="0"/>
          <w:marRight w:val="0"/>
          <w:marTop w:val="0"/>
          <w:marBottom w:val="0"/>
          <w:divBdr>
            <w:top w:val="none" w:sz="0" w:space="0" w:color="auto"/>
            <w:left w:val="none" w:sz="0" w:space="0" w:color="auto"/>
            <w:bottom w:val="none" w:sz="0" w:space="0" w:color="auto"/>
            <w:right w:val="none" w:sz="0" w:space="0" w:color="auto"/>
          </w:divBdr>
          <w:divsChild>
            <w:div w:id="1020353210">
              <w:marLeft w:val="0"/>
              <w:marRight w:val="0"/>
              <w:marTop w:val="0"/>
              <w:marBottom w:val="225"/>
              <w:divBdr>
                <w:top w:val="none" w:sz="0" w:space="0" w:color="auto"/>
                <w:left w:val="none" w:sz="0" w:space="0" w:color="auto"/>
                <w:bottom w:val="none" w:sz="0" w:space="0" w:color="auto"/>
                <w:right w:val="none" w:sz="0" w:space="0" w:color="auto"/>
              </w:divBdr>
            </w:div>
            <w:div w:id="1865752039">
              <w:marLeft w:val="0"/>
              <w:marRight w:val="0"/>
              <w:marTop w:val="0"/>
              <w:marBottom w:val="450"/>
              <w:divBdr>
                <w:top w:val="none" w:sz="0" w:space="0" w:color="auto"/>
                <w:left w:val="none" w:sz="0" w:space="0" w:color="auto"/>
                <w:bottom w:val="none" w:sz="0" w:space="0" w:color="auto"/>
                <w:right w:val="none" w:sz="0" w:space="0" w:color="auto"/>
              </w:divBdr>
              <w:divsChild>
                <w:div w:id="2079015056">
                  <w:marLeft w:val="0"/>
                  <w:marRight w:val="0"/>
                  <w:marTop w:val="0"/>
                  <w:marBottom w:val="0"/>
                  <w:divBdr>
                    <w:top w:val="none" w:sz="0" w:space="0" w:color="auto"/>
                    <w:left w:val="none" w:sz="0" w:space="0" w:color="auto"/>
                    <w:bottom w:val="none" w:sz="0" w:space="0" w:color="auto"/>
                    <w:right w:val="none" w:sz="0" w:space="0" w:color="auto"/>
                  </w:divBdr>
                  <w:divsChild>
                    <w:div w:id="813331350">
                      <w:marLeft w:val="0"/>
                      <w:marRight w:val="225"/>
                      <w:marTop w:val="0"/>
                      <w:marBottom w:val="0"/>
                      <w:divBdr>
                        <w:top w:val="none" w:sz="0" w:space="0" w:color="auto"/>
                        <w:left w:val="none" w:sz="0" w:space="0" w:color="auto"/>
                        <w:bottom w:val="none" w:sz="0" w:space="0" w:color="auto"/>
                        <w:right w:val="none" w:sz="0" w:space="0" w:color="auto"/>
                      </w:divBdr>
                    </w:div>
                    <w:div w:id="1701280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859817">
              <w:marLeft w:val="0"/>
              <w:marRight w:val="0"/>
              <w:marTop w:val="0"/>
              <w:marBottom w:val="300"/>
              <w:divBdr>
                <w:top w:val="none" w:sz="0" w:space="0" w:color="auto"/>
                <w:left w:val="none" w:sz="0" w:space="0" w:color="auto"/>
                <w:bottom w:val="none" w:sz="0" w:space="0" w:color="auto"/>
                <w:right w:val="none" w:sz="0" w:space="0" w:color="auto"/>
              </w:divBdr>
              <w:divsChild>
                <w:div w:id="376010587">
                  <w:marLeft w:val="0"/>
                  <w:marRight w:val="0"/>
                  <w:marTop w:val="0"/>
                  <w:marBottom w:val="0"/>
                  <w:divBdr>
                    <w:top w:val="none" w:sz="0" w:space="0" w:color="auto"/>
                    <w:left w:val="none" w:sz="0" w:space="0" w:color="auto"/>
                    <w:bottom w:val="none" w:sz="0" w:space="0" w:color="auto"/>
                    <w:right w:val="none" w:sz="0" w:space="0" w:color="auto"/>
                  </w:divBdr>
                  <w:divsChild>
                    <w:div w:id="679699370">
                      <w:marLeft w:val="0"/>
                      <w:marRight w:val="225"/>
                      <w:marTop w:val="0"/>
                      <w:marBottom w:val="0"/>
                      <w:divBdr>
                        <w:top w:val="none" w:sz="0" w:space="0" w:color="auto"/>
                        <w:left w:val="none" w:sz="0" w:space="0" w:color="auto"/>
                        <w:bottom w:val="none" w:sz="0" w:space="0" w:color="auto"/>
                        <w:right w:val="none" w:sz="0" w:space="0" w:color="auto"/>
                      </w:divBdr>
                    </w:div>
                    <w:div w:id="538276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5036178">
      <w:bodyDiv w:val="1"/>
      <w:marLeft w:val="0"/>
      <w:marRight w:val="0"/>
      <w:marTop w:val="0"/>
      <w:marBottom w:val="0"/>
      <w:divBdr>
        <w:top w:val="none" w:sz="0" w:space="0" w:color="auto"/>
        <w:left w:val="none" w:sz="0" w:space="0" w:color="auto"/>
        <w:bottom w:val="none" w:sz="0" w:space="0" w:color="auto"/>
        <w:right w:val="none" w:sz="0" w:space="0" w:color="auto"/>
      </w:divBdr>
      <w:divsChild>
        <w:div w:id="245654735">
          <w:marLeft w:val="547"/>
          <w:marRight w:val="0"/>
          <w:marTop w:val="0"/>
          <w:marBottom w:val="0"/>
          <w:divBdr>
            <w:top w:val="none" w:sz="0" w:space="0" w:color="auto"/>
            <w:left w:val="none" w:sz="0" w:space="0" w:color="auto"/>
            <w:bottom w:val="none" w:sz="0" w:space="0" w:color="auto"/>
            <w:right w:val="none" w:sz="0" w:space="0" w:color="auto"/>
          </w:divBdr>
        </w:div>
        <w:div w:id="112141695">
          <w:marLeft w:val="547"/>
          <w:marRight w:val="0"/>
          <w:marTop w:val="0"/>
          <w:marBottom w:val="0"/>
          <w:divBdr>
            <w:top w:val="none" w:sz="0" w:space="0" w:color="auto"/>
            <w:left w:val="none" w:sz="0" w:space="0" w:color="auto"/>
            <w:bottom w:val="none" w:sz="0" w:space="0" w:color="auto"/>
            <w:right w:val="none" w:sz="0" w:space="0" w:color="auto"/>
          </w:divBdr>
        </w:div>
      </w:divsChild>
    </w:div>
    <w:div w:id="410850965">
      <w:bodyDiv w:val="1"/>
      <w:marLeft w:val="0"/>
      <w:marRight w:val="0"/>
      <w:marTop w:val="0"/>
      <w:marBottom w:val="0"/>
      <w:divBdr>
        <w:top w:val="none" w:sz="0" w:space="0" w:color="auto"/>
        <w:left w:val="none" w:sz="0" w:space="0" w:color="auto"/>
        <w:bottom w:val="none" w:sz="0" w:space="0" w:color="auto"/>
        <w:right w:val="none" w:sz="0" w:space="0" w:color="auto"/>
      </w:divBdr>
      <w:divsChild>
        <w:div w:id="463738536">
          <w:marLeft w:val="0"/>
          <w:marRight w:val="0"/>
          <w:marTop w:val="0"/>
          <w:marBottom w:val="300"/>
          <w:divBdr>
            <w:top w:val="none" w:sz="0" w:space="0" w:color="auto"/>
            <w:left w:val="none" w:sz="0" w:space="0" w:color="auto"/>
            <w:bottom w:val="none" w:sz="0" w:space="0" w:color="auto"/>
            <w:right w:val="none" w:sz="0" w:space="0" w:color="auto"/>
          </w:divBdr>
          <w:divsChild>
            <w:div w:id="310256059">
              <w:marLeft w:val="0"/>
              <w:marRight w:val="0"/>
              <w:marTop w:val="0"/>
              <w:marBottom w:val="300"/>
              <w:divBdr>
                <w:top w:val="none" w:sz="0" w:space="0" w:color="auto"/>
                <w:left w:val="none" w:sz="0" w:space="0" w:color="auto"/>
                <w:bottom w:val="none" w:sz="0" w:space="0" w:color="auto"/>
                <w:right w:val="none" w:sz="0" w:space="0" w:color="auto"/>
              </w:divBdr>
              <w:divsChild>
                <w:div w:id="958726671">
                  <w:marLeft w:val="0"/>
                  <w:marRight w:val="0"/>
                  <w:marTop w:val="75"/>
                  <w:marBottom w:val="75"/>
                  <w:divBdr>
                    <w:top w:val="none" w:sz="0" w:space="0" w:color="auto"/>
                    <w:left w:val="none" w:sz="0" w:space="0" w:color="auto"/>
                    <w:bottom w:val="none" w:sz="0" w:space="0" w:color="auto"/>
                    <w:right w:val="none" w:sz="0" w:space="0" w:color="auto"/>
                  </w:divBdr>
                  <w:divsChild>
                    <w:div w:id="78815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8960275">
          <w:marLeft w:val="0"/>
          <w:marRight w:val="0"/>
          <w:marTop w:val="150"/>
          <w:marBottom w:val="75"/>
          <w:divBdr>
            <w:top w:val="none" w:sz="0" w:space="0" w:color="auto"/>
            <w:left w:val="none" w:sz="0" w:space="0" w:color="auto"/>
            <w:bottom w:val="none" w:sz="0" w:space="0" w:color="auto"/>
            <w:right w:val="none" w:sz="0" w:space="0" w:color="auto"/>
          </w:divBdr>
        </w:div>
      </w:divsChild>
    </w:div>
    <w:div w:id="417409349">
      <w:bodyDiv w:val="1"/>
      <w:marLeft w:val="0"/>
      <w:marRight w:val="0"/>
      <w:marTop w:val="0"/>
      <w:marBottom w:val="0"/>
      <w:divBdr>
        <w:top w:val="none" w:sz="0" w:space="0" w:color="auto"/>
        <w:left w:val="none" w:sz="0" w:space="0" w:color="auto"/>
        <w:bottom w:val="none" w:sz="0" w:space="0" w:color="auto"/>
        <w:right w:val="none" w:sz="0" w:space="0" w:color="auto"/>
      </w:divBdr>
    </w:div>
    <w:div w:id="462307642">
      <w:bodyDiv w:val="1"/>
      <w:marLeft w:val="0"/>
      <w:marRight w:val="0"/>
      <w:marTop w:val="0"/>
      <w:marBottom w:val="0"/>
      <w:divBdr>
        <w:top w:val="none" w:sz="0" w:space="0" w:color="auto"/>
        <w:left w:val="none" w:sz="0" w:space="0" w:color="auto"/>
        <w:bottom w:val="none" w:sz="0" w:space="0" w:color="auto"/>
        <w:right w:val="none" w:sz="0" w:space="0" w:color="auto"/>
      </w:divBdr>
      <w:divsChild>
        <w:div w:id="1200971883">
          <w:marLeft w:val="0"/>
          <w:marRight w:val="0"/>
          <w:marTop w:val="0"/>
          <w:marBottom w:val="0"/>
          <w:divBdr>
            <w:top w:val="none" w:sz="0" w:space="0" w:color="auto"/>
            <w:left w:val="none" w:sz="0" w:space="0" w:color="auto"/>
            <w:bottom w:val="none" w:sz="0" w:space="0" w:color="auto"/>
            <w:right w:val="none" w:sz="0" w:space="0" w:color="auto"/>
          </w:divBdr>
          <w:divsChild>
            <w:div w:id="750350512">
              <w:marLeft w:val="0"/>
              <w:marRight w:val="0"/>
              <w:marTop w:val="0"/>
              <w:marBottom w:val="0"/>
              <w:divBdr>
                <w:top w:val="none" w:sz="0" w:space="0" w:color="auto"/>
                <w:left w:val="none" w:sz="0" w:space="0" w:color="auto"/>
                <w:bottom w:val="none" w:sz="0" w:space="0" w:color="auto"/>
                <w:right w:val="none" w:sz="0" w:space="0" w:color="auto"/>
              </w:divBdr>
            </w:div>
            <w:div w:id="474370142">
              <w:marLeft w:val="0"/>
              <w:marRight w:val="0"/>
              <w:marTop w:val="0"/>
              <w:marBottom w:val="0"/>
              <w:divBdr>
                <w:top w:val="none" w:sz="0" w:space="0" w:color="auto"/>
                <w:left w:val="none" w:sz="0" w:space="0" w:color="auto"/>
                <w:bottom w:val="none" w:sz="0" w:space="0" w:color="auto"/>
                <w:right w:val="none" w:sz="0" w:space="0" w:color="auto"/>
              </w:divBdr>
              <w:divsChild>
                <w:div w:id="1818374734">
                  <w:marLeft w:val="336"/>
                  <w:marRight w:val="0"/>
                  <w:marTop w:val="120"/>
                  <w:marBottom w:val="192"/>
                  <w:divBdr>
                    <w:top w:val="none" w:sz="0" w:space="0" w:color="auto"/>
                    <w:left w:val="none" w:sz="0" w:space="0" w:color="auto"/>
                    <w:bottom w:val="none" w:sz="0" w:space="0" w:color="auto"/>
                    <w:right w:val="none" w:sz="0" w:space="0" w:color="auto"/>
                  </w:divBdr>
                  <w:divsChild>
                    <w:div w:id="654065164">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193151106">
                  <w:marLeft w:val="336"/>
                  <w:marRight w:val="0"/>
                  <w:marTop w:val="120"/>
                  <w:marBottom w:val="192"/>
                  <w:divBdr>
                    <w:top w:val="none" w:sz="0" w:space="0" w:color="auto"/>
                    <w:left w:val="none" w:sz="0" w:space="0" w:color="auto"/>
                    <w:bottom w:val="none" w:sz="0" w:space="0" w:color="auto"/>
                    <w:right w:val="none" w:sz="0" w:space="0" w:color="auto"/>
                  </w:divBdr>
                  <w:divsChild>
                    <w:div w:id="1783185901">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070613890">
                  <w:marLeft w:val="0"/>
                  <w:marRight w:val="0"/>
                  <w:marTop w:val="0"/>
                  <w:marBottom w:val="0"/>
                  <w:divBdr>
                    <w:top w:val="single" w:sz="6" w:space="5" w:color="AAAAAA"/>
                    <w:left w:val="single" w:sz="6" w:space="5" w:color="AAAAAA"/>
                    <w:bottom w:val="single" w:sz="6" w:space="5" w:color="AAAAAA"/>
                    <w:right w:val="single" w:sz="6" w:space="5" w:color="AAAAAA"/>
                  </w:divBdr>
                </w:div>
                <w:div w:id="368185512">
                  <w:marLeft w:val="0"/>
                  <w:marRight w:val="0"/>
                  <w:marTop w:val="0"/>
                  <w:marBottom w:val="0"/>
                  <w:divBdr>
                    <w:top w:val="none" w:sz="0" w:space="0" w:color="auto"/>
                    <w:left w:val="none" w:sz="0" w:space="0" w:color="auto"/>
                    <w:bottom w:val="none" w:sz="0" w:space="0" w:color="auto"/>
                    <w:right w:val="none" w:sz="0" w:space="0" w:color="auto"/>
                  </w:divBdr>
                </w:div>
                <w:div w:id="1898861099">
                  <w:marLeft w:val="336"/>
                  <w:marRight w:val="0"/>
                  <w:marTop w:val="120"/>
                  <w:marBottom w:val="192"/>
                  <w:divBdr>
                    <w:top w:val="none" w:sz="0" w:space="0" w:color="auto"/>
                    <w:left w:val="none" w:sz="0" w:space="0" w:color="auto"/>
                    <w:bottom w:val="none" w:sz="0" w:space="0" w:color="auto"/>
                    <w:right w:val="none" w:sz="0" w:space="0" w:color="auto"/>
                  </w:divBdr>
                  <w:divsChild>
                    <w:div w:id="148636765">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820733349">
                  <w:marLeft w:val="0"/>
                  <w:marRight w:val="0"/>
                  <w:marTop w:val="0"/>
                  <w:marBottom w:val="0"/>
                  <w:divBdr>
                    <w:top w:val="none" w:sz="0" w:space="0" w:color="auto"/>
                    <w:left w:val="none" w:sz="0" w:space="0" w:color="auto"/>
                    <w:bottom w:val="none" w:sz="0" w:space="0" w:color="auto"/>
                    <w:right w:val="none" w:sz="0" w:space="0" w:color="auto"/>
                  </w:divBdr>
                </w:div>
                <w:div w:id="1641417425">
                  <w:marLeft w:val="0"/>
                  <w:marRight w:val="0"/>
                  <w:marTop w:val="0"/>
                  <w:marBottom w:val="0"/>
                  <w:divBdr>
                    <w:top w:val="none" w:sz="0" w:space="0" w:color="auto"/>
                    <w:left w:val="none" w:sz="0" w:space="0" w:color="auto"/>
                    <w:bottom w:val="none" w:sz="0" w:space="0" w:color="auto"/>
                    <w:right w:val="none" w:sz="0" w:space="0" w:color="auto"/>
                  </w:divBdr>
                </w:div>
                <w:div w:id="1945461124">
                  <w:marLeft w:val="0"/>
                  <w:marRight w:val="0"/>
                  <w:marTop w:val="0"/>
                  <w:marBottom w:val="0"/>
                  <w:divBdr>
                    <w:top w:val="none" w:sz="0" w:space="0" w:color="auto"/>
                    <w:left w:val="none" w:sz="0" w:space="0" w:color="auto"/>
                    <w:bottom w:val="none" w:sz="0" w:space="0" w:color="auto"/>
                    <w:right w:val="none" w:sz="0" w:space="0" w:color="auto"/>
                  </w:divBdr>
                </w:div>
                <w:div w:id="416177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8544146">
      <w:bodyDiv w:val="1"/>
      <w:marLeft w:val="0"/>
      <w:marRight w:val="0"/>
      <w:marTop w:val="0"/>
      <w:marBottom w:val="0"/>
      <w:divBdr>
        <w:top w:val="none" w:sz="0" w:space="0" w:color="auto"/>
        <w:left w:val="none" w:sz="0" w:space="0" w:color="auto"/>
        <w:bottom w:val="none" w:sz="0" w:space="0" w:color="auto"/>
        <w:right w:val="none" w:sz="0" w:space="0" w:color="auto"/>
      </w:divBdr>
      <w:divsChild>
        <w:div w:id="539244769">
          <w:marLeft w:val="0"/>
          <w:marRight w:val="0"/>
          <w:marTop w:val="0"/>
          <w:marBottom w:val="0"/>
          <w:divBdr>
            <w:top w:val="none" w:sz="0" w:space="0" w:color="auto"/>
            <w:left w:val="none" w:sz="0" w:space="0" w:color="auto"/>
            <w:bottom w:val="none" w:sz="0" w:space="0" w:color="auto"/>
            <w:right w:val="none" w:sz="0" w:space="0" w:color="auto"/>
          </w:divBdr>
        </w:div>
        <w:div w:id="625508196">
          <w:marLeft w:val="0"/>
          <w:marRight w:val="0"/>
          <w:marTop w:val="0"/>
          <w:marBottom w:val="0"/>
          <w:divBdr>
            <w:top w:val="none" w:sz="0" w:space="0" w:color="auto"/>
            <w:left w:val="none" w:sz="0" w:space="0" w:color="auto"/>
            <w:bottom w:val="none" w:sz="0" w:space="0" w:color="auto"/>
            <w:right w:val="none" w:sz="0" w:space="0" w:color="auto"/>
          </w:divBdr>
        </w:div>
        <w:div w:id="1227913451">
          <w:marLeft w:val="0"/>
          <w:marRight w:val="0"/>
          <w:marTop w:val="0"/>
          <w:marBottom w:val="0"/>
          <w:divBdr>
            <w:top w:val="none" w:sz="0" w:space="0" w:color="auto"/>
            <w:left w:val="none" w:sz="0" w:space="0" w:color="auto"/>
            <w:bottom w:val="none" w:sz="0" w:space="0" w:color="auto"/>
            <w:right w:val="none" w:sz="0" w:space="0" w:color="auto"/>
          </w:divBdr>
        </w:div>
        <w:div w:id="2085030069">
          <w:marLeft w:val="0"/>
          <w:marRight w:val="0"/>
          <w:marTop w:val="0"/>
          <w:marBottom w:val="0"/>
          <w:divBdr>
            <w:top w:val="none" w:sz="0" w:space="0" w:color="auto"/>
            <w:left w:val="none" w:sz="0" w:space="0" w:color="auto"/>
            <w:bottom w:val="none" w:sz="0" w:space="0" w:color="auto"/>
            <w:right w:val="none" w:sz="0" w:space="0" w:color="auto"/>
          </w:divBdr>
        </w:div>
      </w:divsChild>
    </w:div>
    <w:div w:id="484200728">
      <w:bodyDiv w:val="1"/>
      <w:marLeft w:val="0"/>
      <w:marRight w:val="0"/>
      <w:marTop w:val="0"/>
      <w:marBottom w:val="0"/>
      <w:divBdr>
        <w:top w:val="none" w:sz="0" w:space="0" w:color="auto"/>
        <w:left w:val="none" w:sz="0" w:space="0" w:color="auto"/>
        <w:bottom w:val="none" w:sz="0" w:space="0" w:color="auto"/>
        <w:right w:val="none" w:sz="0" w:space="0" w:color="auto"/>
      </w:divBdr>
      <w:divsChild>
        <w:div w:id="319309076">
          <w:marLeft w:val="0"/>
          <w:marRight w:val="0"/>
          <w:marTop w:val="225"/>
          <w:marBottom w:val="300"/>
          <w:divBdr>
            <w:top w:val="none" w:sz="0" w:space="0" w:color="auto"/>
            <w:left w:val="none" w:sz="0" w:space="0" w:color="auto"/>
            <w:bottom w:val="none" w:sz="0" w:space="0" w:color="auto"/>
            <w:right w:val="none" w:sz="0" w:space="0" w:color="auto"/>
          </w:divBdr>
        </w:div>
        <w:div w:id="1010958873">
          <w:marLeft w:val="0"/>
          <w:marRight w:val="0"/>
          <w:marTop w:val="0"/>
          <w:marBottom w:val="0"/>
          <w:divBdr>
            <w:top w:val="none" w:sz="0" w:space="0" w:color="auto"/>
            <w:left w:val="none" w:sz="0" w:space="0" w:color="auto"/>
            <w:bottom w:val="none" w:sz="0" w:space="0" w:color="auto"/>
            <w:right w:val="none" w:sz="0" w:space="0" w:color="auto"/>
          </w:divBdr>
          <w:divsChild>
            <w:div w:id="169950491">
              <w:marLeft w:val="0"/>
              <w:marRight w:val="0"/>
              <w:marTop w:val="150"/>
              <w:marBottom w:val="0"/>
              <w:divBdr>
                <w:top w:val="none" w:sz="0" w:space="0" w:color="auto"/>
                <w:left w:val="none" w:sz="0" w:space="0" w:color="auto"/>
                <w:bottom w:val="none" w:sz="0" w:space="0" w:color="auto"/>
                <w:right w:val="none" w:sz="0" w:space="0" w:color="auto"/>
              </w:divBdr>
              <w:divsChild>
                <w:div w:id="1637680719">
                  <w:marLeft w:val="0"/>
                  <w:marRight w:val="0"/>
                  <w:marTop w:val="150"/>
                  <w:marBottom w:val="0"/>
                  <w:divBdr>
                    <w:top w:val="none" w:sz="0" w:space="0" w:color="auto"/>
                    <w:left w:val="none" w:sz="0" w:space="0" w:color="auto"/>
                    <w:bottom w:val="none" w:sz="0" w:space="0" w:color="auto"/>
                    <w:right w:val="none" w:sz="0" w:space="0" w:color="auto"/>
                  </w:divBdr>
                  <w:divsChild>
                    <w:div w:id="1261991603">
                      <w:marLeft w:val="105"/>
                      <w:marRight w:val="0"/>
                      <w:marTop w:val="0"/>
                      <w:marBottom w:val="0"/>
                      <w:divBdr>
                        <w:top w:val="single" w:sz="6" w:space="2" w:color="BBBFC4"/>
                        <w:left w:val="single" w:sz="6" w:space="3" w:color="BBBFC4"/>
                        <w:bottom w:val="single" w:sz="6" w:space="2" w:color="BBBFC4"/>
                        <w:right w:val="single" w:sz="6" w:space="3" w:color="BBBFC4"/>
                      </w:divBdr>
                    </w:div>
                  </w:divsChild>
                </w:div>
              </w:divsChild>
            </w:div>
            <w:div w:id="398603263">
              <w:marLeft w:val="0"/>
              <w:marRight w:val="0"/>
              <w:marTop w:val="0"/>
              <w:marBottom w:val="0"/>
              <w:divBdr>
                <w:top w:val="none" w:sz="0" w:space="0" w:color="auto"/>
                <w:left w:val="none" w:sz="0" w:space="0" w:color="auto"/>
                <w:bottom w:val="none" w:sz="0" w:space="0" w:color="auto"/>
                <w:right w:val="none" w:sz="0" w:space="0" w:color="auto"/>
              </w:divBdr>
            </w:div>
            <w:div w:id="1063523613">
              <w:marLeft w:val="0"/>
              <w:marRight w:val="300"/>
              <w:marTop w:val="0"/>
              <w:marBottom w:val="0"/>
              <w:divBdr>
                <w:top w:val="none" w:sz="0" w:space="0" w:color="auto"/>
                <w:left w:val="none" w:sz="0" w:space="0" w:color="auto"/>
                <w:bottom w:val="none" w:sz="0" w:space="0" w:color="auto"/>
                <w:right w:val="none" w:sz="0" w:space="0" w:color="auto"/>
              </w:divBdr>
            </w:div>
          </w:divsChild>
        </w:div>
        <w:div w:id="1935747356">
          <w:marLeft w:val="0"/>
          <w:marRight w:val="0"/>
          <w:marTop w:val="0"/>
          <w:marBottom w:val="0"/>
          <w:divBdr>
            <w:top w:val="none" w:sz="0" w:space="0" w:color="auto"/>
            <w:left w:val="none" w:sz="0" w:space="0" w:color="auto"/>
            <w:bottom w:val="none" w:sz="0" w:space="0" w:color="auto"/>
            <w:right w:val="none" w:sz="0" w:space="0" w:color="auto"/>
          </w:divBdr>
          <w:divsChild>
            <w:div w:id="513416967">
              <w:blockQuote w:val="1"/>
              <w:marLeft w:val="0"/>
              <w:marRight w:val="360"/>
              <w:marTop w:val="0"/>
              <w:marBottom w:val="0"/>
              <w:divBdr>
                <w:top w:val="single" w:sz="48" w:space="0" w:color="FFFFFF"/>
                <w:left w:val="none" w:sz="0" w:space="0" w:color="auto"/>
                <w:bottom w:val="single" w:sz="48" w:space="0" w:color="FFFFFF"/>
                <w:right w:val="none" w:sz="0" w:space="0" w:color="auto"/>
              </w:divBdr>
            </w:div>
            <w:div w:id="909734871">
              <w:blockQuote w:val="1"/>
              <w:marLeft w:val="0"/>
              <w:marRight w:val="360"/>
              <w:marTop w:val="0"/>
              <w:marBottom w:val="0"/>
              <w:divBdr>
                <w:top w:val="single" w:sz="48" w:space="0" w:color="FFFFFF"/>
                <w:left w:val="none" w:sz="0" w:space="0" w:color="auto"/>
                <w:bottom w:val="single" w:sz="48" w:space="0" w:color="FFFFFF"/>
                <w:right w:val="none" w:sz="0" w:space="0" w:color="auto"/>
              </w:divBdr>
            </w:div>
          </w:divsChild>
        </w:div>
      </w:divsChild>
    </w:div>
    <w:div w:id="506675658">
      <w:bodyDiv w:val="1"/>
      <w:marLeft w:val="0"/>
      <w:marRight w:val="0"/>
      <w:marTop w:val="0"/>
      <w:marBottom w:val="0"/>
      <w:divBdr>
        <w:top w:val="none" w:sz="0" w:space="0" w:color="auto"/>
        <w:left w:val="none" w:sz="0" w:space="0" w:color="auto"/>
        <w:bottom w:val="none" w:sz="0" w:space="0" w:color="auto"/>
        <w:right w:val="none" w:sz="0" w:space="0" w:color="auto"/>
      </w:divBdr>
    </w:div>
    <w:div w:id="530923187">
      <w:bodyDiv w:val="1"/>
      <w:marLeft w:val="0"/>
      <w:marRight w:val="0"/>
      <w:marTop w:val="0"/>
      <w:marBottom w:val="0"/>
      <w:divBdr>
        <w:top w:val="none" w:sz="0" w:space="0" w:color="auto"/>
        <w:left w:val="none" w:sz="0" w:space="0" w:color="auto"/>
        <w:bottom w:val="none" w:sz="0" w:space="0" w:color="auto"/>
        <w:right w:val="none" w:sz="0" w:space="0" w:color="auto"/>
      </w:divBdr>
      <w:divsChild>
        <w:div w:id="856964726">
          <w:marLeft w:val="0"/>
          <w:marRight w:val="0"/>
          <w:marTop w:val="0"/>
          <w:marBottom w:val="300"/>
          <w:divBdr>
            <w:top w:val="none" w:sz="0" w:space="0" w:color="auto"/>
            <w:left w:val="none" w:sz="0" w:space="0" w:color="auto"/>
            <w:bottom w:val="none" w:sz="0" w:space="0" w:color="auto"/>
            <w:right w:val="none" w:sz="0" w:space="0" w:color="auto"/>
          </w:divBdr>
          <w:divsChild>
            <w:div w:id="170341678">
              <w:marLeft w:val="0"/>
              <w:marRight w:val="0"/>
              <w:marTop w:val="0"/>
              <w:marBottom w:val="300"/>
              <w:divBdr>
                <w:top w:val="none" w:sz="0" w:space="0" w:color="auto"/>
                <w:left w:val="none" w:sz="0" w:space="0" w:color="auto"/>
                <w:bottom w:val="none" w:sz="0" w:space="0" w:color="auto"/>
                <w:right w:val="none" w:sz="0" w:space="0" w:color="auto"/>
              </w:divBdr>
              <w:divsChild>
                <w:div w:id="222181513">
                  <w:marLeft w:val="0"/>
                  <w:marRight w:val="0"/>
                  <w:marTop w:val="75"/>
                  <w:marBottom w:val="75"/>
                  <w:divBdr>
                    <w:top w:val="none" w:sz="0" w:space="0" w:color="auto"/>
                    <w:left w:val="none" w:sz="0" w:space="0" w:color="auto"/>
                    <w:bottom w:val="none" w:sz="0" w:space="0" w:color="auto"/>
                    <w:right w:val="none" w:sz="0" w:space="0" w:color="auto"/>
                  </w:divBdr>
                  <w:divsChild>
                    <w:div w:id="530802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7988592">
          <w:marLeft w:val="0"/>
          <w:marRight w:val="0"/>
          <w:marTop w:val="150"/>
          <w:marBottom w:val="75"/>
          <w:divBdr>
            <w:top w:val="none" w:sz="0" w:space="0" w:color="auto"/>
            <w:left w:val="none" w:sz="0" w:space="0" w:color="auto"/>
            <w:bottom w:val="none" w:sz="0" w:space="0" w:color="auto"/>
            <w:right w:val="none" w:sz="0" w:space="0" w:color="auto"/>
          </w:divBdr>
        </w:div>
      </w:divsChild>
    </w:div>
    <w:div w:id="558057696">
      <w:bodyDiv w:val="1"/>
      <w:marLeft w:val="0"/>
      <w:marRight w:val="0"/>
      <w:marTop w:val="0"/>
      <w:marBottom w:val="0"/>
      <w:divBdr>
        <w:top w:val="none" w:sz="0" w:space="0" w:color="auto"/>
        <w:left w:val="none" w:sz="0" w:space="0" w:color="auto"/>
        <w:bottom w:val="none" w:sz="0" w:space="0" w:color="auto"/>
        <w:right w:val="none" w:sz="0" w:space="0" w:color="auto"/>
      </w:divBdr>
    </w:div>
    <w:div w:id="586571009">
      <w:bodyDiv w:val="1"/>
      <w:marLeft w:val="0"/>
      <w:marRight w:val="0"/>
      <w:marTop w:val="0"/>
      <w:marBottom w:val="0"/>
      <w:divBdr>
        <w:top w:val="none" w:sz="0" w:space="0" w:color="auto"/>
        <w:left w:val="none" w:sz="0" w:space="0" w:color="auto"/>
        <w:bottom w:val="none" w:sz="0" w:space="0" w:color="auto"/>
        <w:right w:val="none" w:sz="0" w:space="0" w:color="auto"/>
      </w:divBdr>
    </w:div>
    <w:div w:id="693724401">
      <w:bodyDiv w:val="1"/>
      <w:marLeft w:val="0"/>
      <w:marRight w:val="0"/>
      <w:marTop w:val="0"/>
      <w:marBottom w:val="0"/>
      <w:divBdr>
        <w:top w:val="none" w:sz="0" w:space="0" w:color="auto"/>
        <w:left w:val="none" w:sz="0" w:space="0" w:color="auto"/>
        <w:bottom w:val="none" w:sz="0" w:space="0" w:color="auto"/>
        <w:right w:val="none" w:sz="0" w:space="0" w:color="auto"/>
      </w:divBdr>
    </w:div>
    <w:div w:id="713426100">
      <w:bodyDiv w:val="1"/>
      <w:marLeft w:val="0"/>
      <w:marRight w:val="0"/>
      <w:marTop w:val="0"/>
      <w:marBottom w:val="0"/>
      <w:divBdr>
        <w:top w:val="none" w:sz="0" w:space="0" w:color="auto"/>
        <w:left w:val="none" w:sz="0" w:space="0" w:color="auto"/>
        <w:bottom w:val="none" w:sz="0" w:space="0" w:color="auto"/>
        <w:right w:val="none" w:sz="0" w:space="0" w:color="auto"/>
      </w:divBdr>
    </w:div>
    <w:div w:id="819730252">
      <w:bodyDiv w:val="1"/>
      <w:marLeft w:val="0"/>
      <w:marRight w:val="0"/>
      <w:marTop w:val="0"/>
      <w:marBottom w:val="0"/>
      <w:divBdr>
        <w:top w:val="none" w:sz="0" w:space="0" w:color="auto"/>
        <w:left w:val="none" w:sz="0" w:space="0" w:color="auto"/>
        <w:bottom w:val="none" w:sz="0" w:space="0" w:color="auto"/>
        <w:right w:val="none" w:sz="0" w:space="0" w:color="auto"/>
      </w:divBdr>
    </w:div>
    <w:div w:id="828207402">
      <w:bodyDiv w:val="1"/>
      <w:marLeft w:val="0"/>
      <w:marRight w:val="0"/>
      <w:marTop w:val="0"/>
      <w:marBottom w:val="0"/>
      <w:divBdr>
        <w:top w:val="none" w:sz="0" w:space="0" w:color="auto"/>
        <w:left w:val="none" w:sz="0" w:space="0" w:color="auto"/>
        <w:bottom w:val="none" w:sz="0" w:space="0" w:color="auto"/>
        <w:right w:val="none" w:sz="0" w:space="0" w:color="auto"/>
      </w:divBdr>
    </w:div>
    <w:div w:id="863252074">
      <w:bodyDiv w:val="1"/>
      <w:marLeft w:val="0"/>
      <w:marRight w:val="0"/>
      <w:marTop w:val="0"/>
      <w:marBottom w:val="0"/>
      <w:divBdr>
        <w:top w:val="none" w:sz="0" w:space="0" w:color="auto"/>
        <w:left w:val="none" w:sz="0" w:space="0" w:color="auto"/>
        <w:bottom w:val="none" w:sz="0" w:space="0" w:color="auto"/>
        <w:right w:val="none" w:sz="0" w:space="0" w:color="auto"/>
      </w:divBdr>
      <w:divsChild>
        <w:div w:id="1830779883">
          <w:marLeft w:val="547"/>
          <w:marRight w:val="0"/>
          <w:marTop w:val="0"/>
          <w:marBottom w:val="0"/>
          <w:divBdr>
            <w:top w:val="none" w:sz="0" w:space="0" w:color="auto"/>
            <w:left w:val="none" w:sz="0" w:space="0" w:color="auto"/>
            <w:bottom w:val="none" w:sz="0" w:space="0" w:color="auto"/>
            <w:right w:val="none" w:sz="0" w:space="0" w:color="auto"/>
          </w:divBdr>
        </w:div>
        <w:div w:id="620651168">
          <w:marLeft w:val="547"/>
          <w:marRight w:val="0"/>
          <w:marTop w:val="0"/>
          <w:marBottom w:val="0"/>
          <w:divBdr>
            <w:top w:val="none" w:sz="0" w:space="0" w:color="auto"/>
            <w:left w:val="none" w:sz="0" w:space="0" w:color="auto"/>
            <w:bottom w:val="none" w:sz="0" w:space="0" w:color="auto"/>
            <w:right w:val="none" w:sz="0" w:space="0" w:color="auto"/>
          </w:divBdr>
        </w:div>
      </w:divsChild>
    </w:div>
    <w:div w:id="936712409">
      <w:bodyDiv w:val="1"/>
      <w:marLeft w:val="0"/>
      <w:marRight w:val="0"/>
      <w:marTop w:val="0"/>
      <w:marBottom w:val="0"/>
      <w:divBdr>
        <w:top w:val="none" w:sz="0" w:space="0" w:color="auto"/>
        <w:left w:val="none" w:sz="0" w:space="0" w:color="auto"/>
        <w:bottom w:val="none" w:sz="0" w:space="0" w:color="auto"/>
        <w:right w:val="none" w:sz="0" w:space="0" w:color="auto"/>
      </w:divBdr>
      <w:divsChild>
        <w:div w:id="177694863">
          <w:marLeft w:val="547"/>
          <w:marRight w:val="0"/>
          <w:marTop w:val="0"/>
          <w:marBottom w:val="0"/>
          <w:divBdr>
            <w:top w:val="none" w:sz="0" w:space="0" w:color="auto"/>
            <w:left w:val="none" w:sz="0" w:space="0" w:color="auto"/>
            <w:bottom w:val="none" w:sz="0" w:space="0" w:color="auto"/>
            <w:right w:val="none" w:sz="0" w:space="0" w:color="auto"/>
          </w:divBdr>
        </w:div>
        <w:div w:id="1681663177">
          <w:marLeft w:val="547"/>
          <w:marRight w:val="0"/>
          <w:marTop w:val="0"/>
          <w:marBottom w:val="0"/>
          <w:divBdr>
            <w:top w:val="none" w:sz="0" w:space="0" w:color="auto"/>
            <w:left w:val="none" w:sz="0" w:space="0" w:color="auto"/>
            <w:bottom w:val="none" w:sz="0" w:space="0" w:color="auto"/>
            <w:right w:val="none" w:sz="0" w:space="0" w:color="auto"/>
          </w:divBdr>
        </w:div>
      </w:divsChild>
    </w:div>
    <w:div w:id="1012339842">
      <w:bodyDiv w:val="1"/>
      <w:marLeft w:val="0"/>
      <w:marRight w:val="0"/>
      <w:marTop w:val="0"/>
      <w:marBottom w:val="0"/>
      <w:divBdr>
        <w:top w:val="none" w:sz="0" w:space="0" w:color="auto"/>
        <w:left w:val="none" w:sz="0" w:space="0" w:color="auto"/>
        <w:bottom w:val="none" w:sz="0" w:space="0" w:color="auto"/>
        <w:right w:val="none" w:sz="0" w:space="0" w:color="auto"/>
      </w:divBdr>
    </w:div>
    <w:div w:id="1016807930">
      <w:bodyDiv w:val="1"/>
      <w:marLeft w:val="0"/>
      <w:marRight w:val="0"/>
      <w:marTop w:val="0"/>
      <w:marBottom w:val="0"/>
      <w:divBdr>
        <w:top w:val="none" w:sz="0" w:space="0" w:color="auto"/>
        <w:left w:val="none" w:sz="0" w:space="0" w:color="auto"/>
        <w:bottom w:val="none" w:sz="0" w:space="0" w:color="auto"/>
        <w:right w:val="none" w:sz="0" w:space="0" w:color="auto"/>
      </w:divBdr>
    </w:div>
    <w:div w:id="1045760421">
      <w:bodyDiv w:val="1"/>
      <w:marLeft w:val="0"/>
      <w:marRight w:val="0"/>
      <w:marTop w:val="0"/>
      <w:marBottom w:val="0"/>
      <w:divBdr>
        <w:top w:val="none" w:sz="0" w:space="0" w:color="auto"/>
        <w:left w:val="none" w:sz="0" w:space="0" w:color="auto"/>
        <w:bottom w:val="none" w:sz="0" w:space="0" w:color="auto"/>
        <w:right w:val="none" w:sz="0" w:space="0" w:color="auto"/>
      </w:divBdr>
      <w:divsChild>
        <w:div w:id="1917855298">
          <w:marLeft w:val="0"/>
          <w:marRight w:val="0"/>
          <w:marTop w:val="0"/>
          <w:marBottom w:val="0"/>
          <w:divBdr>
            <w:top w:val="none" w:sz="0" w:space="0" w:color="auto"/>
            <w:left w:val="none" w:sz="0" w:space="0" w:color="auto"/>
            <w:bottom w:val="none" w:sz="0" w:space="0" w:color="auto"/>
            <w:right w:val="none" w:sz="0" w:space="0" w:color="auto"/>
          </w:divBdr>
        </w:div>
      </w:divsChild>
    </w:div>
    <w:div w:id="1087506144">
      <w:bodyDiv w:val="1"/>
      <w:marLeft w:val="0"/>
      <w:marRight w:val="0"/>
      <w:marTop w:val="0"/>
      <w:marBottom w:val="0"/>
      <w:divBdr>
        <w:top w:val="none" w:sz="0" w:space="0" w:color="auto"/>
        <w:left w:val="none" w:sz="0" w:space="0" w:color="auto"/>
        <w:bottom w:val="none" w:sz="0" w:space="0" w:color="auto"/>
        <w:right w:val="none" w:sz="0" w:space="0" w:color="auto"/>
      </w:divBdr>
    </w:div>
    <w:div w:id="1239557958">
      <w:bodyDiv w:val="1"/>
      <w:marLeft w:val="0"/>
      <w:marRight w:val="0"/>
      <w:marTop w:val="0"/>
      <w:marBottom w:val="0"/>
      <w:divBdr>
        <w:top w:val="none" w:sz="0" w:space="0" w:color="auto"/>
        <w:left w:val="none" w:sz="0" w:space="0" w:color="auto"/>
        <w:bottom w:val="none" w:sz="0" w:space="0" w:color="auto"/>
        <w:right w:val="none" w:sz="0" w:space="0" w:color="auto"/>
      </w:divBdr>
      <w:divsChild>
        <w:div w:id="1209880623">
          <w:marLeft w:val="0"/>
          <w:marRight w:val="0"/>
          <w:marTop w:val="0"/>
          <w:marBottom w:val="450"/>
          <w:divBdr>
            <w:top w:val="none" w:sz="0" w:space="0" w:color="auto"/>
            <w:left w:val="none" w:sz="0" w:space="0" w:color="auto"/>
            <w:bottom w:val="none" w:sz="0" w:space="0" w:color="auto"/>
            <w:right w:val="none" w:sz="0" w:space="0" w:color="auto"/>
          </w:divBdr>
          <w:divsChild>
            <w:div w:id="817503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0044412">
      <w:bodyDiv w:val="1"/>
      <w:marLeft w:val="0"/>
      <w:marRight w:val="0"/>
      <w:marTop w:val="0"/>
      <w:marBottom w:val="0"/>
      <w:divBdr>
        <w:top w:val="none" w:sz="0" w:space="0" w:color="auto"/>
        <w:left w:val="none" w:sz="0" w:space="0" w:color="auto"/>
        <w:bottom w:val="none" w:sz="0" w:space="0" w:color="auto"/>
        <w:right w:val="none" w:sz="0" w:space="0" w:color="auto"/>
      </w:divBdr>
      <w:divsChild>
        <w:div w:id="765921799">
          <w:marLeft w:val="0"/>
          <w:marRight w:val="0"/>
          <w:marTop w:val="0"/>
          <w:marBottom w:val="300"/>
          <w:divBdr>
            <w:top w:val="none" w:sz="0" w:space="0" w:color="auto"/>
            <w:left w:val="none" w:sz="0" w:space="0" w:color="auto"/>
            <w:bottom w:val="none" w:sz="0" w:space="0" w:color="auto"/>
            <w:right w:val="none" w:sz="0" w:space="0" w:color="auto"/>
          </w:divBdr>
          <w:divsChild>
            <w:div w:id="1931112897">
              <w:marLeft w:val="0"/>
              <w:marRight w:val="0"/>
              <w:marTop w:val="0"/>
              <w:marBottom w:val="300"/>
              <w:divBdr>
                <w:top w:val="none" w:sz="0" w:space="0" w:color="auto"/>
                <w:left w:val="none" w:sz="0" w:space="0" w:color="auto"/>
                <w:bottom w:val="none" w:sz="0" w:space="0" w:color="auto"/>
                <w:right w:val="none" w:sz="0" w:space="0" w:color="auto"/>
              </w:divBdr>
              <w:divsChild>
                <w:div w:id="858588934">
                  <w:marLeft w:val="0"/>
                  <w:marRight w:val="0"/>
                  <w:marTop w:val="75"/>
                  <w:marBottom w:val="75"/>
                  <w:divBdr>
                    <w:top w:val="none" w:sz="0" w:space="0" w:color="auto"/>
                    <w:left w:val="none" w:sz="0" w:space="0" w:color="auto"/>
                    <w:bottom w:val="none" w:sz="0" w:space="0" w:color="auto"/>
                    <w:right w:val="none" w:sz="0" w:space="0" w:color="auto"/>
                  </w:divBdr>
                  <w:divsChild>
                    <w:div w:id="1423602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2850979">
      <w:bodyDiv w:val="1"/>
      <w:marLeft w:val="0"/>
      <w:marRight w:val="0"/>
      <w:marTop w:val="0"/>
      <w:marBottom w:val="0"/>
      <w:divBdr>
        <w:top w:val="none" w:sz="0" w:space="0" w:color="auto"/>
        <w:left w:val="none" w:sz="0" w:space="0" w:color="auto"/>
        <w:bottom w:val="none" w:sz="0" w:space="0" w:color="auto"/>
        <w:right w:val="none" w:sz="0" w:space="0" w:color="auto"/>
      </w:divBdr>
      <w:divsChild>
        <w:div w:id="577136386">
          <w:marLeft w:val="0"/>
          <w:marRight w:val="0"/>
          <w:marTop w:val="0"/>
          <w:marBottom w:val="0"/>
          <w:divBdr>
            <w:top w:val="none" w:sz="0" w:space="0" w:color="auto"/>
            <w:left w:val="none" w:sz="0" w:space="0" w:color="auto"/>
            <w:bottom w:val="none" w:sz="0" w:space="0" w:color="auto"/>
            <w:right w:val="none" w:sz="0" w:space="0" w:color="auto"/>
          </w:divBdr>
          <w:divsChild>
            <w:div w:id="1182475457">
              <w:marLeft w:val="0"/>
              <w:marRight w:val="0"/>
              <w:marTop w:val="0"/>
              <w:marBottom w:val="0"/>
              <w:divBdr>
                <w:top w:val="none" w:sz="0" w:space="0" w:color="auto"/>
                <w:left w:val="none" w:sz="0" w:space="0" w:color="auto"/>
                <w:bottom w:val="none" w:sz="0" w:space="0" w:color="auto"/>
                <w:right w:val="none" w:sz="0" w:space="0" w:color="auto"/>
              </w:divBdr>
              <w:divsChild>
                <w:div w:id="187648557">
                  <w:marLeft w:val="0"/>
                  <w:marRight w:val="0"/>
                  <w:marTop w:val="0"/>
                  <w:marBottom w:val="0"/>
                  <w:divBdr>
                    <w:top w:val="none" w:sz="0" w:space="0" w:color="auto"/>
                    <w:left w:val="none" w:sz="0" w:space="0" w:color="auto"/>
                    <w:bottom w:val="none" w:sz="0" w:space="0" w:color="auto"/>
                    <w:right w:val="none" w:sz="0" w:space="0" w:color="auto"/>
                  </w:divBdr>
                  <w:divsChild>
                    <w:div w:id="1830899074">
                      <w:marLeft w:val="75"/>
                      <w:marRight w:val="0"/>
                      <w:marTop w:val="0"/>
                      <w:marBottom w:val="0"/>
                      <w:divBdr>
                        <w:top w:val="single" w:sz="6" w:space="0" w:color="CDCDCD"/>
                        <w:left w:val="single" w:sz="6" w:space="0" w:color="CDCDCD"/>
                        <w:bottom w:val="single" w:sz="6" w:space="0" w:color="CDCDCD"/>
                        <w:right w:val="single" w:sz="6" w:space="0" w:color="CDCDCD"/>
                      </w:divBdr>
                      <w:divsChild>
                        <w:div w:id="52897517">
                          <w:marLeft w:val="0"/>
                          <w:marRight w:val="0"/>
                          <w:marTop w:val="0"/>
                          <w:marBottom w:val="0"/>
                          <w:divBdr>
                            <w:top w:val="none" w:sz="0" w:space="4" w:color="FFFFFF"/>
                            <w:left w:val="single" w:sz="24" w:space="31" w:color="FFFFFF"/>
                            <w:bottom w:val="none" w:sz="0" w:space="4" w:color="FFFFFF"/>
                            <w:right w:val="none" w:sz="0" w:space="31" w:color="FFFFFF"/>
                          </w:divBdr>
                        </w:div>
                        <w:div w:id="55247977">
                          <w:marLeft w:val="0"/>
                          <w:marRight w:val="0"/>
                          <w:marTop w:val="0"/>
                          <w:marBottom w:val="0"/>
                          <w:divBdr>
                            <w:top w:val="none" w:sz="0" w:space="4" w:color="FFFFFF"/>
                            <w:left w:val="single" w:sz="24" w:space="31" w:color="FFFFFF"/>
                            <w:bottom w:val="none" w:sz="0" w:space="4" w:color="FFFFFF"/>
                            <w:right w:val="none" w:sz="0" w:space="31" w:color="FFFFFF"/>
                          </w:divBdr>
                        </w:div>
                        <w:div w:id="68507764">
                          <w:marLeft w:val="0"/>
                          <w:marRight w:val="0"/>
                          <w:marTop w:val="0"/>
                          <w:marBottom w:val="0"/>
                          <w:divBdr>
                            <w:top w:val="none" w:sz="0" w:space="4" w:color="FFFFFF"/>
                            <w:left w:val="single" w:sz="24" w:space="31" w:color="FFFFFF"/>
                            <w:bottom w:val="none" w:sz="0" w:space="4" w:color="FFFFFF"/>
                            <w:right w:val="none" w:sz="0" w:space="31" w:color="FFFFFF"/>
                          </w:divBdr>
                        </w:div>
                        <w:div w:id="72509503">
                          <w:marLeft w:val="0"/>
                          <w:marRight w:val="0"/>
                          <w:marTop w:val="0"/>
                          <w:marBottom w:val="0"/>
                          <w:divBdr>
                            <w:top w:val="none" w:sz="0" w:space="4" w:color="FFFFFF"/>
                            <w:left w:val="single" w:sz="24" w:space="31" w:color="FFFFFF"/>
                            <w:bottom w:val="none" w:sz="0" w:space="4" w:color="FFFFFF"/>
                            <w:right w:val="none" w:sz="0" w:space="31" w:color="FFFFFF"/>
                          </w:divBdr>
                        </w:div>
                        <w:div w:id="111555807">
                          <w:marLeft w:val="0"/>
                          <w:marRight w:val="0"/>
                          <w:marTop w:val="0"/>
                          <w:marBottom w:val="0"/>
                          <w:divBdr>
                            <w:top w:val="none" w:sz="0" w:space="4" w:color="FFFFFF"/>
                            <w:left w:val="single" w:sz="24" w:space="31" w:color="FFFFFF"/>
                            <w:bottom w:val="none" w:sz="0" w:space="4" w:color="FFFFFF"/>
                            <w:right w:val="none" w:sz="0" w:space="31" w:color="FFFFFF"/>
                          </w:divBdr>
                        </w:div>
                        <w:div w:id="127285500">
                          <w:marLeft w:val="0"/>
                          <w:marRight w:val="0"/>
                          <w:marTop w:val="0"/>
                          <w:marBottom w:val="0"/>
                          <w:divBdr>
                            <w:top w:val="none" w:sz="0" w:space="4" w:color="FFFFFF"/>
                            <w:left w:val="single" w:sz="24" w:space="31" w:color="FFFFFF"/>
                            <w:bottom w:val="none" w:sz="0" w:space="4" w:color="FFFFFF"/>
                            <w:right w:val="none" w:sz="0" w:space="31" w:color="FFFFFF"/>
                          </w:divBdr>
                        </w:div>
                        <w:div w:id="138815558">
                          <w:marLeft w:val="0"/>
                          <w:marRight w:val="0"/>
                          <w:marTop w:val="0"/>
                          <w:marBottom w:val="0"/>
                          <w:divBdr>
                            <w:top w:val="none" w:sz="0" w:space="4" w:color="FFFFFF"/>
                            <w:left w:val="single" w:sz="24" w:space="31" w:color="FFFFFF"/>
                            <w:bottom w:val="none" w:sz="0" w:space="4" w:color="FFFFFF"/>
                            <w:right w:val="none" w:sz="0" w:space="31" w:color="FFFFFF"/>
                          </w:divBdr>
                        </w:div>
                        <w:div w:id="149910981">
                          <w:marLeft w:val="0"/>
                          <w:marRight w:val="0"/>
                          <w:marTop w:val="0"/>
                          <w:marBottom w:val="0"/>
                          <w:divBdr>
                            <w:top w:val="none" w:sz="0" w:space="4" w:color="FFFFFF"/>
                            <w:left w:val="single" w:sz="24" w:space="31" w:color="FFFFFF"/>
                            <w:bottom w:val="none" w:sz="0" w:space="4" w:color="FFFFFF"/>
                            <w:right w:val="none" w:sz="0" w:space="31" w:color="FFFFFF"/>
                          </w:divBdr>
                        </w:div>
                        <w:div w:id="152989155">
                          <w:marLeft w:val="0"/>
                          <w:marRight w:val="0"/>
                          <w:marTop w:val="0"/>
                          <w:marBottom w:val="0"/>
                          <w:divBdr>
                            <w:top w:val="none" w:sz="0" w:space="4" w:color="FFFFFF"/>
                            <w:left w:val="single" w:sz="24" w:space="31" w:color="FFFFFF"/>
                            <w:bottom w:val="none" w:sz="0" w:space="4" w:color="FFFFFF"/>
                            <w:right w:val="none" w:sz="0" w:space="31" w:color="FFFFFF"/>
                          </w:divBdr>
                        </w:div>
                        <w:div w:id="182479637">
                          <w:marLeft w:val="0"/>
                          <w:marRight w:val="0"/>
                          <w:marTop w:val="0"/>
                          <w:marBottom w:val="0"/>
                          <w:divBdr>
                            <w:top w:val="none" w:sz="0" w:space="4" w:color="FFFFFF"/>
                            <w:left w:val="single" w:sz="24" w:space="31" w:color="FFFFFF"/>
                            <w:bottom w:val="none" w:sz="0" w:space="4" w:color="FFFFFF"/>
                            <w:right w:val="none" w:sz="0" w:space="31" w:color="FFFFFF"/>
                          </w:divBdr>
                        </w:div>
                        <w:div w:id="208809558">
                          <w:marLeft w:val="0"/>
                          <w:marRight w:val="0"/>
                          <w:marTop w:val="0"/>
                          <w:marBottom w:val="0"/>
                          <w:divBdr>
                            <w:top w:val="none" w:sz="0" w:space="4" w:color="FFFFFF"/>
                            <w:left w:val="single" w:sz="24" w:space="31" w:color="FFFFFF"/>
                            <w:bottom w:val="none" w:sz="0" w:space="4" w:color="FFFFFF"/>
                            <w:right w:val="none" w:sz="0" w:space="31" w:color="FFFFFF"/>
                          </w:divBdr>
                        </w:div>
                        <w:div w:id="224342198">
                          <w:marLeft w:val="0"/>
                          <w:marRight w:val="0"/>
                          <w:marTop w:val="0"/>
                          <w:marBottom w:val="0"/>
                          <w:divBdr>
                            <w:top w:val="none" w:sz="0" w:space="4" w:color="FFFFFF"/>
                            <w:left w:val="single" w:sz="24" w:space="31" w:color="FFFFFF"/>
                            <w:bottom w:val="none" w:sz="0" w:space="4" w:color="FFFFFF"/>
                            <w:right w:val="none" w:sz="0" w:space="31" w:color="FFFFFF"/>
                          </w:divBdr>
                          <w:divsChild>
                            <w:div w:id="1338655388">
                              <w:marLeft w:val="0"/>
                              <w:marRight w:val="0"/>
                              <w:marTop w:val="0"/>
                              <w:marBottom w:val="0"/>
                              <w:divBdr>
                                <w:top w:val="none" w:sz="0" w:space="0" w:color="auto"/>
                                <w:left w:val="none" w:sz="0" w:space="0" w:color="auto"/>
                                <w:bottom w:val="none" w:sz="0" w:space="0" w:color="auto"/>
                                <w:right w:val="none" w:sz="0" w:space="0" w:color="auto"/>
                              </w:divBdr>
                            </w:div>
                          </w:divsChild>
                        </w:div>
                        <w:div w:id="235286160">
                          <w:marLeft w:val="0"/>
                          <w:marRight w:val="0"/>
                          <w:marTop w:val="0"/>
                          <w:marBottom w:val="0"/>
                          <w:divBdr>
                            <w:top w:val="none" w:sz="0" w:space="4" w:color="FFFFFF"/>
                            <w:left w:val="single" w:sz="24" w:space="31" w:color="FFFFFF"/>
                            <w:bottom w:val="none" w:sz="0" w:space="4" w:color="FFFFFF"/>
                            <w:right w:val="none" w:sz="0" w:space="31" w:color="FFFFFF"/>
                          </w:divBdr>
                        </w:div>
                        <w:div w:id="273173915">
                          <w:marLeft w:val="0"/>
                          <w:marRight w:val="0"/>
                          <w:marTop w:val="0"/>
                          <w:marBottom w:val="0"/>
                          <w:divBdr>
                            <w:top w:val="none" w:sz="0" w:space="4" w:color="FFFFFF"/>
                            <w:left w:val="single" w:sz="24" w:space="31" w:color="FFFFFF"/>
                            <w:bottom w:val="none" w:sz="0" w:space="4" w:color="FFFFFF"/>
                            <w:right w:val="none" w:sz="0" w:space="31" w:color="FFFFFF"/>
                          </w:divBdr>
                        </w:div>
                        <w:div w:id="326784601">
                          <w:marLeft w:val="0"/>
                          <w:marRight w:val="0"/>
                          <w:marTop w:val="0"/>
                          <w:marBottom w:val="0"/>
                          <w:divBdr>
                            <w:top w:val="none" w:sz="0" w:space="4" w:color="FFFFFF"/>
                            <w:left w:val="single" w:sz="24" w:space="31" w:color="FFFFFF"/>
                            <w:bottom w:val="none" w:sz="0" w:space="4" w:color="FFFFFF"/>
                            <w:right w:val="none" w:sz="0" w:space="31" w:color="FFFFFF"/>
                          </w:divBdr>
                        </w:div>
                        <w:div w:id="328562189">
                          <w:marLeft w:val="0"/>
                          <w:marRight w:val="0"/>
                          <w:marTop w:val="0"/>
                          <w:marBottom w:val="0"/>
                          <w:divBdr>
                            <w:top w:val="none" w:sz="0" w:space="4" w:color="FFFFFF"/>
                            <w:left w:val="single" w:sz="24" w:space="31" w:color="FFFFFF"/>
                            <w:bottom w:val="none" w:sz="0" w:space="4" w:color="FFFFFF"/>
                            <w:right w:val="none" w:sz="0" w:space="31" w:color="FFFFFF"/>
                          </w:divBdr>
                        </w:div>
                        <w:div w:id="369962858">
                          <w:marLeft w:val="0"/>
                          <w:marRight w:val="0"/>
                          <w:marTop w:val="0"/>
                          <w:marBottom w:val="0"/>
                          <w:divBdr>
                            <w:top w:val="none" w:sz="0" w:space="4" w:color="FFFFFF"/>
                            <w:left w:val="single" w:sz="24" w:space="31" w:color="FFFFFF"/>
                            <w:bottom w:val="none" w:sz="0" w:space="4" w:color="FFFFFF"/>
                            <w:right w:val="none" w:sz="0" w:space="31" w:color="FFFFFF"/>
                          </w:divBdr>
                        </w:div>
                        <w:div w:id="427701968">
                          <w:marLeft w:val="0"/>
                          <w:marRight w:val="0"/>
                          <w:marTop w:val="0"/>
                          <w:marBottom w:val="0"/>
                          <w:divBdr>
                            <w:top w:val="none" w:sz="0" w:space="4" w:color="FFFFFF"/>
                            <w:left w:val="single" w:sz="24" w:space="31" w:color="FFFFFF"/>
                            <w:bottom w:val="none" w:sz="0" w:space="4" w:color="FFFFFF"/>
                            <w:right w:val="none" w:sz="0" w:space="31" w:color="FFFFFF"/>
                          </w:divBdr>
                        </w:div>
                        <w:div w:id="428624116">
                          <w:marLeft w:val="0"/>
                          <w:marRight w:val="0"/>
                          <w:marTop w:val="0"/>
                          <w:marBottom w:val="0"/>
                          <w:divBdr>
                            <w:top w:val="none" w:sz="0" w:space="4" w:color="FFFFFF"/>
                            <w:left w:val="single" w:sz="24" w:space="31" w:color="FFFFFF"/>
                            <w:bottom w:val="none" w:sz="0" w:space="4" w:color="FFFFFF"/>
                            <w:right w:val="none" w:sz="0" w:space="31" w:color="FFFFFF"/>
                          </w:divBdr>
                        </w:div>
                        <w:div w:id="438530492">
                          <w:marLeft w:val="0"/>
                          <w:marRight w:val="0"/>
                          <w:marTop w:val="0"/>
                          <w:marBottom w:val="0"/>
                          <w:divBdr>
                            <w:top w:val="none" w:sz="0" w:space="4" w:color="FFFFFF"/>
                            <w:left w:val="single" w:sz="24" w:space="31" w:color="FFFFFF"/>
                            <w:bottom w:val="none" w:sz="0" w:space="4" w:color="FFFFFF"/>
                            <w:right w:val="none" w:sz="0" w:space="31" w:color="FFFFFF"/>
                          </w:divBdr>
                        </w:div>
                        <w:div w:id="462649985">
                          <w:marLeft w:val="0"/>
                          <w:marRight w:val="0"/>
                          <w:marTop w:val="0"/>
                          <w:marBottom w:val="0"/>
                          <w:divBdr>
                            <w:top w:val="none" w:sz="0" w:space="4" w:color="FFFFFF"/>
                            <w:left w:val="single" w:sz="24" w:space="31" w:color="FFFFFF"/>
                            <w:bottom w:val="none" w:sz="0" w:space="4" w:color="FFFFFF"/>
                            <w:right w:val="none" w:sz="0" w:space="31" w:color="FFFFFF"/>
                          </w:divBdr>
                        </w:div>
                        <w:div w:id="465466261">
                          <w:marLeft w:val="0"/>
                          <w:marRight w:val="0"/>
                          <w:marTop w:val="0"/>
                          <w:marBottom w:val="0"/>
                          <w:divBdr>
                            <w:top w:val="none" w:sz="0" w:space="4" w:color="FFFFFF"/>
                            <w:left w:val="single" w:sz="24" w:space="31" w:color="FFFFFF"/>
                            <w:bottom w:val="none" w:sz="0" w:space="4" w:color="FFFFFF"/>
                            <w:right w:val="none" w:sz="0" w:space="31" w:color="FFFFFF"/>
                          </w:divBdr>
                        </w:div>
                        <w:div w:id="480657419">
                          <w:marLeft w:val="0"/>
                          <w:marRight w:val="0"/>
                          <w:marTop w:val="0"/>
                          <w:marBottom w:val="0"/>
                          <w:divBdr>
                            <w:top w:val="none" w:sz="0" w:space="4" w:color="FFFFFF"/>
                            <w:left w:val="single" w:sz="24" w:space="31" w:color="FFFFFF"/>
                            <w:bottom w:val="none" w:sz="0" w:space="4" w:color="FFFFFF"/>
                            <w:right w:val="none" w:sz="0" w:space="31" w:color="FFFFFF"/>
                          </w:divBdr>
                        </w:div>
                        <w:div w:id="493881239">
                          <w:marLeft w:val="0"/>
                          <w:marRight w:val="0"/>
                          <w:marTop w:val="0"/>
                          <w:marBottom w:val="0"/>
                          <w:divBdr>
                            <w:top w:val="none" w:sz="0" w:space="4" w:color="FFFFFF"/>
                            <w:left w:val="single" w:sz="24" w:space="31" w:color="FFFFFF"/>
                            <w:bottom w:val="none" w:sz="0" w:space="4" w:color="FFFFFF"/>
                            <w:right w:val="none" w:sz="0" w:space="31" w:color="FFFFFF"/>
                          </w:divBdr>
                        </w:div>
                        <w:div w:id="505753246">
                          <w:marLeft w:val="0"/>
                          <w:marRight w:val="0"/>
                          <w:marTop w:val="0"/>
                          <w:marBottom w:val="0"/>
                          <w:divBdr>
                            <w:top w:val="none" w:sz="0" w:space="4" w:color="FFFFFF"/>
                            <w:left w:val="single" w:sz="24" w:space="31" w:color="FFFFFF"/>
                            <w:bottom w:val="none" w:sz="0" w:space="4" w:color="FFFFFF"/>
                            <w:right w:val="none" w:sz="0" w:space="31" w:color="FFFFFF"/>
                          </w:divBdr>
                        </w:div>
                        <w:div w:id="511116178">
                          <w:marLeft w:val="0"/>
                          <w:marRight w:val="0"/>
                          <w:marTop w:val="0"/>
                          <w:marBottom w:val="0"/>
                          <w:divBdr>
                            <w:top w:val="none" w:sz="0" w:space="4" w:color="FFFFFF"/>
                            <w:left w:val="single" w:sz="24" w:space="31" w:color="FFFFFF"/>
                            <w:bottom w:val="none" w:sz="0" w:space="4" w:color="FFFFFF"/>
                            <w:right w:val="none" w:sz="0" w:space="31" w:color="FFFFFF"/>
                          </w:divBdr>
                        </w:div>
                        <w:div w:id="532622136">
                          <w:marLeft w:val="0"/>
                          <w:marRight w:val="0"/>
                          <w:marTop w:val="0"/>
                          <w:marBottom w:val="0"/>
                          <w:divBdr>
                            <w:top w:val="none" w:sz="0" w:space="4" w:color="FFFFFF"/>
                            <w:left w:val="single" w:sz="24" w:space="31" w:color="FFFFFF"/>
                            <w:bottom w:val="none" w:sz="0" w:space="4" w:color="FFFFFF"/>
                            <w:right w:val="none" w:sz="0" w:space="31" w:color="FFFFFF"/>
                          </w:divBdr>
                        </w:div>
                        <w:div w:id="532689587">
                          <w:marLeft w:val="0"/>
                          <w:marRight w:val="0"/>
                          <w:marTop w:val="0"/>
                          <w:marBottom w:val="0"/>
                          <w:divBdr>
                            <w:top w:val="none" w:sz="0" w:space="4" w:color="FFFFFF"/>
                            <w:left w:val="single" w:sz="24" w:space="31" w:color="FFFFFF"/>
                            <w:bottom w:val="none" w:sz="0" w:space="4" w:color="FFFFFF"/>
                            <w:right w:val="none" w:sz="0" w:space="31" w:color="FFFFFF"/>
                          </w:divBdr>
                        </w:div>
                        <w:div w:id="541866890">
                          <w:marLeft w:val="0"/>
                          <w:marRight w:val="0"/>
                          <w:marTop w:val="0"/>
                          <w:marBottom w:val="0"/>
                          <w:divBdr>
                            <w:top w:val="none" w:sz="0" w:space="4" w:color="FFFFFF"/>
                            <w:left w:val="single" w:sz="24" w:space="31" w:color="FFFFFF"/>
                            <w:bottom w:val="none" w:sz="0" w:space="4" w:color="FFFFFF"/>
                            <w:right w:val="none" w:sz="0" w:space="31" w:color="FFFFFF"/>
                          </w:divBdr>
                        </w:div>
                        <w:div w:id="558515873">
                          <w:marLeft w:val="0"/>
                          <w:marRight w:val="0"/>
                          <w:marTop w:val="0"/>
                          <w:marBottom w:val="0"/>
                          <w:divBdr>
                            <w:top w:val="none" w:sz="0" w:space="4" w:color="FFFFFF"/>
                            <w:left w:val="single" w:sz="24" w:space="31" w:color="FFFFFF"/>
                            <w:bottom w:val="none" w:sz="0" w:space="4" w:color="FFFFFF"/>
                            <w:right w:val="none" w:sz="0" w:space="31" w:color="FFFFFF"/>
                          </w:divBdr>
                        </w:div>
                        <w:div w:id="600261352">
                          <w:marLeft w:val="0"/>
                          <w:marRight w:val="0"/>
                          <w:marTop w:val="0"/>
                          <w:marBottom w:val="0"/>
                          <w:divBdr>
                            <w:top w:val="none" w:sz="0" w:space="4" w:color="FFFFFF"/>
                            <w:left w:val="single" w:sz="24" w:space="31" w:color="FFFFFF"/>
                            <w:bottom w:val="none" w:sz="0" w:space="4" w:color="FFFFFF"/>
                            <w:right w:val="none" w:sz="0" w:space="31" w:color="FFFFFF"/>
                          </w:divBdr>
                        </w:div>
                        <w:div w:id="606230745">
                          <w:marLeft w:val="0"/>
                          <w:marRight w:val="0"/>
                          <w:marTop w:val="0"/>
                          <w:marBottom w:val="0"/>
                          <w:divBdr>
                            <w:top w:val="none" w:sz="0" w:space="4" w:color="FFFFFF"/>
                            <w:left w:val="single" w:sz="24" w:space="31" w:color="FFFFFF"/>
                            <w:bottom w:val="none" w:sz="0" w:space="4" w:color="FFFFFF"/>
                            <w:right w:val="none" w:sz="0" w:space="31" w:color="FFFFFF"/>
                          </w:divBdr>
                        </w:div>
                        <w:div w:id="606884664">
                          <w:marLeft w:val="0"/>
                          <w:marRight w:val="0"/>
                          <w:marTop w:val="0"/>
                          <w:marBottom w:val="0"/>
                          <w:divBdr>
                            <w:top w:val="none" w:sz="0" w:space="4" w:color="FFFFFF"/>
                            <w:left w:val="single" w:sz="24" w:space="31" w:color="FFFFFF"/>
                            <w:bottom w:val="none" w:sz="0" w:space="4" w:color="FFFFFF"/>
                            <w:right w:val="none" w:sz="0" w:space="31" w:color="FFFFFF"/>
                          </w:divBdr>
                        </w:div>
                        <w:div w:id="653800581">
                          <w:marLeft w:val="0"/>
                          <w:marRight w:val="0"/>
                          <w:marTop w:val="0"/>
                          <w:marBottom w:val="0"/>
                          <w:divBdr>
                            <w:top w:val="none" w:sz="0" w:space="4" w:color="FFFFFF"/>
                            <w:left w:val="single" w:sz="24" w:space="31" w:color="FFFFFF"/>
                            <w:bottom w:val="none" w:sz="0" w:space="4" w:color="FFFFFF"/>
                            <w:right w:val="none" w:sz="0" w:space="31" w:color="FFFFFF"/>
                          </w:divBdr>
                        </w:div>
                        <w:div w:id="663315656">
                          <w:marLeft w:val="0"/>
                          <w:marRight w:val="0"/>
                          <w:marTop w:val="0"/>
                          <w:marBottom w:val="0"/>
                          <w:divBdr>
                            <w:top w:val="none" w:sz="0" w:space="4" w:color="FFFFFF"/>
                            <w:left w:val="single" w:sz="24" w:space="31" w:color="FFFFFF"/>
                            <w:bottom w:val="none" w:sz="0" w:space="4" w:color="FFFFFF"/>
                            <w:right w:val="none" w:sz="0" w:space="31" w:color="FFFFFF"/>
                          </w:divBdr>
                        </w:div>
                        <w:div w:id="677734313">
                          <w:marLeft w:val="0"/>
                          <w:marRight w:val="0"/>
                          <w:marTop w:val="0"/>
                          <w:marBottom w:val="0"/>
                          <w:divBdr>
                            <w:top w:val="none" w:sz="0" w:space="4" w:color="FFFFFF"/>
                            <w:left w:val="single" w:sz="24" w:space="31" w:color="FFFFFF"/>
                            <w:bottom w:val="none" w:sz="0" w:space="4" w:color="FFFFFF"/>
                            <w:right w:val="none" w:sz="0" w:space="31" w:color="FFFFFF"/>
                          </w:divBdr>
                        </w:div>
                        <w:div w:id="690955509">
                          <w:marLeft w:val="0"/>
                          <w:marRight w:val="0"/>
                          <w:marTop w:val="0"/>
                          <w:marBottom w:val="0"/>
                          <w:divBdr>
                            <w:top w:val="none" w:sz="0" w:space="4" w:color="FFFFFF"/>
                            <w:left w:val="single" w:sz="24" w:space="31" w:color="FFFFFF"/>
                            <w:bottom w:val="none" w:sz="0" w:space="4" w:color="FFFFFF"/>
                            <w:right w:val="none" w:sz="0" w:space="31" w:color="FFFFFF"/>
                          </w:divBdr>
                        </w:div>
                        <w:div w:id="716122602">
                          <w:marLeft w:val="0"/>
                          <w:marRight w:val="0"/>
                          <w:marTop w:val="0"/>
                          <w:marBottom w:val="0"/>
                          <w:divBdr>
                            <w:top w:val="none" w:sz="0" w:space="4" w:color="FFFFFF"/>
                            <w:left w:val="single" w:sz="24" w:space="31" w:color="FFFFFF"/>
                            <w:bottom w:val="none" w:sz="0" w:space="4" w:color="FFFFFF"/>
                            <w:right w:val="none" w:sz="0" w:space="31" w:color="FFFFFF"/>
                          </w:divBdr>
                        </w:div>
                        <w:div w:id="726294001">
                          <w:marLeft w:val="0"/>
                          <w:marRight w:val="0"/>
                          <w:marTop w:val="0"/>
                          <w:marBottom w:val="0"/>
                          <w:divBdr>
                            <w:top w:val="none" w:sz="0" w:space="4" w:color="FFFFFF"/>
                            <w:left w:val="single" w:sz="24" w:space="31" w:color="FFFFFF"/>
                            <w:bottom w:val="none" w:sz="0" w:space="4" w:color="FFFFFF"/>
                            <w:right w:val="none" w:sz="0" w:space="31" w:color="FFFFFF"/>
                          </w:divBdr>
                        </w:div>
                        <w:div w:id="775057911">
                          <w:marLeft w:val="0"/>
                          <w:marRight w:val="0"/>
                          <w:marTop w:val="0"/>
                          <w:marBottom w:val="0"/>
                          <w:divBdr>
                            <w:top w:val="none" w:sz="0" w:space="4" w:color="FFFFFF"/>
                            <w:left w:val="single" w:sz="24" w:space="31" w:color="FFFFFF"/>
                            <w:bottom w:val="none" w:sz="0" w:space="4" w:color="FFFFFF"/>
                            <w:right w:val="none" w:sz="0" w:space="31" w:color="FFFFFF"/>
                          </w:divBdr>
                        </w:div>
                        <w:div w:id="780491722">
                          <w:marLeft w:val="0"/>
                          <w:marRight w:val="0"/>
                          <w:marTop w:val="0"/>
                          <w:marBottom w:val="0"/>
                          <w:divBdr>
                            <w:top w:val="none" w:sz="0" w:space="4" w:color="FFFFFF"/>
                            <w:left w:val="single" w:sz="24" w:space="31" w:color="FFFFFF"/>
                            <w:bottom w:val="none" w:sz="0" w:space="4" w:color="FFFFFF"/>
                            <w:right w:val="none" w:sz="0" w:space="31" w:color="FFFFFF"/>
                          </w:divBdr>
                        </w:div>
                        <w:div w:id="786659952">
                          <w:marLeft w:val="0"/>
                          <w:marRight w:val="0"/>
                          <w:marTop w:val="0"/>
                          <w:marBottom w:val="0"/>
                          <w:divBdr>
                            <w:top w:val="none" w:sz="0" w:space="4" w:color="FFFFFF"/>
                            <w:left w:val="single" w:sz="24" w:space="31" w:color="FFFFFF"/>
                            <w:bottom w:val="none" w:sz="0" w:space="4" w:color="FFFFFF"/>
                            <w:right w:val="none" w:sz="0" w:space="31" w:color="FFFFFF"/>
                          </w:divBdr>
                        </w:div>
                        <w:div w:id="869952585">
                          <w:marLeft w:val="0"/>
                          <w:marRight w:val="0"/>
                          <w:marTop w:val="0"/>
                          <w:marBottom w:val="0"/>
                          <w:divBdr>
                            <w:top w:val="none" w:sz="0" w:space="4" w:color="FFFFFF"/>
                            <w:left w:val="single" w:sz="24" w:space="31" w:color="FFFFFF"/>
                            <w:bottom w:val="none" w:sz="0" w:space="4" w:color="FFFFFF"/>
                            <w:right w:val="none" w:sz="0" w:space="31" w:color="FFFFFF"/>
                          </w:divBdr>
                        </w:div>
                        <w:div w:id="881409221">
                          <w:marLeft w:val="0"/>
                          <w:marRight w:val="0"/>
                          <w:marTop w:val="0"/>
                          <w:marBottom w:val="0"/>
                          <w:divBdr>
                            <w:top w:val="none" w:sz="0" w:space="4" w:color="FFFFFF"/>
                            <w:left w:val="single" w:sz="24" w:space="31" w:color="FFFFFF"/>
                            <w:bottom w:val="none" w:sz="0" w:space="4" w:color="FFFFFF"/>
                            <w:right w:val="none" w:sz="0" w:space="31" w:color="FFFFFF"/>
                          </w:divBdr>
                        </w:div>
                        <w:div w:id="882257540">
                          <w:marLeft w:val="0"/>
                          <w:marRight w:val="0"/>
                          <w:marTop w:val="0"/>
                          <w:marBottom w:val="0"/>
                          <w:divBdr>
                            <w:top w:val="none" w:sz="0" w:space="4" w:color="FFFFFF"/>
                            <w:left w:val="single" w:sz="24" w:space="31" w:color="FFFFFF"/>
                            <w:bottom w:val="none" w:sz="0" w:space="4" w:color="FFFFFF"/>
                            <w:right w:val="none" w:sz="0" w:space="31" w:color="FFFFFF"/>
                          </w:divBdr>
                        </w:div>
                        <w:div w:id="894387378">
                          <w:marLeft w:val="0"/>
                          <w:marRight w:val="0"/>
                          <w:marTop w:val="0"/>
                          <w:marBottom w:val="0"/>
                          <w:divBdr>
                            <w:top w:val="none" w:sz="0" w:space="4" w:color="FFFFFF"/>
                            <w:left w:val="single" w:sz="24" w:space="31" w:color="FFFFFF"/>
                            <w:bottom w:val="none" w:sz="0" w:space="4" w:color="FFFFFF"/>
                            <w:right w:val="none" w:sz="0" w:space="31" w:color="FFFFFF"/>
                          </w:divBdr>
                        </w:div>
                        <w:div w:id="915482063">
                          <w:marLeft w:val="0"/>
                          <w:marRight w:val="0"/>
                          <w:marTop w:val="0"/>
                          <w:marBottom w:val="0"/>
                          <w:divBdr>
                            <w:top w:val="none" w:sz="0" w:space="4" w:color="FFFFFF"/>
                            <w:left w:val="single" w:sz="24" w:space="31" w:color="FFFFFF"/>
                            <w:bottom w:val="none" w:sz="0" w:space="4" w:color="FFFFFF"/>
                            <w:right w:val="none" w:sz="0" w:space="31" w:color="FFFFFF"/>
                          </w:divBdr>
                        </w:div>
                        <w:div w:id="917715679">
                          <w:marLeft w:val="0"/>
                          <w:marRight w:val="0"/>
                          <w:marTop w:val="0"/>
                          <w:marBottom w:val="0"/>
                          <w:divBdr>
                            <w:top w:val="none" w:sz="0" w:space="4" w:color="FFFFFF"/>
                            <w:left w:val="single" w:sz="24" w:space="31" w:color="FFFFFF"/>
                            <w:bottom w:val="none" w:sz="0" w:space="4" w:color="FFFFFF"/>
                            <w:right w:val="none" w:sz="0" w:space="31" w:color="FFFFFF"/>
                          </w:divBdr>
                        </w:div>
                        <w:div w:id="990450591">
                          <w:marLeft w:val="0"/>
                          <w:marRight w:val="0"/>
                          <w:marTop w:val="0"/>
                          <w:marBottom w:val="0"/>
                          <w:divBdr>
                            <w:top w:val="none" w:sz="0" w:space="4" w:color="FFFFFF"/>
                            <w:left w:val="single" w:sz="24" w:space="31" w:color="FFFFFF"/>
                            <w:bottom w:val="none" w:sz="0" w:space="4" w:color="FFFFFF"/>
                            <w:right w:val="none" w:sz="0" w:space="31" w:color="FFFFFF"/>
                          </w:divBdr>
                        </w:div>
                        <w:div w:id="992681709">
                          <w:marLeft w:val="0"/>
                          <w:marRight w:val="0"/>
                          <w:marTop w:val="0"/>
                          <w:marBottom w:val="0"/>
                          <w:divBdr>
                            <w:top w:val="none" w:sz="0" w:space="4" w:color="FFFFFF"/>
                            <w:left w:val="single" w:sz="24" w:space="31" w:color="FFFFFF"/>
                            <w:bottom w:val="none" w:sz="0" w:space="4" w:color="FFFFFF"/>
                            <w:right w:val="none" w:sz="0" w:space="31" w:color="FFFFFF"/>
                          </w:divBdr>
                        </w:div>
                        <w:div w:id="1028602770">
                          <w:marLeft w:val="0"/>
                          <w:marRight w:val="0"/>
                          <w:marTop w:val="0"/>
                          <w:marBottom w:val="0"/>
                          <w:divBdr>
                            <w:top w:val="none" w:sz="0" w:space="4" w:color="FFFFFF"/>
                            <w:left w:val="single" w:sz="24" w:space="31" w:color="FFFFFF"/>
                            <w:bottom w:val="none" w:sz="0" w:space="4" w:color="FFFFFF"/>
                            <w:right w:val="none" w:sz="0" w:space="31" w:color="FFFFFF"/>
                          </w:divBdr>
                        </w:div>
                        <w:div w:id="1063869735">
                          <w:marLeft w:val="0"/>
                          <w:marRight w:val="0"/>
                          <w:marTop w:val="0"/>
                          <w:marBottom w:val="0"/>
                          <w:divBdr>
                            <w:top w:val="none" w:sz="0" w:space="4" w:color="FFFFFF"/>
                            <w:left w:val="single" w:sz="24" w:space="31" w:color="FFFFFF"/>
                            <w:bottom w:val="none" w:sz="0" w:space="4" w:color="FFFFFF"/>
                            <w:right w:val="none" w:sz="0" w:space="31" w:color="FFFFFF"/>
                          </w:divBdr>
                        </w:div>
                        <w:div w:id="1093547999">
                          <w:marLeft w:val="0"/>
                          <w:marRight w:val="0"/>
                          <w:marTop w:val="0"/>
                          <w:marBottom w:val="0"/>
                          <w:divBdr>
                            <w:top w:val="none" w:sz="0" w:space="4" w:color="FFFFFF"/>
                            <w:left w:val="single" w:sz="24" w:space="31" w:color="FFFFFF"/>
                            <w:bottom w:val="none" w:sz="0" w:space="4" w:color="FFFFFF"/>
                            <w:right w:val="none" w:sz="0" w:space="31" w:color="FFFFFF"/>
                          </w:divBdr>
                        </w:div>
                        <w:div w:id="1113860086">
                          <w:marLeft w:val="0"/>
                          <w:marRight w:val="0"/>
                          <w:marTop w:val="0"/>
                          <w:marBottom w:val="0"/>
                          <w:divBdr>
                            <w:top w:val="none" w:sz="0" w:space="4" w:color="FFFFFF"/>
                            <w:left w:val="single" w:sz="24" w:space="31" w:color="FFFFFF"/>
                            <w:bottom w:val="none" w:sz="0" w:space="4" w:color="FFFFFF"/>
                            <w:right w:val="none" w:sz="0" w:space="31" w:color="FFFFFF"/>
                          </w:divBdr>
                        </w:div>
                        <w:div w:id="1165628539">
                          <w:marLeft w:val="0"/>
                          <w:marRight w:val="0"/>
                          <w:marTop w:val="0"/>
                          <w:marBottom w:val="0"/>
                          <w:divBdr>
                            <w:top w:val="none" w:sz="0" w:space="4" w:color="FFFFFF"/>
                            <w:left w:val="single" w:sz="24" w:space="31" w:color="FFFFFF"/>
                            <w:bottom w:val="none" w:sz="0" w:space="4" w:color="FFFFFF"/>
                            <w:right w:val="none" w:sz="0" w:space="31" w:color="FFFFFF"/>
                          </w:divBdr>
                        </w:div>
                        <w:div w:id="1207523741">
                          <w:marLeft w:val="0"/>
                          <w:marRight w:val="0"/>
                          <w:marTop w:val="0"/>
                          <w:marBottom w:val="0"/>
                          <w:divBdr>
                            <w:top w:val="none" w:sz="0" w:space="4" w:color="FFFFFF"/>
                            <w:left w:val="single" w:sz="24" w:space="31" w:color="FFFFFF"/>
                            <w:bottom w:val="none" w:sz="0" w:space="4" w:color="FFFFFF"/>
                            <w:right w:val="none" w:sz="0" w:space="31" w:color="FFFFFF"/>
                          </w:divBdr>
                        </w:div>
                        <w:div w:id="1247157164">
                          <w:marLeft w:val="0"/>
                          <w:marRight w:val="0"/>
                          <w:marTop w:val="0"/>
                          <w:marBottom w:val="0"/>
                          <w:divBdr>
                            <w:top w:val="none" w:sz="0" w:space="4" w:color="FFFFFF"/>
                            <w:left w:val="single" w:sz="24" w:space="31" w:color="FFFFFF"/>
                            <w:bottom w:val="none" w:sz="0" w:space="4" w:color="FFFFFF"/>
                            <w:right w:val="none" w:sz="0" w:space="31" w:color="FFFFFF"/>
                          </w:divBdr>
                        </w:div>
                        <w:div w:id="1251281200">
                          <w:marLeft w:val="0"/>
                          <w:marRight w:val="0"/>
                          <w:marTop w:val="0"/>
                          <w:marBottom w:val="0"/>
                          <w:divBdr>
                            <w:top w:val="none" w:sz="0" w:space="4" w:color="FFFFFF"/>
                            <w:left w:val="single" w:sz="24" w:space="31" w:color="FFFFFF"/>
                            <w:bottom w:val="none" w:sz="0" w:space="4" w:color="FFFFFF"/>
                            <w:right w:val="none" w:sz="0" w:space="31" w:color="FFFFFF"/>
                          </w:divBdr>
                        </w:div>
                        <w:div w:id="1261256222">
                          <w:marLeft w:val="0"/>
                          <w:marRight w:val="0"/>
                          <w:marTop w:val="0"/>
                          <w:marBottom w:val="0"/>
                          <w:divBdr>
                            <w:top w:val="none" w:sz="0" w:space="4" w:color="FFFFFF"/>
                            <w:left w:val="single" w:sz="24" w:space="31" w:color="FFFFFF"/>
                            <w:bottom w:val="none" w:sz="0" w:space="4" w:color="FFFFFF"/>
                            <w:right w:val="none" w:sz="0" w:space="31" w:color="FFFFFF"/>
                          </w:divBdr>
                        </w:div>
                        <w:div w:id="1286428628">
                          <w:marLeft w:val="0"/>
                          <w:marRight w:val="0"/>
                          <w:marTop w:val="0"/>
                          <w:marBottom w:val="0"/>
                          <w:divBdr>
                            <w:top w:val="none" w:sz="0" w:space="4" w:color="FFFFFF"/>
                            <w:left w:val="single" w:sz="24" w:space="31" w:color="FFFFFF"/>
                            <w:bottom w:val="none" w:sz="0" w:space="4" w:color="FFFFFF"/>
                            <w:right w:val="none" w:sz="0" w:space="31" w:color="FFFFFF"/>
                          </w:divBdr>
                        </w:div>
                        <w:div w:id="1289312602">
                          <w:marLeft w:val="0"/>
                          <w:marRight w:val="0"/>
                          <w:marTop w:val="0"/>
                          <w:marBottom w:val="0"/>
                          <w:divBdr>
                            <w:top w:val="none" w:sz="0" w:space="4" w:color="FFFFFF"/>
                            <w:left w:val="single" w:sz="24" w:space="31" w:color="FFFFFF"/>
                            <w:bottom w:val="none" w:sz="0" w:space="4" w:color="FFFFFF"/>
                            <w:right w:val="none" w:sz="0" w:space="31" w:color="FFFFFF"/>
                          </w:divBdr>
                        </w:div>
                        <w:div w:id="1367096540">
                          <w:marLeft w:val="0"/>
                          <w:marRight w:val="0"/>
                          <w:marTop w:val="0"/>
                          <w:marBottom w:val="0"/>
                          <w:divBdr>
                            <w:top w:val="none" w:sz="0" w:space="4" w:color="FFFFFF"/>
                            <w:left w:val="single" w:sz="24" w:space="31" w:color="FFFFFF"/>
                            <w:bottom w:val="none" w:sz="0" w:space="4" w:color="FFFFFF"/>
                            <w:right w:val="none" w:sz="0" w:space="31" w:color="FFFFFF"/>
                          </w:divBdr>
                        </w:div>
                        <w:div w:id="1474445187">
                          <w:marLeft w:val="0"/>
                          <w:marRight w:val="0"/>
                          <w:marTop w:val="0"/>
                          <w:marBottom w:val="0"/>
                          <w:divBdr>
                            <w:top w:val="none" w:sz="0" w:space="4" w:color="FFFFFF"/>
                            <w:left w:val="single" w:sz="24" w:space="31" w:color="FFFFFF"/>
                            <w:bottom w:val="none" w:sz="0" w:space="4" w:color="FFFFFF"/>
                            <w:right w:val="none" w:sz="0" w:space="31" w:color="FFFFFF"/>
                          </w:divBdr>
                        </w:div>
                        <w:div w:id="1500846614">
                          <w:marLeft w:val="0"/>
                          <w:marRight w:val="0"/>
                          <w:marTop w:val="0"/>
                          <w:marBottom w:val="0"/>
                          <w:divBdr>
                            <w:top w:val="none" w:sz="0" w:space="4" w:color="FFFFFF"/>
                            <w:left w:val="single" w:sz="24" w:space="31" w:color="FFFFFF"/>
                            <w:bottom w:val="none" w:sz="0" w:space="4" w:color="FFFFFF"/>
                            <w:right w:val="none" w:sz="0" w:space="31" w:color="FFFFFF"/>
                          </w:divBdr>
                        </w:div>
                        <w:div w:id="1507359506">
                          <w:marLeft w:val="0"/>
                          <w:marRight w:val="0"/>
                          <w:marTop w:val="0"/>
                          <w:marBottom w:val="0"/>
                          <w:divBdr>
                            <w:top w:val="none" w:sz="0" w:space="4" w:color="FFFFFF"/>
                            <w:left w:val="single" w:sz="24" w:space="31" w:color="FFFFFF"/>
                            <w:bottom w:val="none" w:sz="0" w:space="4" w:color="FFFFFF"/>
                            <w:right w:val="none" w:sz="0" w:space="31" w:color="FFFFFF"/>
                          </w:divBdr>
                        </w:div>
                        <w:div w:id="1520006516">
                          <w:marLeft w:val="0"/>
                          <w:marRight w:val="0"/>
                          <w:marTop w:val="0"/>
                          <w:marBottom w:val="0"/>
                          <w:divBdr>
                            <w:top w:val="none" w:sz="0" w:space="4" w:color="FFFFFF"/>
                            <w:left w:val="single" w:sz="24" w:space="31" w:color="FFFFFF"/>
                            <w:bottom w:val="none" w:sz="0" w:space="4" w:color="FFFFFF"/>
                            <w:right w:val="none" w:sz="0" w:space="31" w:color="FFFFFF"/>
                          </w:divBdr>
                        </w:div>
                        <w:div w:id="1524785377">
                          <w:marLeft w:val="0"/>
                          <w:marRight w:val="0"/>
                          <w:marTop w:val="0"/>
                          <w:marBottom w:val="0"/>
                          <w:divBdr>
                            <w:top w:val="none" w:sz="0" w:space="4" w:color="FFFFFF"/>
                            <w:left w:val="single" w:sz="24" w:space="31" w:color="FFFFFF"/>
                            <w:bottom w:val="none" w:sz="0" w:space="4" w:color="FFFFFF"/>
                            <w:right w:val="none" w:sz="0" w:space="31" w:color="FFFFFF"/>
                          </w:divBdr>
                        </w:div>
                        <w:div w:id="1539463476">
                          <w:marLeft w:val="0"/>
                          <w:marRight w:val="0"/>
                          <w:marTop w:val="0"/>
                          <w:marBottom w:val="0"/>
                          <w:divBdr>
                            <w:top w:val="none" w:sz="0" w:space="4" w:color="FFFFFF"/>
                            <w:left w:val="single" w:sz="24" w:space="31" w:color="FFFFFF"/>
                            <w:bottom w:val="none" w:sz="0" w:space="4" w:color="FFFFFF"/>
                            <w:right w:val="none" w:sz="0" w:space="31" w:color="FFFFFF"/>
                          </w:divBdr>
                        </w:div>
                        <w:div w:id="1542134339">
                          <w:marLeft w:val="0"/>
                          <w:marRight w:val="0"/>
                          <w:marTop w:val="0"/>
                          <w:marBottom w:val="0"/>
                          <w:divBdr>
                            <w:top w:val="none" w:sz="0" w:space="4" w:color="FFFFFF"/>
                            <w:left w:val="single" w:sz="24" w:space="31" w:color="FFFFFF"/>
                            <w:bottom w:val="none" w:sz="0" w:space="4" w:color="FFFFFF"/>
                            <w:right w:val="none" w:sz="0" w:space="31" w:color="FFFFFF"/>
                          </w:divBdr>
                        </w:div>
                        <w:div w:id="1596664889">
                          <w:marLeft w:val="0"/>
                          <w:marRight w:val="0"/>
                          <w:marTop w:val="0"/>
                          <w:marBottom w:val="0"/>
                          <w:divBdr>
                            <w:top w:val="none" w:sz="0" w:space="4" w:color="FFFFFF"/>
                            <w:left w:val="single" w:sz="24" w:space="31" w:color="FFFFFF"/>
                            <w:bottom w:val="none" w:sz="0" w:space="4" w:color="FFFFFF"/>
                            <w:right w:val="none" w:sz="0" w:space="31" w:color="FFFFFF"/>
                          </w:divBdr>
                        </w:div>
                        <w:div w:id="1598296090">
                          <w:marLeft w:val="0"/>
                          <w:marRight w:val="0"/>
                          <w:marTop w:val="0"/>
                          <w:marBottom w:val="0"/>
                          <w:divBdr>
                            <w:top w:val="none" w:sz="0" w:space="4" w:color="FFFFFF"/>
                            <w:left w:val="single" w:sz="24" w:space="31" w:color="FFFFFF"/>
                            <w:bottom w:val="none" w:sz="0" w:space="4" w:color="FFFFFF"/>
                            <w:right w:val="none" w:sz="0" w:space="31" w:color="FFFFFF"/>
                          </w:divBdr>
                        </w:div>
                        <w:div w:id="1612515192">
                          <w:marLeft w:val="0"/>
                          <w:marRight w:val="0"/>
                          <w:marTop w:val="0"/>
                          <w:marBottom w:val="0"/>
                          <w:divBdr>
                            <w:top w:val="none" w:sz="0" w:space="4" w:color="FFFFFF"/>
                            <w:left w:val="single" w:sz="24" w:space="31" w:color="FFFFFF"/>
                            <w:bottom w:val="none" w:sz="0" w:space="4" w:color="FFFFFF"/>
                            <w:right w:val="none" w:sz="0" w:space="31" w:color="FFFFFF"/>
                          </w:divBdr>
                        </w:div>
                        <w:div w:id="1642081093">
                          <w:marLeft w:val="0"/>
                          <w:marRight w:val="0"/>
                          <w:marTop w:val="0"/>
                          <w:marBottom w:val="0"/>
                          <w:divBdr>
                            <w:top w:val="none" w:sz="0" w:space="4" w:color="FFFFFF"/>
                            <w:left w:val="single" w:sz="24" w:space="31" w:color="FFFFFF"/>
                            <w:bottom w:val="none" w:sz="0" w:space="4" w:color="FFFFFF"/>
                            <w:right w:val="none" w:sz="0" w:space="31" w:color="FFFFFF"/>
                          </w:divBdr>
                        </w:div>
                        <w:div w:id="1677610388">
                          <w:marLeft w:val="0"/>
                          <w:marRight w:val="0"/>
                          <w:marTop w:val="0"/>
                          <w:marBottom w:val="0"/>
                          <w:divBdr>
                            <w:top w:val="none" w:sz="0" w:space="4" w:color="FFFFFF"/>
                            <w:left w:val="single" w:sz="24" w:space="31" w:color="FFFFFF"/>
                            <w:bottom w:val="none" w:sz="0" w:space="4" w:color="FFFFFF"/>
                            <w:right w:val="none" w:sz="0" w:space="31" w:color="FFFFFF"/>
                          </w:divBdr>
                        </w:div>
                        <w:div w:id="1692296284">
                          <w:marLeft w:val="0"/>
                          <w:marRight w:val="0"/>
                          <w:marTop w:val="0"/>
                          <w:marBottom w:val="0"/>
                          <w:divBdr>
                            <w:top w:val="none" w:sz="0" w:space="4" w:color="FFFFFF"/>
                            <w:left w:val="single" w:sz="24" w:space="31" w:color="FFFFFF"/>
                            <w:bottom w:val="none" w:sz="0" w:space="4" w:color="FFFFFF"/>
                            <w:right w:val="none" w:sz="0" w:space="31" w:color="FFFFFF"/>
                          </w:divBdr>
                        </w:div>
                        <w:div w:id="1695618136">
                          <w:marLeft w:val="0"/>
                          <w:marRight w:val="0"/>
                          <w:marTop w:val="0"/>
                          <w:marBottom w:val="0"/>
                          <w:divBdr>
                            <w:top w:val="none" w:sz="0" w:space="4" w:color="FFFFFF"/>
                            <w:left w:val="single" w:sz="24" w:space="31" w:color="FFFFFF"/>
                            <w:bottom w:val="none" w:sz="0" w:space="4" w:color="FFFFFF"/>
                            <w:right w:val="none" w:sz="0" w:space="31" w:color="FFFFFF"/>
                          </w:divBdr>
                        </w:div>
                        <w:div w:id="1752464109">
                          <w:marLeft w:val="0"/>
                          <w:marRight w:val="0"/>
                          <w:marTop w:val="0"/>
                          <w:marBottom w:val="0"/>
                          <w:divBdr>
                            <w:top w:val="none" w:sz="0" w:space="4" w:color="FFFFFF"/>
                            <w:left w:val="single" w:sz="24" w:space="31" w:color="FFFFFF"/>
                            <w:bottom w:val="none" w:sz="0" w:space="4" w:color="FFFFFF"/>
                            <w:right w:val="none" w:sz="0" w:space="31" w:color="FFFFFF"/>
                          </w:divBdr>
                        </w:div>
                        <w:div w:id="1832480668">
                          <w:marLeft w:val="0"/>
                          <w:marRight w:val="0"/>
                          <w:marTop w:val="0"/>
                          <w:marBottom w:val="0"/>
                          <w:divBdr>
                            <w:top w:val="none" w:sz="0" w:space="4" w:color="FFFFFF"/>
                            <w:left w:val="single" w:sz="24" w:space="31" w:color="FFFFFF"/>
                            <w:bottom w:val="none" w:sz="0" w:space="4" w:color="FFFFFF"/>
                            <w:right w:val="none" w:sz="0" w:space="31" w:color="FFFFFF"/>
                          </w:divBdr>
                        </w:div>
                        <w:div w:id="1841120045">
                          <w:marLeft w:val="0"/>
                          <w:marRight w:val="0"/>
                          <w:marTop w:val="0"/>
                          <w:marBottom w:val="0"/>
                          <w:divBdr>
                            <w:top w:val="none" w:sz="0" w:space="4" w:color="FFFFFF"/>
                            <w:left w:val="single" w:sz="24" w:space="31" w:color="FFFFFF"/>
                            <w:bottom w:val="none" w:sz="0" w:space="4" w:color="FFFFFF"/>
                            <w:right w:val="none" w:sz="0" w:space="31" w:color="FFFFFF"/>
                          </w:divBdr>
                        </w:div>
                        <w:div w:id="1908683915">
                          <w:marLeft w:val="0"/>
                          <w:marRight w:val="0"/>
                          <w:marTop w:val="0"/>
                          <w:marBottom w:val="0"/>
                          <w:divBdr>
                            <w:top w:val="none" w:sz="0" w:space="4" w:color="FFFFFF"/>
                            <w:left w:val="single" w:sz="24" w:space="31" w:color="FFFFFF"/>
                            <w:bottom w:val="none" w:sz="0" w:space="4" w:color="FFFFFF"/>
                            <w:right w:val="none" w:sz="0" w:space="31" w:color="FFFFFF"/>
                          </w:divBdr>
                        </w:div>
                        <w:div w:id="1909150539">
                          <w:marLeft w:val="0"/>
                          <w:marRight w:val="0"/>
                          <w:marTop w:val="0"/>
                          <w:marBottom w:val="0"/>
                          <w:divBdr>
                            <w:top w:val="none" w:sz="0" w:space="4" w:color="FFFFFF"/>
                            <w:left w:val="single" w:sz="24" w:space="31" w:color="FFFFFF"/>
                            <w:bottom w:val="none" w:sz="0" w:space="4" w:color="FFFFFF"/>
                            <w:right w:val="none" w:sz="0" w:space="31" w:color="FFFFFF"/>
                          </w:divBdr>
                        </w:div>
                        <w:div w:id="1910537039">
                          <w:marLeft w:val="0"/>
                          <w:marRight w:val="0"/>
                          <w:marTop w:val="0"/>
                          <w:marBottom w:val="0"/>
                          <w:divBdr>
                            <w:top w:val="none" w:sz="0" w:space="4" w:color="FFFFFF"/>
                            <w:left w:val="single" w:sz="24" w:space="31" w:color="FFFFFF"/>
                            <w:bottom w:val="none" w:sz="0" w:space="4" w:color="FFFFFF"/>
                            <w:right w:val="none" w:sz="0" w:space="31" w:color="FFFFFF"/>
                          </w:divBdr>
                        </w:div>
                        <w:div w:id="1962614752">
                          <w:marLeft w:val="0"/>
                          <w:marRight w:val="0"/>
                          <w:marTop w:val="0"/>
                          <w:marBottom w:val="0"/>
                          <w:divBdr>
                            <w:top w:val="none" w:sz="0" w:space="4" w:color="FFFFFF"/>
                            <w:left w:val="single" w:sz="24" w:space="31" w:color="FFFFFF"/>
                            <w:bottom w:val="none" w:sz="0" w:space="4" w:color="FFFFFF"/>
                            <w:right w:val="none" w:sz="0" w:space="31" w:color="FFFFFF"/>
                          </w:divBdr>
                        </w:div>
                        <w:div w:id="1974945353">
                          <w:marLeft w:val="0"/>
                          <w:marRight w:val="0"/>
                          <w:marTop w:val="0"/>
                          <w:marBottom w:val="0"/>
                          <w:divBdr>
                            <w:top w:val="none" w:sz="0" w:space="4" w:color="FFFFFF"/>
                            <w:left w:val="single" w:sz="24" w:space="31" w:color="FFFFFF"/>
                            <w:bottom w:val="none" w:sz="0" w:space="4" w:color="FFFFFF"/>
                            <w:right w:val="none" w:sz="0" w:space="31" w:color="FFFFFF"/>
                          </w:divBdr>
                        </w:div>
                        <w:div w:id="1975602689">
                          <w:marLeft w:val="0"/>
                          <w:marRight w:val="0"/>
                          <w:marTop w:val="0"/>
                          <w:marBottom w:val="0"/>
                          <w:divBdr>
                            <w:top w:val="none" w:sz="0" w:space="4" w:color="FFFFFF"/>
                            <w:left w:val="single" w:sz="24" w:space="31" w:color="FFFFFF"/>
                            <w:bottom w:val="none" w:sz="0" w:space="4" w:color="FFFFFF"/>
                            <w:right w:val="none" w:sz="0" w:space="31" w:color="FFFFFF"/>
                          </w:divBdr>
                        </w:div>
                        <w:div w:id="2002002368">
                          <w:marLeft w:val="0"/>
                          <w:marRight w:val="0"/>
                          <w:marTop w:val="0"/>
                          <w:marBottom w:val="0"/>
                          <w:divBdr>
                            <w:top w:val="none" w:sz="0" w:space="4" w:color="FFFFFF"/>
                            <w:left w:val="single" w:sz="24" w:space="31" w:color="FFFFFF"/>
                            <w:bottom w:val="none" w:sz="0" w:space="4" w:color="FFFFFF"/>
                            <w:right w:val="none" w:sz="0" w:space="31" w:color="FFFFFF"/>
                          </w:divBdr>
                        </w:div>
                        <w:div w:id="2016764232">
                          <w:marLeft w:val="0"/>
                          <w:marRight w:val="0"/>
                          <w:marTop w:val="0"/>
                          <w:marBottom w:val="0"/>
                          <w:divBdr>
                            <w:top w:val="none" w:sz="0" w:space="4" w:color="FFFFFF"/>
                            <w:left w:val="single" w:sz="24" w:space="31" w:color="FFFFFF"/>
                            <w:bottom w:val="none" w:sz="0" w:space="4" w:color="FFFFFF"/>
                            <w:right w:val="none" w:sz="0" w:space="31" w:color="FFFFFF"/>
                          </w:divBdr>
                        </w:div>
                        <w:div w:id="2026904180">
                          <w:marLeft w:val="0"/>
                          <w:marRight w:val="0"/>
                          <w:marTop w:val="0"/>
                          <w:marBottom w:val="0"/>
                          <w:divBdr>
                            <w:top w:val="none" w:sz="0" w:space="4" w:color="FFFFFF"/>
                            <w:left w:val="single" w:sz="24" w:space="31" w:color="FFFFFF"/>
                            <w:bottom w:val="none" w:sz="0" w:space="4" w:color="FFFFFF"/>
                            <w:right w:val="none" w:sz="0" w:space="31" w:color="FFFFFF"/>
                          </w:divBdr>
                        </w:div>
                        <w:div w:id="2062749656">
                          <w:marLeft w:val="0"/>
                          <w:marRight w:val="0"/>
                          <w:marTop w:val="0"/>
                          <w:marBottom w:val="0"/>
                          <w:divBdr>
                            <w:top w:val="none" w:sz="0" w:space="4" w:color="FFFFFF"/>
                            <w:left w:val="single" w:sz="24" w:space="31" w:color="FFFFFF"/>
                            <w:bottom w:val="none" w:sz="0" w:space="4" w:color="FFFFFF"/>
                            <w:right w:val="none" w:sz="0" w:space="31" w:color="FFFFFF"/>
                          </w:divBdr>
                        </w:div>
                        <w:div w:id="2083719592">
                          <w:marLeft w:val="0"/>
                          <w:marRight w:val="0"/>
                          <w:marTop w:val="0"/>
                          <w:marBottom w:val="0"/>
                          <w:divBdr>
                            <w:top w:val="none" w:sz="0" w:space="4" w:color="FFFFFF"/>
                            <w:left w:val="single" w:sz="24" w:space="31" w:color="FFFFFF"/>
                            <w:bottom w:val="none" w:sz="0" w:space="4" w:color="FFFFFF"/>
                            <w:right w:val="none" w:sz="0" w:space="31" w:color="FFFFFF"/>
                          </w:divBdr>
                        </w:div>
                        <w:div w:id="2123915879">
                          <w:marLeft w:val="0"/>
                          <w:marRight w:val="0"/>
                          <w:marTop w:val="0"/>
                          <w:marBottom w:val="0"/>
                          <w:divBdr>
                            <w:top w:val="none" w:sz="0" w:space="4" w:color="FFFFFF"/>
                            <w:left w:val="single" w:sz="24" w:space="31" w:color="FFFFFF"/>
                            <w:bottom w:val="none" w:sz="0" w:space="4" w:color="FFFFFF"/>
                            <w:right w:val="none" w:sz="0" w:space="31" w:color="FFFFFF"/>
                          </w:divBdr>
                        </w:div>
                      </w:divsChild>
                    </w:div>
                  </w:divsChild>
                </w:div>
              </w:divsChild>
            </w:div>
          </w:divsChild>
        </w:div>
        <w:div w:id="824861108">
          <w:marLeft w:val="0"/>
          <w:marRight w:val="0"/>
          <w:marTop w:val="0"/>
          <w:marBottom w:val="0"/>
          <w:divBdr>
            <w:top w:val="none" w:sz="0" w:space="0" w:color="auto"/>
            <w:left w:val="none" w:sz="0" w:space="0" w:color="auto"/>
            <w:bottom w:val="none" w:sz="0" w:space="0" w:color="auto"/>
            <w:right w:val="none" w:sz="0" w:space="0" w:color="auto"/>
          </w:divBdr>
          <w:divsChild>
            <w:div w:id="405686128">
              <w:marLeft w:val="0"/>
              <w:marRight w:val="0"/>
              <w:marTop w:val="0"/>
              <w:marBottom w:val="0"/>
              <w:divBdr>
                <w:top w:val="none" w:sz="0" w:space="0" w:color="auto"/>
                <w:left w:val="none" w:sz="0" w:space="0" w:color="auto"/>
                <w:bottom w:val="none" w:sz="0" w:space="0" w:color="auto"/>
                <w:right w:val="none" w:sz="0" w:space="0" w:color="auto"/>
              </w:divBdr>
            </w:div>
            <w:div w:id="1536307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0674474">
      <w:bodyDiv w:val="1"/>
      <w:marLeft w:val="0"/>
      <w:marRight w:val="0"/>
      <w:marTop w:val="0"/>
      <w:marBottom w:val="0"/>
      <w:divBdr>
        <w:top w:val="none" w:sz="0" w:space="0" w:color="auto"/>
        <w:left w:val="none" w:sz="0" w:space="0" w:color="auto"/>
        <w:bottom w:val="none" w:sz="0" w:space="0" w:color="auto"/>
        <w:right w:val="none" w:sz="0" w:space="0" w:color="auto"/>
      </w:divBdr>
      <w:divsChild>
        <w:div w:id="39868647">
          <w:marLeft w:val="0"/>
          <w:marRight w:val="0"/>
          <w:marTop w:val="0"/>
          <w:marBottom w:val="225"/>
          <w:divBdr>
            <w:top w:val="none" w:sz="0" w:space="0" w:color="auto"/>
            <w:left w:val="none" w:sz="0" w:space="0" w:color="auto"/>
            <w:bottom w:val="none" w:sz="0" w:space="0" w:color="auto"/>
            <w:right w:val="none" w:sz="0" w:space="0" w:color="auto"/>
          </w:divBdr>
          <w:divsChild>
            <w:div w:id="1539201824">
              <w:marLeft w:val="0"/>
              <w:marRight w:val="0"/>
              <w:marTop w:val="0"/>
              <w:marBottom w:val="0"/>
              <w:divBdr>
                <w:top w:val="none" w:sz="0" w:space="0" w:color="auto"/>
                <w:left w:val="none" w:sz="0" w:space="0" w:color="auto"/>
                <w:bottom w:val="none" w:sz="0" w:space="0" w:color="auto"/>
                <w:right w:val="none" w:sz="0" w:space="0" w:color="auto"/>
              </w:divBdr>
            </w:div>
          </w:divsChild>
        </w:div>
        <w:div w:id="929898301">
          <w:marLeft w:val="0"/>
          <w:marRight w:val="0"/>
          <w:marTop w:val="0"/>
          <w:marBottom w:val="0"/>
          <w:divBdr>
            <w:top w:val="none" w:sz="0" w:space="0" w:color="auto"/>
            <w:left w:val="none" w:sz="0" w:space="0" w:color="auto"/>
            <w:bottom w:val="none" w:sz="0" w:space="0" w:color="auto"/>
            <w:right w:val="none" w:sz="0" w:space="0" w:color="auto"/>
          </w:divBdr>
        </w:div>
        <w:div w:id="685789944">
          <w:marLeft w:val="0"/>
          <w:marRight w:val="0"/>
          <w:marTop w:val="0"/>
          <w:marBottom w:val="375"/>
          <w:divBdr>
            <w:top w:val="none" w:sz="0" w:space="0" w:color="auto"/>
            <w:left w:val="none" w:sz="0" w:space="0" w:color="auto"/>
            <w:bottom w:val="none" w:sz="0" w:space="0" w:color="auto"/>
            <w:right w:val="none" w:sz="0" w:space="0" w:color="auto"/>
          </w:divBdr>
          <w:divsChild>
            <w:div w:id="1741436938">
              <w:marLeft w:val="0"/>
              <w:marRight w:val="0"/>
              <w:marTop w:val="0"/>
              <w:marBottom w:val="225"/>
              <w:divBdr>
                <w:top w:val="none" w:sz="0" w:space="0" w:color="auto"/>
                <w:left w:val="none" w:sz="0" w:space="0" w:color="auto"/>
                <w:bottom w:val="none" w:sz="0" w:space="0" w:color="auto"/>
                <w:right w:val="none" w:sz="0" w:space="0" w:color="auto"/>
              </w:divBdr>
            </w:div>
            <w:div w:id="1831408746">
              <w:marLeft w:val="-150"/>
              <w:marRight w:val="-150"/>
              <w:marTop w:val="0"/>
              <w:marBottom w:val="0"/>
              <w:divBdr>
                <w:top w:val="none" w:sz="0" w:space="0" w:color="auto"/>
                <w:left w:val="none" w:sz="0" w:space="0" w:color="auto"/>
                <w:bottom w:val="none" w:sz="0" w:space="0" w:color="auto"/>
                <w:right w:val="none" w:sz="0" w:space="0" w:color="auto"/>
              </w:divBdr>
              <w:divsChild>
                <w:div w:id="1873568110">
                  <w:marLeft w:val="0"/>
                  <w:marRight w:val="0"/>
                  <w:marTop w:val="0"/>
                  <w:marBottom w:val="0"/>
                  <w:divBdr>
                    <w:top w:val="none" w:sz="0" w:space="0" w:color="auto"/>
                    <w:left w:val="none" w:sz="0" w:space="0" w:color="auto"/>
                    <w:bottom w:val="none" w:sz="0" w:space="0" w:color="auto"/>
                    <w:right w:val="none" w:sz="0" w:space="0" w:color="auto"/>
                  </w:divBdr>
                  <w:divsChild>
                    <w:div w:id="476460632">
                      <w:marLeft w:val="0"/>
                      <w:marRight w:val="0"/>
                      <w:marTop w:val="0"/>
                      <w:marBottom w:val="0"/>
                      <w:divBdr>
                        <w:top w:val="none" w:sz="0" w:space="0" w:color="auto"/>
                        <w:left w:val="none" w:sz="0" w:space="0" w:color="auto"/>
                        <w:bottom w:val="none" w:sz="0" w:space="0" w:color="auto"/>
                        <w:right w:val="none" w:sz="0" w:space="0" w:color="auto"/>
                      </w:divBdr>
                      <w:divsChild>
                        <w:div w:id="2074543346">
                          <w:marLeft w:val="0"/>
                          <w:marRight w:val="0"/>
                          <w:marTop w:val="0"/>
                          <w:marBottom w:val="0"/>
                          <w:divBdr>
                            <w:top w:val="none" w:sz="0" w:space="0" w:color="auto"/>
                            <w:left w:val="none" w:sz="0" w:space="0" w:color="auto"/>
                            <w:bottom w:val="none" w:sz="0" w:space="0" w:color="auto"/>
                            <w:right w:val="none" w:sz="0" w:space="0" w:color="auto"/>
                          </w:divBdr>
                        </w:div>
                        <w:div w:id="1393768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178117">
                  <w:marLeft w:val="0"/>
                  <w:marRight w:val="0"/>
                  <w:marTop w:val="0"/>
                  <w:marBottom w:val="0"/>
                  <w:divBdr>
                    <w:top w:val="none" w:sz="0" w:space="0" w:color="auto"/>
                    <w:left w:val="none" w:sz="0" w:space="0" w:color="auto"/>
                    <w:bottom w:val="none" w:sz="0" w:space="0" w:color="auto"/>
                    <w:right w:val="none" w:sz="0" w:space="0" w:color="auto"/>
                  </w:divBdr>
                  <w:divsChild>
                    <w:div w:id="241185196">
                      <w:marLeft w:val="0"/>
                      <w:marRight w:val="0"/>
                      <w:marTop w:val="0"/>
                      <w:marBottom w:val="0"/>
                      <w:divBdr>
                        <w:top w:val="none" w:sz="0" w:space="0" w:color="auto"/>
                        <w:left w:val="none" w:sz="0" w:space="0" w:color="auto"/>
                        <w:bottom w:val="none" w:sz="0" w:space="0" w:color="auto"/>
                        <w:right w:val="none" w:sz="0" w:space="0" w:color="auto"/>
                      </w:divBdr>
                      <w:divsChild>
                        <w:div w:id="1392075367">
                          <w:marLeft w:val="0"/>
                          <w:marRight w:val="0"/>
                          <w:marTop w:val="0"/>
                          <w:marBottom w:val="0"/>
                          <w:divBdr>
                            <w:top w:val="none" w:sz="0" w:space="0" w:color="auto"/>
                            <w:left w:val="none" w:sz="0" w:space="0" w:color="auto"/>
                            <w:bottom w:val="none" w:sz="0" w:space="0" w:color="auto"/>
                            <w:right w:val="none" w:sz="0" w:space="0" w:color="auto"/>
                          </w:divBdr>
                        </w:div>
                        <w:div w:id="745567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381670">
                  <w:marLeft w:val="0"/>
                  <w:marRight w:val="0"/>
                  <w:marTop w:val="0"/>
                  <w:marBottom w:val="0"/>
                  <w:divBdr>
                    <w:top w:val="none" w:sz="0" w:space="0" w:color="auto"/>
                    <w:left w:val="none" w:sz="0" w:space="0" w:color="auto"/>
                    <w:bottom w:val="none" w:sz="0" w:space="0" w:color="auto"/>
                    <w:right w:val="none" w:sz="0" w:space="0" w:color="auto"/>
                  </w:divBdr>
                  <w:divsChild>
                    <w:div w:id="606425737">
                      <w:marLeft w:val="0"/>
                      <w:marRight w:val="0"/>
                      <w:marTop w:val="0"/>
                      <w:marBottom w:val="0"/>
                      <w:divBdr>
                        <w:top w:val="none" w:sz="0" w:space="0" w:color="auto"/>
                        <w:left w:val="none" w:sz="0" w:space="0" w:color="auto"/>
                        <w:bottom w:val="none" w:sz="0" w:space="0" w:color="auto"/>
                        <w:right w:val="none" w:sz="0" w:space="0" w:color="auto"/>
                      </w:divBdr>
                      <w:divsChild>
                        <w:div w:id="924270400">
                          <w:marLeft w:val="0"/>
                          <w:marRight w:val="0"/>
                          <w:marTop w:val="0"/>
                          <w:marBottom w:val="0"/>
                          <w:divBdr>
                            <w:top w:val="none" w:sz="0" w:space="0" w:color="auto"/>
                            <w:left w:val="none" w:sz="0" w:space="0" w:color="auto"/>
                            <w:bottom w:val="none" w:sz="0" w:space="0" w:color="auto"/>
                            <w:right w:val="none" w:sz="0" w:space="0" w:color="auto"/>
                          </w:divBdr>
                        </w:div>
                        <w:div w:id="610091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4841948">
                  <w:marLeft w:val="0"/>
                  <w:marRight w:val="0"/>
                  <w:marTop w:val="0"/>
                  <w:marBottom w:val="0"/>
                  <w:divBdr>
                    <w:top w:val="none" w:sz="0" w:space="0" w:color="auto"/>
                    <w:left w:val="none" w:sz="0" w:space="0" w:color="auto"/>
                    <w:bottom w:val="none" w:sz="0" w:space="0" w:color="auto"/>
                    <w:right w:val="none" w:sz="0" w:space="0" w:color="auto"/>
                  </w:divBdr>
                  <w:divsChild>
                    <w:div w:id="476144661">
                      <w:marLeft w:val="0"/>
                      <w:marRight w:val="0"/>
                      <w:marTop w:val="0"/>
                      <w:marBottom w:val="0"/>
                      <w:divBdr>
                        <w:top w:val="none" w:sz="0" w:space="0" w:color="auto"/>
                        <w:left w:val="none" w:sz="0" w:space="0" w:color="auto"/>
                        <w:bottom w:val="none" w:sz="0" w:space="0" w:color="auto"/>
                        <w:right w:val="none" w:sz="0" w:space="0" w:color="auto"/>
                      </w:divBdr>
                      <w:divsChild>
                        <w:div w:id="87386180">
                          <w:marLeft w:val="0"/>
                          <w:marRight w:val="0"/>
                          <w:marTop w:val="0"/>
                          <w:marBottom w:val="0"/>
                          <w:divBdr>
                            <w:top w:val="none" w:sz="0" w:space="0" w:color="auto"/>
                            <w:left w:val="none" w:sz="0" w:space="0" w:color="auto"/>
                            <w:bottom w:val="none" w:sz="0" w:space="0" w:color="auto"/>
                            <w:right w:val="none" w:sz="0" w:space="0" w:color="auto"/>
                          </w:divBdr>
                        </w:div>
                        <w:div w:id="623387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863519">
                  <w:marLeft w:val="0"/>
                  <w:marRight w:val="0"/>
                  <w:marTop w:val="0"/>
                  <w:marBottom w:val="0"/>
                  <w:divBdr>
                    <w:top w:val="none" w:sz="0" w:space="0" w:color="auto"/>
                    <w:left w:val="none" w:sz="0" w:space="0" w:color="auto"/>
                    <w:bottom w:val="none" w:sz="0" w:space="0" w:color="auto"/>
                    <w:right w:val="none" w:sz="0" w:space="0" w:color="auto"/>
                  </w:divBdr>
                  <w:divsChild>
                    <w:div w:id="1805536705">
                      <w:marLeft w:val="0"/>
                      <w:marRight w:val="0"/>
                      <w:marTop w:val="0"/>
                      <w:marBottom w:val="0"/>
                      <w:divBdr>
                        <w:top w:val="none" w:sz="0" w:space="0" w:color="auto"/>
                        <w:left w:val="none" w:sz="0" w:space="0" w:color="auto"/>
                        <w:bottom w:val="none" w:sz="0" w:space="0" w:color="auto"/>
                        <w:right w:val="none" w:sz="0" w:space="0" w:color="auto"/>
                      </w:divBdr>
                      <w:divsChild>
                        <w:div w:id="158930218">
                          <w:marLeft w:val="0"/>
                          <w:marRight w:val="0"/>
                          <w:marTop w:val="0"/>
                          <w:marBottom w:val="0"/>
                          <w:divBdr>
                            <w:top w:val="none" w:sz="0" w:space="0" w:color="auto"/>
                            <w:left w:val="none" w:sz="0" w:space="0" w:color="auto"/>
                            <w:bottom w:val="none" w:sz="0" w:space="0" w:color="auto"/>
                            <w:right w:val="none" w:sz="0" w:space="0" w:color="auto"/>
                          </w:divBdr>
                        </w:div>
                        <w:div w:id="1967614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696432">
                  <w:marLeft w:val="0"/>
                  <w:marRight w:val="0"/>
                  <w:marTop w:val="0"/>
                  <w:marBottom w:val="0"/>
                  <w:divBdr>
                    <w:top w:val="none" w:sz="0" w:space="0" w:color="auto"/>
                    <w:left w:val="none" w:sz="0" w:space="0" w:color="auto"/>
                    <w:bottom w:val="none" w:sz="0" w:space="0" w:color="auto"/>
                    <w:right w:val="none" w:sz="0" w:space="0" w:color="auto"/>
                  </w:divBdr>
                  <w:divsChild>
                    <w:div w:id="1995405691">
                      <w:marLeft w:val="0"/>
                      <w:marRight w:val="0"/>
                      <w:marTop w:val="0"/>
                      <w:marBottom w:val="0"/>
                      <w:divBdr>
                        <w:top w:val="none" w:sz="0" w:space="0" w:color="auto"/>
                        <w:left w:val="none" w:sz="0" w:space="0" w:color="auto"/>
                        <w:bottom w:val="none" w:sz="0" w:space="0" w:color="auto"/>
                        <w:right w:val="none" w:sz="0" w:space="0" w:color="auto"/>
                      </w:divBdr>
                      <w:divsChild>
                        <w:div w:id="1784568764">
                          <w:marLeft w:val="0"/>
                          <w:marRight w:val="0"/>
                          <w:marTop w:val="0"/>
                          <w:marBottom w:val="0"/>
                          <w:divBdr>
                            <w:top w:val="none" w:sz="0" w:space="0" w:color="auto"/>
                            <w:left w:val="none" w:sz="0" w:space="0" w:color="auto"/>
                            <w:bottom w:val="none" w:sz="0" w:space="0" w:color="auto"/>
                            <w:right w:val="none" w:sz="0" w:space="0" w:color="auto"/>
                          </w:divBdr>
                        </w:div>
                        <w:div w:id="1646006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1705582">
          <w:marLeft w:val="0"/>
          <w:marRight w:val="0"/>
          <w:marTop w:val="0"/>
          <w:marBottom w:val="0"/>
          <w:divBdr>
            <w:top w:val="none" w:sz="0" w:space="0" w:color="auto"/>
            <w:left w:val="none" w:sz="0" w:space="0" w:color="auto"/>
            <w:bottom w:val="none" w:sz="0" w:space="0" w:color="auto"/>
            <w:right w:val="none" w:sz="0" w:space="0" w:color="auto"/>
          </w:divBdr>
          <w:divsChild>
            <w:div w:id="449129430">
              <w:marLeft w:val="0"/>
              <w:marRight w:val="0"/>
              <w:marTop w:val="0"/>
              <w:marBottom w:val="225"/>
              <w:divBdr>
                <w:top w:val="none" w:sz="0" w:space="0" w:color="auto"/>
                <w:left w:val="none" w:sz="0" w:space="0" w:color="auto"/>
                <w:bottom w:val="none" w:sz="0" w:space="0" w:color="auto"/>
                <w:right w:val="none" w:sz="0" w:space="0" w:color="auto"/>
              </w:divBdr>
            </w:div>
            <w:div w:id="854537144">
              <w:marLeft w:val="0"/>
              <w:marRight w:val="0"/>
              <w:marTop w:val="0"/>
              <w:marBottom w:val="450"/>
              <w:divBdr>
                <w:top w:val="none" w:sz="0" w:space="0" w:color="auto"/>
                <w:left w:val="none" w:sz="0" w:space="0" w:color="auto"/>
                <w:bottom w:val="none" w:sz="0" w:space="0" w:color="auto"/>
                <w:right w:val="none" w:sz="0" w:space="0" w:color="auto"/>
              </w:divBdr>
              <w:divsChild>
                <w:div w:id="763112147">
                  <w:marLeft w:val="0"/>
                  <w:marRight w:val="0"/>
                  <w:marTop w:val="0"/>
                  <w:marBottom w:val="0"/>
                  <w:divBdr>
                    <w:top w:val="none" w:sz="0" w:space="0" w:color="auto"/>
                    <w:left w:val="none" w:sz="0" w:space="0" w:color="auto"/>
                    <w:bottom w:val="none" w:sz="0" w:space="0" w:color="auto"/>
                    <w:right w:val="none" w:sz="0" w:space="0" w:color="auto"/>
                  </w:divBdr>
                  <w:divsChild>
                    <w:div w:id="1378508133">
                      <w:marLeft w:val="0"/>
                      <w:marRight w:val="225"/>
                      <w:marTop w:val="0"/>
                      <w:marBottom w:val="0"/>
                      <w:divBdr>
                        <w:top w:val="none" w:sz="0" w:space="0" w:color="auto"/>
                        <w:left w:val="none" w:sz="0" w:space="0" w:color="auto"/>
                        <w:bottom w:val="none" w:sz="0" w:space="0" w:color="auto"/>
                        <w:right w:val="none" w:sz="0" w:space="0" w:color="auto"/>
                      </w:divBdr>
                    </w:div>
                    <w:div w:id="425854087">
                      <w:marLeft w:val="0"/>
                      <w:marRight w:val="0"/>
                      <w:marTop w:val="0"/>
                      <w:marBottom w:val="0"/>
                      <w:divBdr>
                        <w:top w:val="none" w:sz="0" w:space="0" w:color="auto"/>
                        <w:left w:val="none" w:sz="0" w:space="0" w:color="auto"/>
                        <w:bottom w:val="none" w:sz="0" w:space="0" w:color="auto"/>
                        <w:right w:val="none" w:sz="0" w:space="0" w:color="auto"/>
                      </w:divBdr>
                    </w:div>
                  </w:divsChild>
                </w:div>
                <w:div w:id="1937060378">
                  <w:marLeft w:val="0"/>
                  <w:marRight w:val="0"/>
                  <w:marTop w:val="225"/>
                  <w:marBottom w:val="0"/>
                  <w:divBdr>
                    <w:top w:val="none" w:sz="0" w:space="0" w:color="auto"/>
                    <w:left w:val="none" w:sz="0" w:space="0" w:color="auto"/>
                    <w:bottom w:val="none" w:sz="0" w:space="0" w:color="auto"/>
                    <w:right w:val="none" w:sz="0" w:space="0" w:color="auto"/>
                  </w:divBdr>
                </w:div>
              </w:divsChild>
            </w:div>
            <w:div w:id="1857573269">
              <w:marLeft w:val="0"/>
              <w:marRight w:val="0"/>
              <w:marTop w:val="0"/>
              <w:marBottom w:val="300"/>
              <w:divBdr>
                <w:top w:val="none" w:sz="0" w:space="0" w:color="auto"/>
                <w:left w:val="none" w:sz="0" w:space="0" w:color="auto"/>
                <w:bottom w:val="none" w:sz="0" w:space="0" w:color="auto"/>
                <w:right w:val="none" w:sz="0" w:space="0" w:color="auto"/>
              </w:divBdr>
              <w:divsChild>
                <w:div w:id="1644238325">
                  <w:marLeft w:val="0"/>
                  <w:marRight w:val="0"/>
                  <w:marTop w:val="0"/>
                  <w:marBottom w:val="0"/>
                  <w:divBdr>
                    <w:top w:val="none" w:sz="0" w:space="0" w:color="auto"/>
                    <w:left w:val="none" w:sz="0" w:space="0" w:color="auto"/>
                    <w:bottom w:val="none" w:sz="0" w:space="0" w:color="auto"/>
                    <w:right w:val="none" w:sz="0" w:space="0" w:color="auto"/>
                  </w:divBdr>
                  <w:divsChild>
                    <w:div w:id="964778911">
                      <w:marLeft w:val="0"/>
                      <w:marRight w:val="225"/>
                      <w:marTop w:val="0"/>
                      <w:marBottom w:val="0"/>
                      <w:divBdr>
                        <w:top w:val="none" w:sz="0" w:space="0" w:color="auto"/>
                        <w:left w:val="none" w:sz="0" w:space="0" w:color="auto"/>
                        <w:bottom w:val="none" w:sz="0" w:space="0" w:color="auto"/>
                        <w:right w:val="none" w:sz="0" w:space="0" w:color="auto"/>
                      </w:divBdr>
                    </w:div>
                    <w:div w:id="109403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7094742">
      <w:bodyDiv w:val="1"/>
      <w:marLeft w:val="0"/>
      <w:marRight w:val="0"/>
      <w:marTop w:val="0"/>
      <w:marBottom w:val="0"/>
      <w:divBdr>
        <w:top w:val="none" w:sz="0" w:space="0" w:color="auto"/>
        <w:left w:val="none" w:sz="0" w:space="0" w:color="auto"/>
        <w:bottom w:val="none" w:sz="0" w:space="0" w:color="auto"/>
        <w:right w:val="none" w:sz="0" w:space="0" w:color="auto"/>
      </w:divBdr>
    </w:div>
    <w:div w:id="1349717689">
      <w:bodyDiv w:val="1"/>
      <w:marLeft w:val="0"/>
      <w:marRight w:val="0"/>
      <w:marTop w:val="0"/>
      <w:marBottom w:val="0"/>
      <w:divBdr>
        <w:top w:val="none" w:sz="0" w:space="0" w:color="auto"/>
        <w:left w:val="none" w:sz="0" w:space="0" w:color="auto"/>
        <w:bottom w:val="none" w:sz="0" w:space="0" w:color="auto"/>
        <w:right w:val="none" w:sz="0" w:space="0" w:color="auto"/>
      </w:divBdr>
    </w:div>
    <w:div w:id="1415053634">
      <w:bodyDiv w:val="1"/>
      <w:marLeft w:val="0"/>
      <w:marRight w:val="0"/>
      <w:marTop w:val="0"/>
      <w:marBottom w:val="0"/>
      <w:divBdr>
        <w:top w:val="none" w:sz="0" w:space="0" w:color="auto"/>
        <w:left w:val="none" w:sz="0" w:space="0" w:color="auto"/>
        <w:bottom w:val="none" w:sz="0" w:space="0" w:color="auto"/>
        <w:right w:val="none" w:sz="0" w:space="0" w:color="auto"/>
      </w:divBdr>
    </w:div>
    <w:div w:id="1434789194">
      <w:bodyDiv w:val="1"/>
      <w:marLeft w:val="0"/>
      <w:marRight w:val="0"/>
      <w:marTop w:val="0"/>
      <w:marBottom w:val="0"/>
      <w:divBdr>
        <w:top w:val="none" w:sz="0" w:space="0" w:color="auto"/>
        <w:left w:val="none" w:sz="0" w:space="0" w:color="auto"/>
        <w:bottom w:val="none" w:sz="0" w:space="0" w:color="auto"/>
        <w:right w:val="none" w:sz="0" w:space="0" w:color="auto"/>
      </w:divBdr>
    </w:div>
    <w:div w:id="1437796111">
      <w:bodyDiv w:val="1"/>
      <w:marLeft w:val="0"/>
      <w:marRight w:val="0"/>
      <w:marTop w:val="0"/>
      <w:marBottom w:val="0"/>
      <w:divBdr>
        <w:top w:val="none" w:sz="0" w:space="0" w:color="auto"/>
        <w:left w:val="none" w:sz="0" w:space="0" w:color="auto"/>
        <w:bottom w:val="none" w:sz="0" w:space="0" w:color="auto"/>
        <w:right w:val="none" w:sz="0" w:space="0" w:color="auto"/>
      </w:divBdr>
    </w:div>
    <w:div w:id="1461604197">
      <w:bodyDiv w:val="1"/>
      <w:marLeft w:val="0"/>
      <w:marRight w:val="0"/>
      <w:marTop w:val="0"/>
      <w:marBottom w:val="0"/>
      <w:divBdr>
        <w:top w:val="none" w:sz="0" w:space="0" w:color="auto"/>
        <w:left w:val="none" w:sz="0" w:space="0" w:color="auto"/>
        <w:bottom w:val="none" w:sz="0" w:space="0" w:color="auto"/>
        <w:right w:val="none" w:sz="0" w:space="0" w:color="auto"/>
      </w:divBdr>
    </w:div>
    <w:div w:id="1466460097">
      <w:bodyDiv w:val="1"/>
      <w:marLeft w:val="0"/>
      <w:marRight w:val="0"/>
      <w:marTop w:val="0"/>
      <w:marBottom w:val="0"/>
      <w:divBdr>
        <w:top w:val="none" w:sz="0" w:space="0" w:color="auto"/>
        <w:left w:val="none" w:sz="0" w:space="0" w:color="auto"/>
        <w:bottom w:val="none" w:sz="0" w:space="0" w:color="auto"/>
        <w:right w:val="none" w:sz="0" w:space="0" w:color="auto"/>
      </w:divBdr>
    </w:div>
    <w:div w:id="1470005006">
      <w:bodyDiv w:val="1"/>
      <w:marLeft w:val="0"/>
      <w:marRight w:val="0"/>
      <w:marTop w:val="0"/>
      <w:marBottom w:val="0"/>
      <w:divBdr>
        <w:top w:val="none" w:sz="0" w:space="0" w:color="auto"/>
        <w:left w:val="none" w:sz="0" w:space="0" w:color="auto"/>
        <w:bottom w:val="none" w:sz="0" w:space="0" w:color="auto"/>
        <w:right w:val="none" w:sz="0" w:space="0" w:color="auto"/>
      </w:divBdr>
    </w:div>
    <w:div w:id="1483430997">
      <w:bodyDiv w:val="1"/>
      <w:marLeft w:val="0"/>
      <w:marRight w:val="0"/>
      <w:marTop w:val="0"/>
      <w:marBottom w:val="0"/>
      <w:divBdr>
        <w:top w:val="none" w:sz="0" w:space="0" w:color="auto"/>
        <w:left w:val="none" w:sz="0" w:space="0" w:color="auto"/>
        <w:bottom w:val="none" w:sz="0" w:space="0" w:color="auto"/>
        <w:right w:val="none" w:sz="0" w:space="0" w:color="auto"/>
      </w:divBdr>
    </w:div>
    <w:div w:id="1496455836">
      <w:bodyDiv w:val="1"/>
      <w:marLeft w:val="0"/>
      <w:marRight w:val="0"/>
      <w:marTop w:val="0"/>
      <w:marBottom w:val="0"/>
      <w:divBdr>
        <w:top w:val="none" w:sz="0" w:space="0" w:color="auto"/>
        <w:left w:val="none" w:sz="0" w:space="0" w:color="auto"/>
        <w:bottom w:val="none" w:sz="0" w:space="0" w:color="auto"/>
        <w:right w:val="none" w:sz="0" w:space="0" w:color="auto"/>
      </w:divBdr>
    </w:div>
    <w:div w:id="1524203052">
      <w:bodyDiv w:val="1"/>
      <w:marLeft w:val="0"/>
      <w:marRight w:val="0"/>
      <w:marTop w:val="0"/>
      <w:marBottom w:val="0"/>
      <w:divBdr>
        <w:top w:val="none" w:sz="0" w:space="0" w:color="auto"/>
        <w:left w:val="none" w:sz="0" w:space="0" w:color="auto"/>
        <w:bottom w:val="none" w:sz="0" w:space="0" w:color="auto"/>
        <w:right w:val="none" w:sz="0" w:space="0" w:color="auto"/>
      </w:divBdr>
    </w:div>
    <w:div w:id="1534923617">
      <w:bodyDiv w:val="1"/>
      <w:marLeft w:val="0"/>
      <w:marRight w:val="0"/>
      <w:marTop w:val="0"/>
      <w:marBottom w:val="0"/>
      <w:divBdr>
        <w:top w:val="none" w:sz="0" w:space="0" w:color="auto"/>
        <w:left w:val="none" w:sz="0" w:space="0" w:color="auto"/>
        <w:bottom w:val="none" w:sz="0" w:space="0" w:color="auto"/>
        <w:right w:val="none" w:sz="0" w:space="0" w:color="auto"/>
      </w:divBdr>
    </w:div>
    <w:div w:id="1575119986">
      <w:bodyDiv w:val="1"/>
      <w:marLeft w:val="0"/>
      <w:marRight w:val="0"/>
      <w:marTop w:val="0"/>
      <w:marBottom w:val="0"/>
      <w:divBdr>
        <w:top w:val="none" w:sz="0" w:space="0" w:color="auto"/>
        <w:left w:val="none" w:sz="0" w:space="0" w:color="auto"/>
        <w:bottom w:val="none" w:sz="0" w:space="0" w:color="auto"/>
        <w:right w:val="none" w:sz="0" w:space="0" w:color="auto"/>
      </w:divBdr>
    </w:div>
    <w:div w:id="1589315029">
      <w:bodyDiv w:val="1"/>
      <w:marLeft w:val="0"/>
      <w:marRight w:val="0"/>
      <w:marTop w:val="0"/>
      <w:marBottom w:val="0"/>
      <w:divBdr>
        <w:top w:val="none" w:sz="0" w:space="0" w:color="auto"/>
        <w:left w:val="none" w:sz="0" w:space="0" w:color="auto"/>
        <w:bottom w:val="none" w:sz="0" w:space="0" w:color="auto"/>
        <w:right w:val="none" w:sz="0" w:space="0" w:color="auto"/>
      </w:divBdr>
    </w:div>
    <w:div w:id="1635602444">
      <w:bodyDiv w:val="1"/>
      <w:marLeft w:val="0"/>
      <w:marRight w:val="0"/>
      <w:marTop w:val="0"/>
      <w:marBottom w:val="0"/>
      <w:divBdr>
        <w:top w:val="none" w:sz="0" w:space="0" w:color="auto"/>
        <w:left w:val="none" w:sz="0" w:space="0" w:color="auto"/>
        <w:bottom w:val="none" w:sz="0" w:space="0" w:color="auto"/>
        <w:right w:val="none" w:sz="0" w:space="0" w:color="auto"/>
      </w:divBdr>
      <w:divsChild>
        <w:div w:id="387842154">
          <w:marLeft w:val="0"/>
          <w:marRight w:val="0"/>
          <w:marTop w:val="0"/>
          <w:marBottom w:val="150"/>
          <w:divBdr>
            <w:top w:val="single" w:sz="6" w:space="4" w:color="EEEEEE"/>
            <w:left w:val="single" w:sz="6" w:space="4" w:color="EEEEEE"/>
            <w:bottom w:val="single" w:sz="6" w:space="2" w:color="EEEEEE"/>
            <w:right w:val="single" w:sz="6" w:space="4" w:color="EEEEEE"/>
          </w:divBdr>
          <w:divsChild>
            <w:div w:id="1248882396">
              <w:marLeft w:val="0"/>
              <w:marRight w:val="0"/>
              <w:marTop w:val="0"/>
              <w:marBottom w:val="0"/>
              <w:divBdr>
                <w:top w:val="none" w:sz="0" w:space="0" w:color="auto"/>
                <w:left w:val="none" w:sz="0" w:space="0" w:color="auto"/>
                <w:bottom w:val="none" w:sz="0" w:space="0" w:color="auto"/>
                <w:right w:val="none" w:sz="0" w:space="0" w:color="auto"/>
              </w:divBdr>
            </w:div>
          </w:divsChild>
        </w:div>
        <w:div w:id="406147687">
          <w:marLeft w:val="0"/>
          <w:marRight w:val="0"/>
          <w:marTop w:val="0"/>
          <w:marBottom w:val="0"/>
          <w:divBdr>
            <w:top w:val="none" w:sz="0" w:space="0" w:color="auto"/>
            <w:left w:val="none" w:sz="0" w:space="0" w:color="auto"/>
            <w:bottom w:val="none" w:sz="0" w:space="0" w:color="auto"/>
            <w:right w:val="none" w:sz="0" w:space="0" w:color="auto"/>
          </w:divBdr>
          <w:divsChild>
            <w:div w:id="2120759314">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682198488">
      <w:bodyDiv w:val="1"/>
      <w:marLeft w:val="0"/>
      <w:marRight w:val="0"/>
      <w:marTop w:val="0"/>
      <w:marBottom w:val="0"/>
      <w:divBdr>
        <w:top w:val="none" w:sz="0" w:space="0" w:color="auto"/>
        <w:left w:val="none" w:sz="0" w:space="0" w:color="auto"/>
        <w:bottom w:val="none" w:sz="0" w:space="0" w:color="auto"/>
        <w:right w:val="none" w:sz="0" w:space="0" w:color="auto"/>
      </w:divBdr>
    </w:div>
    <w:div w:id="1690452044">
      <w:bodyDiv w:val="1"/>
      <w:marLeft w:val="0"/>
      <w:marRight w:val="0"/>
      <w:marTop w:val="0"/>
      <w:marBottom w:val="0"/>
      <w:divBdr>
        <w:top w:val="none" w:sz="0" w:space="0" w:color="auto"/>
        <w:left w:val="none" w:sz="0" w:space="0" w:color="auto"/>
        <w:bottom w:val="none" w:sz="0" w:space="0" w:color="auto"/>
        <w:right w:val="none" w:sz="0" w:space="0" w:color="auto"/>
      </w:divBdr>
      <w:divsChild>
        <w:div w:id="35350705">
          <w:marLeft w:val="0"/>
          <w:marRight w:val="0"/>
          <w:marTop w:val="0"/>
          <w:marBottom w:val="0"/>
          <w:divBdr>
            <w:top w:val="none" w:sz="0" w:space="0" w:color="auto"/>
            <w:left w:val="none" w:sz="0" w:space="0" w:color="auto"/>
            <w:bottom w:val="none" w:sz="0" w:space="0" w:color="auto"/>
            <w:right w:val="none" w:sz="0" w:space="0" w:color="auto"/>
          </w:divBdr>
          <w:divsChild>
            <w:div w:id="863908661">
              <w:marLeft w:val="0"/>
              <w:marRight w:val="0"/>
              <w:marTop w:val="0"/>
              <w:marBottom w:val="0"/>
              <w:divBdr>
                <w:top w:val="single" w:sz="6" w:space="0" w:color="507F2F"/>
                <w:left w:val="single" w:sz="6" w:space="0" w:color="507F2F"/>
                <w:bottom w:val="single" w:sz="6" w:space="0" w:color="507F2F"/>
                <w:right w:val="single" w:sz="6" w:space="0" w:color="507F2F"/>
              </w:divBdr>
              <w:divsChild>
                <w:div w:id="278922364">
                  <w:marLeft w:val="0"/>
                  <w:marRight w:val="0"/>
                  <w:marTop w:val="0"/>
                  <w:marBottom w:val="0"/>
                  <w:divBdr>
                    <w:top w:val="none" w:sz="0" w:space="0" w:color="auto"/>
                    <w:left w:val="none" w:sz="0" w:space="0" w:color="auto"/>
                    <w:bottom w:val="none" w:sz="0" w:space="0" w:color="auto"/>
                    <w:right w:val="none" w:sz="0" w:space="0" w:color="auto"/>
                  </w:divBdr>
                  <w:divsChild>
                    <w:div w:id="1578317441">
                      <w:marLeft w:val="0"/>
                      <w:marRight w:val="0"/>
                      <w:marTop w:val="0"/>
                      <w:marBottom w:val="0"/>
                      <w:divBdr>
                        <w:top w:val="none" w:sz="0" w:space="0" w:color="auto"/>
                        <w:left w:val="none" w:sz="0" w:space="0" w:color="auto"/>
                        <w:bottom w:val="none" w:sz="0" w:space="0" w:color="auto"/>
                        <w:right w:val="none" w:sz="0" w:space="0" w:color="auto"/>
                      </w:divBdr>
                      <w:divsChild>
                        <w:div w:id="1814908248">
                          <w:marLeft w:val="0"/>
                          <w:marRight w:val="0"/>
                          <w:marTop w:val="0"/>
                          <w:marBottom w:val="0"/>
                          <w:divBdr>
                            <w:top w:val="none" w:sz="0" w:space="0" w:color="auto"/>
                            <w:left w:val="none" w:sz="0" w:space="0" w:color="auto"/>
                            <w:bottom w:val="none" w:sz="0" w:space="0" w:color="auto"/>
                            <w:right w:val="none" w:sz="0" w:space="0" w:color="auto"/>
                          </w:divBdr>
                          <w:divsChild>
                            <w:div w:id="1789003984">
                              <w:marLeft w:val="0"/>
                              <w:marRight w:val="0"/>
                              <w:marTop w:val="0"/>
                              <w:marBottom w:val="0"/>
                              <w:divBdr>
                                <w:top w:val="none" w:sz="0" w:space="0" w:color="auto"/>
                                <w:left w:val="none" w:sz="0" w:space="0" w:color="auto"/>
                                <w:bottom w:val="none" w:sz="0" w:space="0" w:color="auto"/>
                                <w:right w:val="none" w:sz="0" w:space="0" w:color="auto"/>
                              </w:divBdr>
                            </w:div>
                            <w:div w:id="685717240">
                              <w:marLeft w:val="0"/>
                              <w:marRight w:val="0"/>
                              <w:marTop w:val="0"/>
                              <w:marBottom w:val="0"/>
                              <w:divBdr>
                                <w:top w:val="none" w:sz="0" w:space="0" w:color="auto"/>
                                <w:left w:val="none" w:sz="0" w:space="0" w:color="auto"/>
                                <w:bottom w:val="none" w:sz="0" w:space="0" w:color="auto"/>
                                <w:right w:val="none" w:sz="0" w:space="0" w:color="auto"/>
                              </w:divBdr>
                            </w:div>
                          </w:divsChild>
                        </w:div>
                        <w:div w:id="314072090">
                          <w:marLeft w:val="0"/>
                          <w:marRight w:val="0"/>
                          <w:marTop w:val="0"/>
                          <w:marBottom w:val="0"/>
                          <w:divBdr>
                            <w:top w:val="none" w:sz="0" w:space="0" w:color="auto"/>
                            <w:left w:val="none" w:sz="0" w:space="0" w:color="auto"/>
                            <w:bottom w:val="none" w:sz="0" w:space="0" w:color="auto"/>
                            <w:right w:val="none" w:sz="0" w:space="0" w:color="auto"/>
                          </w:divBdr>
                          <w:divsChild>
                            <w:div w:id="1523787143">
                              <w:marLeft w:val="0"/>
                              <w:marRight w:val="0"/>
                              <w:marTop w:val="0"/>
                              <w:marBottom w:val="0"/>
                              <w:divBdr>
                                <w:top w:val="none" w:sz="0" w:space="0" w:color="auto"/>
                                <w:left w:val="none" w:sz="0" w:space="0" w:color="auto"/>
                                <w:bottom w:val="none" w:sz="0" w:space="0" w:color="auto"/>
                                <w:right w:val="none" w:sz="0" w:space="0" w:color="auto"/>
                              </w:divBdr>
                            </w:div>
                            <w:div w:id="1289631718">
                              <w:marLeft w:val="0"/>
                              <w:marRight w:val="0"/>
                              <w:marTop w:val="0"/>
                              <w:marBottom w:val="0"/>
                              <w:divBdr>
                                <w:top w:val="none" w:sz="0" w:space="0" w:color="auto"/>
                                <w:left w:val="none" w:sz="0" w:space="0" w:color="auto"/>
                                <w:bottom w:val="none" w:sz="0" w:space="0" w:color="auto"/>
                                <w:right w:val="none" w:sz="0" w:space="0" w:color="auto"/>
                              </w:divBdr>
                            </w:div>
                          </w:divsChild>
                        </w:div>
                        <w:div w:id="1915165515">
                          <w:marLeft w:val="0"/>
                          <w:marRight w:val="0"/>
                          <w:marTop w:val="0"/>
                          <w:marBottom w:val="0"/>
                          <w:divBdr>
                            <w:top w:val="none" w:sz="0" w:space="0" w:color="auto"/>
                            <w:left w:val="none" w:sz="0" w:space="0" w:color="auto"/>
                            <w:bottom w:val="none" w:sz="0" w:space="0" w:color="auto"/>
                            <w:right w:val="none" w:sz="0" w:space="0" w:color="auto"/>
                          </w:divBdr>
                          <w:divsChild>
                            <w:div w:id="94910948">
                              <w:marLeft w:val="0"/>
                              <w:marRight w:val="0"/>
                              <w:marTop w:val="0"/>
                              <w:marBottom w:val="0"/>
                              <w:divBdr>
                                <w:top w:val="none" w:sz="0" w:space="0" w:color="auto"/>
                                <w:left w:val="none" w:sz="0" w:space="0" w:color="auto"/>
                                <w:bottom w:val="none" w:sz="0" w:space="0" w:color="auto"/>
                                <w:right w:val="none" w:sz="0" w:space="0" w:color="auto"/>
                              </w:divBdr>
                            </w:div>
                            <w:div w:id="1901213246">
                              <w:marLeft w:val="0"/>
                              <w:marRight w:val="0"/>
                              <w:marTop w:val="0"/>
                              <w:marBottom w:val="0"/>
                              <w:divBdr>
                                <w:top w:val="none" w:sz="0" w:space="0" w:color="auto"/>
                                <w:left w:val="none" w:sz="0" w:space="0" w:color="auto"/>
                                <w:bottom w:val="none" w:sz="0" w:space="0" w:color="auto"/>
                                <w:right w:val="none" w:sz="0" w:space="0" w:color="auto"/>
                              </w:divBdr>
                            </w:div>
                          </w:divsChild>
                        </w:div>
                        <w:div w:id="2134249062">
                          <w:marLeft w:val="0"/>
                          <w:marRight w:val="0"/>
                          <w:marTop w:val="0"/>
                          <w:marBottom w:val="0"/>
                          <w:divBdr>
                            <w:top w:val="none" w:sz="0" w:space="0" w:color="auto"/>
                            <w:left w:val="none" w:sz="0" w:space="0" w:color="auto"/>
                            <w:bottom w:val="none" w:sz="0" w:space="0" w:color="auto"/>
                            <w:right w:val="none" w:sz="0" w:space="0" w:color="auto"/>
                          </w:divBdr>
                          <w:divsChild>
                            <w:div w:id="504324501">
                              <w:marLeft w:val="0"/>
                              <w:marRight w:val="0"/>
                              <w:marTop w:val="0"/>
                              <w:marBottom w:val="0"/>
                              <w:divBdr>
                                <w:top w:val="none" w:sz="0" w:space="0" w:color="auto"/>
                                <w:left w:val="none" w:sz="0" w:space="0" w:color="auto"/>
                                <w:bottom w:val="none" w:sz="0" w:space="0" w:color="auto"/>
                                <w:right w:val="none" w:sz="0" w:space="0" w:color="auto"/>
                              </w:divBdr>
                            </w:div>
                            <w:div w:id="1129474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129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5522505">
      <w:bodyDiv w:val="1"/>
      <w:marLeft w:val="0"/>
      <w:marRight w:val="0"/>
      <w:marTop w:val="0"/>
      <w:marBottom w:val="0"/>
      <w:divBdr>
        <w:top w:val="none" w:sz="0" w:space="0" w:color="auto"/>
        <w:left w:val="none" w:sz="0" w:space="0" w:color="auto"/>
        <w:bottom w:val="none" w:sz="0" w:space="0" w:color="auto"/>
        <w:right w:val="none" w:sz="0" w:space="0" w:color="auto"/>
      </w:divBdr>
    </w:div>
    <w:div w:id="1714386397">
      <w:bodyDiv w:val="1"/>
      <w:marLeft w:val="0"/>
      <w:marRight w:val="0"/>
      <w:marTop w:val="0"/>
      <w:marBottom w:val="0"/>
      <w:divBdr>
        <w:top w:val="none" w:sz="0" w:space="0" w:color="auto"/>
        <w:left w:val="none" w:sz="0" w:space="0" w:color="auto"/>
        <w:bottom w:val="none" w:sz="0" w:space="0" w:color="auto"/>
        <w:right w:val="none" w:sz="0" w:space="0" w:color="auto"/>
      </w:divBdr>
      <w:divsChild>
        <w:div w:id="1283271699">
          <w:marLeft w:val="0"/>
          <w:marRight w:val="0"/>
          <w:marTop w:val="0"/>
          <w:marBottom w:val="225"/>
          <w:divBdr>
            <w:top w:val="none" w:sz="0" w:space="0" w:color="auto"/>
            <w:left w:val="none" w:sz="0" w:space="0" w:color="auto"/>
            <w:bottom w:val="none" w:sz="0" w:space="0" w:color="auto"/>
            <w:right w:val="none" w:sz="0" w:space="0" w:color="auto"/>
          </w:divBdr>
          <w:divsChild>
            <w:div w:id="1483083355">
              <w:marLeft w:val="0"/>
              <w:marRight w:val="0"/>
              <w:marTop w:val="0"/>
              <w:marBottom w:val="0"/>
              <w:divBdr>
                <w:top w:val="none" w:sz="0" w:space="0" w:color="auto"/>
                <w:left w:val="none" w:sz="0" w:space="0" w:color="auto"/>
                <w:bottom w:val="none" w:sz="0" w:space="0" w:color="auto"/>
                <w:right w:val="none" w:sz="0" w:space="0" w:color="auto"/>
              </w:divBdr>
            </w:div>
          </w:divsChild>
        </w:div>
        <w:div w:id="1757634126">
          <w:marLeft w:val="0"/>
          <w:marRight w:val="0"/>
          <w:marTop w:val="0"/>
          <w:marBottom w:val="0"/>
          <w:divBdr>
            <w:top w:val="none" w:sz="0" w:space="0" w:color="auto"/>
            <w:left w:val="none" w:sz="0" w:space="0" w:color="auto"/>
            <w:bottom w:val="none" w:sz="0" w:space="0" w:color="auto"/>
            <w:right w:val="none" w:sz="0" w:space="0" w:color="auto"/>
          </w:divBdr>
        </w:div>
        <w:div w:id="275648117">
          <w:marLeft w:val="0"/>
          <w:marRight w:val="0"/>
          <w:marTop w:val="0"/>
          <w:marBottom w:val="375"/>
          <w:divBdr>
            <w:top w:val="none" w:sz="0" w:space="0" w:color="auto"/>
            <w:left w:val="none" w:sz="0" w:space="0" w:color="auto"/>
            <w:bottom w:val="none" w:sz="0" w:space="0" w:color="auto"/>
            <w:right w:val="none" w:sz="0" w:space="0" w:color="auto"/>
          </w:divBdr>
          <w:divsChild>
            <w:div w:id="2099911300">
              <w:marLeft w:val="0"/>
              <w:marRight w:val="0"/>
              <w:marTop w:val="0"/>
              <w:marBottom w:val="225"/>
              <w:divBdr>
                <w:top w:val="none" w:sz="0" w:space="0" w:color="auto"/>
                <w:left w:val="none" w:sz="0" w:space="0" w:color="auto"/>
                <w:bottom w:val="none" w:sz="0" w:space="0" w:color="auto"/>
                <w:right w:val="none" w:sz="0" w:space="0" w:color="auto"/>
              </w:divBdr>
            </w:div>
            <w:div w:id="1193567486">
              <w:marLeft w:val="-150"/>
              <w:marRight w:val="-150"/>
              <w:marTop w:val="0"/>
              <w:marBottom w:val="0"/>
              <w:divBdr>
                <w:top w:val="none" w:sz="0" w:space="0" w:color="auto"/>
                <w:left w:val="none" w:sz="0" w:space="0" w:color="auto"/>
                <w:bottom w:val="none" w:sz="0" w:space="0" w:color="auto"/>
                <w:right w:val="none" w:sz="0" w:space="0" w:color="auto"/>
              </w:divBdr>
              <w:divsChild>
                <w:div w:id="2146509122">
                  <w:marLeft w:val="0"/>
                  <w:marRight w:val="0"/>
                  <w:marTop w:val="0"/>
                  <w:marBottom w:val="0"/>
                  <w:divBdr>
                    <w:top w:val="none" w:sz="0" w:space="0" w:color="auto"/>
                    <w:left w:val="none" w:sz="0" w:space="0" w:color="auto"/>
                    <w:bottom w:val="none" w:sz="0" w:space="0" w:color="auto"/>
                    <w:right w:val="none" w:sz="0" w:space="0" w:color="auto"/>
                  </w:divBdr>
                  <w:divsChild>
                    <w:div w:id="1453593841">
                      <w:marLeft w:val="0"/>
                      <w:marRight w:val="0"/>
                      <w:marTop w:val="0"/>
                      <w:marBottom w:val="0"/>
                      <w:divBdr>
                        <w:top w:val="none" w:sz="0" w:space="0" w:color="auto"/>
                        <w:left w:val="none" w:sz="0" w:space="0" w:color="auto"/>
                        <w:bottom w:val="none" w:sz="0" w:space="0" w:color="auto"/>
                        <w:right w:val="none" w:sz="0" w:space="0" w:color="auto"/>
                      </w:divBdr>
                      <w:divsChild>
                        <w:div w:id="929511814">
                          <w:marLeft w:val="0"/>
                          <w:marRight w:val="0"/>
                          <w:marTop w:val="0"/>
                          <w:marBottom w:val="0"/>
                          <w:divBdr>
                            <w:top w:val="none" w:sz="0" w:space="0" w:color="auto"/>
                            <w:left w:val="none" w:sz="0" w:space="0" w:color="auto"/>
                            <w:bottom w:val="none" w:sz="0" w:space="0" w:color="auto"/>
                            <w:right w:val="none" w:sz="0" w:space="0" w:color="auto"/>
                          </w:divBdr>
                        </w:div>
                        <w:div w:id="192375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5505628">
                  <w:marLeft w:val="0"/>
                  <w:marRight w:val="0"/>
                  <w:marTop w:val="0"/>
                  <w:marBottom w:val="0"/>
                  <w:divBdr>
                    <w:top w:val="none" w:sz="0" w:space="0" w:color="auto"/>
                    <w:left w:val="none" w:sz="0" w:space="0" w:color="auto"/>
                    <w:bottom w:val="none" w:sz="0" w:space="0" w:color="auto"/>
                    <w:right w:val="none" w:sz="0" w:space="0" w:color="auto"/>
                  </w:divBdr>
                  <w:divsChild>
                    <w:div w:id="1039282135">
                      <w:marLeft w:val="0"/>
                      <w:marRight w:val="0"/>
                      <w:marTop w:val="0"/>
                      <w:marBottom w:val="0"/>
                      <w:divBdr>
                        <w:top w:val="none" w:sz="0" w:space="0" w:color="auto"/>
                        <w:left w:val="none" w:sz="0" w:space="0" w:color="auto"/>
                        <w:bottom w:val="none" w:sz="0" w:space="0" w:color="auto"/>
                        <w:right w:val="none" w:sz="0" w:space="0" w:color="auto"/>
                      </w:divBdr>
                      <w:divsChild>
                        <w:div w:id="1760977621">
                          <w:marLeft w:val="0"/>
                          <w:marRight w:val="0"/>
                          <w:marTop w:val="0"/>
                          <w:marBottom w:val="0"/>
                          <w:divBdr>
                            <w:top w:val="none" w:sz="0" w:space="0" w:color="auto"/>
                            <w:left w:val="none" w:sz="0" w:space="0" w:color="auto"/>
                            <w:bottom w:val="none" w:sz="0" w:space="0" w:color="auto"/>
                            <w:right w:val="none" w:sz="0" w:space="0" w:color="auto"/>
                          </w:divBdr>
                        </w:div>
                        <w:div w:id="63911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0058713">
                  <w:marLeft w:val="0"/>
                  <w:marRight w:val="0"/>
                  <w:marTop w:val="0"/>
                  <w:marBottom w:val="0"/>
                  <w:divBdr>
                    <w:top w:val="none" w:sz="0" w:space="0" w:color="auto"/>
                    <w:left w:val="none" w:sz="0" w:space="0" w:color="auto"/>
                    <w:bottom w:val="none" w:sz="0" w:space="0" w:color="auto"/>
                    <w:right w:val="none" w:sz="0" w:space="0" w:color="auto"/>
                  </w:divBdr>
                  <w:divsChild>
                    <w:div w:id="297613412">
                      <w:marLeft w:val="0"/>
                      <w:marRight w:val="0"/>
                      <w:marTop w:val="0"/>
                      <w:marBottom w:val="0"/>
                      <w:divBdr>
                        <w:top w:val="none" w:sz="0" w:space="0" w:color="auto"/>
                        <w:left w:val="none" w:sz="0" w:space="0" w:color="auto"/>
                        <w:bottom w:val="none" w:sz="0" w:space="0" w:color="auto"/>
                        <w:right w:val="none" w:sz="0" w:space="0" w:color="auto"/>
                      </w:divBdr>
                      <w:divsChild>
                        <w:div w:id="1047100249">
                          <w:marLeft w:val="0"/>
                          <w:marRight w:val="0"/>
                          <w:marTop w:val="0"/>
                          <w:marBottom w:val="0"/>
                          <w:divBdr>
                            <w:top w:val="none" w:sz="0" w:space="0" w:color="auto"/>
                            <w:left w:val="none" w:sz="0" w:space="0" w:color="auto"/>
                            <w:bottom w:val="none" w:sz="0" w:space="0" w:color="auto"/>
                            <w:right w:val="none" w:sz="0" w:space="0" w:color="auto"/>
                          </w:divBdr>
                        </w:div>
                        <w:div w:id="101203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3711">
                  <w:marLeft w:val="0"/>
                  <w:marRight w:val="0"/>
                  <w:marTop w:val="0"/>
                  <w:marBottom w:val="0"/>
                  <w:divBdr>
                    <w:top w:val="none" w:sz="0" w:space="0" w:color="auto"/>
                    <w:left w:val="none" w:sz="0" w:space="0" w:color="auto"/>
                    <w:bottom w:val="none" w:sz="0" w:space="0" w:color="auto"/>
                    <w:right w:val="none" w:sz="0" w:space="0" w:color="auto"/>
                  </w:divBdr>
                  <w:divsChild>
                    <w:div w:id="2090685990">
                      <w:marLeft w:val="0"/>
                      <w:marRight w:val="0"/>
                      <w:marTop w:val="0"/>
                      <w:marBottom w:val="0"/>
                      <w:divBdr>
                        <w:top w:val="none" w:sz="0" w:space="0" w:color="auto"/>
                        <w:left w:val="none" w:sz="0" w:space="0" w:color="auto"/>
                        <w:bottom w:val="none" w:sz="0" w:space="0" w:color="auto"/>
                        <w:right w:val="none" w:sz="0" w:space="0" w:color="auto"/>
                      </w:divBdr>
                      <w:divsChild>
                        <w:div w:id="2093307414">
                          <w:marLeft w:val="0"/>
                          <w:marRight w:val="0"/>
                          <w:marTop w:val="0"/>
                          <w:marBottom w:val="0"/>
                          <w:divBdr>
                            <w:top w:val="none" w:sz="0" w:space="0" w:color="auto"/>
                            <w:left w:val="none" w:sz="0" w:space="0" w:color="auto"/>
                            <w:bottom w:val="none" w:sz="0" w:space="0" w:color="auto"/>
                            <w:right w:val="none" w:sz="0" w:space="0" w:color="auto"/>
                          </w:divBdr>
                        </w:div>
                        <w:div w:id="6901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117532">
                  <w:marLeft w:val="0"/>
                  <w:marRight w:val="0"/>
                  <w:marTop w:val="0"/>
                  <w:marBottom w:val="0"/>
                  <w:divBdr>
                    <w:top w:val="none" w:sz="0" w:space="0" w:color="auto"/>
                    <w:left w:val="none" w:sz="0" w:space="0" w:color="auto"/>
                    <w:bottom w:val="none" w:sz="0" w:space="0" w:color="auto"/>
                    <w:right w:val="none" w:sz="0" w:space="0" w:color="auto"/>
                  </w:divBdr>
                  <w:divsChild>
                    <w:div w:id="27606103">
                      <w:marLeft w:val="0"/>
                      <w:marRight w:val="0"/>
                      <w:marTop w:val="0"/>
                      <w:marBottom w:val="0"/>
                      <w:divBdr>
                        <w:top w:val="none" w:sz="0" w:space="0" w:color="auto"/>
                        <w:left w:val="none" w:sz="0" w:space="0" w:color="auto"/>
                        <w:bottom w:val="none" w:sz="0" w:space="0" w:color="auto"/>
                        <w:right w:val="none" w:sz="0" w:space="0" w:color="auto"/>
                      </w:divBdr>
                      <w:divsChild>
                        <w:div w:id="738819866">
                          <w:marLeft w:val="0"/>
                          <w:marRight w:val="0"/>
                          <w:marTop w:val="0"/>
                          <w:marBottom w:val="0"/>
                          <w:divBdr>
                            <w:top w:val="none" w:sz="0" w:space="0" w:color="auto"/>
                            <w:left w:val="none" w:sz="0" w:space="0" w:color="auto"/>
                            <w:bottom w:val="none" w:sz="0" w:space="0" w:color="auto"/>
                            <w:right w:val="none" w:sz="0" w:space="0" w:color="auto"/>
                          </w:divBdr>
                        </w:div>
                        <w:div w:id="781848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749165">
                  <w:marLeft w:val="0"/>
                  <w:marRight w:val="0"/>
                  <w:marTop w:val="0"/>
                  <w:marBottom w:val="0"/>
                  <w:divBdr>
                    <w:top w:val="none" w:sz="0" w:space="0" w:color="auto"/>
                    <w:left w:val="none" w:sz="0" w:space="0" w:color="auto"/>
                    <w:bottom w:val="none" w:sz="0" w:space="0" w:color="auto"/>
                    <w:right w:val="none" w:sz="0" w:space="0" w:color="auto"/>
                  </w:divBdr>
                  <w:divsChild>
                    <w:div w:id="1680426793">
                      <w:marLeft w:val="0"/>
                      <w:marRight w:val="0"/>
                      <w:marTop w:val="0"/>
                      <w:marBottom w:val="0"/>
                      <w:divBdr>
                        <w:top w:val="none" w:sz="0" w:space="0" w:color="auto"/>
                        <w:left w:val="none" w:sz="0" w:space="0" w:color="auto"/>
                        <w:bottom w:val="none" w:sz="0" w:space="0" w:color="auto"/>
                        <w:right w:val="none" w:sz="0" w:space="0" w:color="auto"/>
                      </w:divBdr>
                      <w:divsChild>
                        <w:div w:id="1882471614">
                          <w:marLeft w:val="0"/>
                          <w:marRight w:val="0"/>
                          <w:marTop w:val="0"/>
                          <w:marBottom w:val="0"/>
                          <w:divBdr>
                            <w:top w:val="none" w:sz="0" w:space="0" w:color="auto"/>
                            <w:left w:val="none" w:sz="0" w:space="0" w:color="auto"/>
                            <w:bottom w:val="none" w:sz="0" w:space="0" w:color="auto"/>
                            <w:right w:val="none" w:sz="0" w:space="0" w:color="auto"/>
                          </w:divBdr>
                        </w:div>
                        <w:div w:id="1759909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7820910">
                  <w:marLeft w:val="0"/>
                  <w:marRight w:val="0"/>
                  <w:marTop w:val="0"/>
                  <w:marBottom w:val="0"/>
                  <w:divBdr>
                    <w:top w:val="none" w:sz="0" w:space="0" w:color="auto"/>
                    <w:left w:val="none" w:sz="0" w:space="0" w:color="auto"/>
                    <w:bottom w:val="none" w:sz="0" w:space="0" w:color="auto"/>
                    <w:right w:val="none" w:sz="0" w:space="0" w:color="auto"/>
                  </w:divBdr>
                  <w:divsChild>
                    <w:div w:id="2092196835">
                      <w:marLeft w:val="0"/>
                      <w:marRight w:val="0"/>
                      <w:marTop w:val="0"/>
                      <w:marBottom w:val="0"/>
                      <w:divBdr>
                        <w:top w:val="none" w:sz="0" w:space="0" w:color="auto"/>
                        <w:left w:val="none" w:sz="0" w:space="0" w:color="auto"/>
                        <w:bottom w:val="none" w:sz="0" w:space="0" w:color="auto"/>
                        <w:right w:val="none" w:sz="0" w:space="0" w:color="auto"/>
                      </w:divBdr>
                      <w:divsChild>
                        <w:div w:id="1252814801">
                          <w:marLeft w:val="0"/>
                          <w:marRight w:val="0"/>
                          <w:marTop w:val="0"/>
                          <w:marBottom w:val="0"/>
                          <w:divBdr>
                            <w:top w:val="none" w:sz="0" w:space="0" w:color="auto"/>
                            <w:left w:val="none" w:sz="0" w:space="0" w:color="auto"/>
                            <w:bottom w:val="none" w:sz="0" w:space="0" w:color="auto"/>
                            <w:right w:val="none" w:sz="0" w:space="0" w:color="auto"/>
                          </w:divBdr>
                        </w:div>
                        <w:div w:id="992299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4187368">
                  <w:marLeft w:val="0"/>
                  <w:marRight w:val="0"/>
                  <w:marTop w:val="0"/>
                  <w:marBottom w:val="0"/>
                  <w:divBdr>
                    <w:top w:val="none" w:sz="0" w:space="0" w:color="auto"/>
                    <w:left w:val="none" w:sz="0" w:space="0" w:color="auto"/>
                    <w:bottom w:val="none" w:sz="0" w:space="0" w:color="auto"/>
                    <w:right w:val="none" w:sz="0" w:space="0" w:color="auto"/>
                  </w:divBdr>
                  <w:divsChild>
                    <w:div w:id="2067994180">
                      <w:marLeft w:val="0"/>
                      <w:marRight w:val="0"/>
                      <w:marTop w:val="0"/>
                      <w:marBottom w:val="0"/>
                      <w:divBdr>
                        <w:top w:val="none" w:sz="0" w:space="0" w:color="auto"/>
                        <w:left w:val="none" w:sz="0" w:space="0" w:color="auto"/>
                        <w:bottom w:val="none" w:sz="0" w:space="0" w:color="auto"/>
                        <w:right w:val="none" w:sz="0" w:space="0" w:color="auto"/>
                      </w:divBdr>
                      <w:divsChild>
                        <w:div w:id="2027292657">
                          <w:marLeft w:val="0"/>
                          <w:marRight w:val="0"/>
                          <w:marTop w:val="0"/>
                          <w:marBottom w:val="0"/>
                          <w:divBdr>
                            <w:top w:val="none" w:sz="0" w:space="0" w:color="auto"/>
                            <w:left w:val="none" w:sz="0" w:space="0" w:color="auto"/>
                            <w:bottom w:val="none" w:sz="0" w:space="0" w:color="auto"/>
                            <w:right w:val="none" w:sz="0" w:space="0" w:color="auto"/>
                          </w:divBdr>
                        </w:div>
                        <w:div w:id="907615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962818">
                  <w:marLeft w:val="0"/>
                  <w:marRight w:val="0"/>
                  <w:marTop w:val="0"/>
                  <w:marBottom w:val="0"/>
                  <w:divBdr>
                    <w:top w:val="none" w:sz="0" w:space="0" w:color="auto"/>
                    <w:left w:val="none" w:sz="0" w:space="0" w:color="auto"/>
                    <w:bottom w:val="none" w:sz="0" w:space="0" w:color="auto"/>
                    <w:right w:val="none" w:sz="0" w:space="0" w:color="auto"/>
                  </w:divBdr>
                  <w:divsChild>
                    <w:div w:id="70851343">
                      <w:marLeft w:val="0"/>
                      <w:marRight w:val="0"/>
                      <w:marTop w:val="0"/>
                      <w:marBottom w:val="0"/>
                      <w:divBdr>
                        <w:top w:val="none" w:sz="0" w:space="0" w:color="auto"/>
                        <w:left w:val="none" w:sz="0" w:space="0" w:color="auto"/>
                        <w:bottom w:val="none" w:sz="0" w:space="0" w:color="auto"/>
                        <w:right w:val="none" w:sz="0" w:space="0" w:color="auto"/>
                      </w:divBdr>
                      <w:divsChild>
                        <w:div w:id="973949210">
                          <w:marLeft w:val="0"/>
                          <w:marRight w:val="0"/>
                          <w:marTop w:val="0"/>
                          <w:marBottom w:val="0"/>
                          <w:divBdr>
                            <w:top w:val="none" w:sz="0" w:space="0" w:color="auto"/>
                            <w:left w:val="none" w:sz="0" w:space="0" w:color="auto"/>
                            <w:bottom w:val="none" w:sz="0" w:space="0" w:color="auto"/>
                            <w:right w:val="none" w:sz="0" w:space="0" w:color="auto"/>
                          </w:divBdr>
                        </w:div>
                        <w:div w:id="203765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656779">
                  <w:marLeft w:val="0"/>
                  <w:marRight w:val="0"/>
                  <w:marTop w:val="0"/>
                  <w:marBottom w:val="0"/>
                  <w:divBdr>
                    <w:top w:val="none" w:sz="0" w:space="0" w:color="auto"/>
                    <w:left w:val="none" w:sz="0" w:space="0" w:color="auto"/>
                    <w:bottom w:val="none" w:sz="0" w:space="0" w:color="auto"/>
                    <w:right w:val="none" w:sz="0" w:space="0" w:color="auto"/>
                  </w:divBdr>
                  <w:divsChild>
                    <w:div w:id="486897985">
                      <w:marLeft w:val="0"/>
                      <w:marRight w:val="0"/>
                      <w:marTop w:val="0"/>
                      <w:marBottom w:val="0"/>
                      <w:divBdr>
                        <w:top w:val="none" w:sz="0" w:space="0" w:color="auto"/>
                        <w:left w:val="none" w:sz="0" w:space="0" w:color="auto"/>
                        <w:bottom w:val="none" w:sz="0" w:space="0" w:color="auto"/>
                        <w:right w:val="none" w:sz="0" w:space="0" w:color="auto"/>
                      </w:divBdr>
                      <w:divsChild>
                        <w:div w:id="67506982">
                          <w:marLeft w:val="0"/>
                          <w:marRight w:val="0"/>
                          <w:marTop w:val="0"/>
                          <w:marBottom w:val="0"/>
                          <w:divBdr>
                            <w:top w:val="none" w:sz="0" w:space="0" w:color="auto"/>
                            <w:left w:val="none" w:sz="0" w:space="0" w:color="auto"/>
                            <w:bottom w:val="none" w:sz="0" w:space="0" w:color="auto"/>
                            <w:right w:val="none" w:sz="0" w:space="0" w:color="auto"/>
                          </w:divBdr>
                        </w:div>
                        <w:div w:id="557135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006607">
                  <w:marLeft w:val="0"/>
                  <w:marRight w:val="0"/>
                  <w:marTop w:val="0"/>
                  <w:marBottom w:val="0"/>
                  <w:divBdr>
                    <w:top w:val="none" w:sz="0" w:space="0" w:color="auto"/>
                    <w:left w:val="none" w:sz="0" w:space="0" w:color="auto"/>
                    <w:bottom w:val="none" w:sz="0" w:space="0" w:color="auto"/>
                    <w:right w:val="none" w:sz="0" w:space="0" w:color="auto"/>
                  </w:divBdr>
                  <w:divsChild>
                    <w:div w:id="576132978">
                      <w:marLeft w:val="0"/>
                      <w:marRight w:val="0"/>
                      <w:marTop w:val="0"/>
                      <w:marBottom w:val="0"/>
                      <w:divBdr>
                        <w:top w:val="none" w:sz="0" w:space="0" w:color="auto"/>
                        <w:left w:val="none" w:sz="0" w:space="0" w:color="auto"/>
                        <w:bottom w:val="none" w:sz="0" w:space="0" w:color="auto"/>
                        <w:right w:val="none" w:sz="0" w:space="0" w:color="auto"/>
                      </w:divBdr>
                      <w:divsChild>
                        <w:div w:id="843592966">
                          <w:marLeft w:val="0"/>
                          <w:marRight w:val="0"/>
                          <w:marTop w:val="0"/>
                          <w:marBottom w:val="0"/>
                          <w:divBdr>
                            <w:top w:val="none" w:sz="0" w:space="0" w:color="auto"/>
                            <w:left w:val="none" w:sz="0" w:space="0" w:color="auto"/>
                            <w:bottom w:val="none" w:sz="0" w:space="0" w:color="auto"/>
                            <w:right w:val="none" w:sz="0" w:space="0" w:color="auto"/>
                          </w:divBdr>
                        </w:div>
                        <w:div w:id="774248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673239">
                  <w:marLeft w:val="0"/>
                  <w:marRight w:val="0"/>
                  <w:marTop w:val="0"/>
                  <w:marBottom w:val="0"/>
                  <w:divBdr>
                    <w:top w:val="none" w:sz="0" w:space="0" w:color="auto"/>
                    <w:left w:val="none" w:sz="0" w:space="0" w:color="auto"/>
                    <w:bottom w:val="none" w:sz="0" w:space="0" w:color="auto"/>
                    <w:right w:val="none" w:sz="0" w:space="0" w:color="auto"/>
                  </w:divBdr>
                  <w:divsChild>
                    <w:div w:id="1029909688">
                      <w:marLeft w:val="0"/>
                      <w:marRight w:val="0"/>
                      <w:marTop w:val="0"/>
                      <w:marBottom w:val="0"/>
                      <w:divBdr>
                        <w:top w:val="none" w:sz="0" w:space="0" w:color="auto"/>
                        <w:left w:val="none" w:sz="0" w:space="0" w:color="auto"/>
                        <w:bottom w:val="none" w:sz="0" w:space="0" w:color="auto"/>
                        <w:right w:val="none" w:sz="0" w:space="0" w:color="auto"/>
                      </w:divBdr>
                      <w:divsChild>
                        <w:div w:id="862475339">
                          <w:marLeft w:val="0"/>
                          <w:marRight w:val="0"/>
                          <w:marTop w:val="0"/>
                          <w:marBottom w:val="0"/>
                          <w:divBdr>
                            <w:top w:val="none" w:sz="0" w:space="0" w:color="auto"/>
                            <w:left w:val="none" w:sz="0" w:space="0" w:color="auto"/>
                            <w:bottom w:val="none" w:sz="0" w:space="0" w:color="auto"/>
                            <w:right w:val="none" w:sz="0" w:space="0" w:color="auto"/>
                          </w:divBdr>
                        </w:div>
                        <w:div w:id="1356350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6241001">
          <w:marLeft w:val="0"/>
          <w:marRight w:val="0"/>
          <w:marTop w:val="0"/>
          <w:marBottom w:val="0"/>
          <w:divBdr>
            <w:top w:val="none" w:sz="0" w:space="0" w:color="auto"/>
            <w:left w:val="none" w:sz="0" w:space="0" w:color="auto"/>
            <w:bottom w:val="none" w:sz="0" w:space="0" w:color="auto"/>
            <w:right w:val="none" w:sz="0" w:space="0" w:color="auto"/>
          </w:divBdr>
          <w:divsChild>
            <w:div w:id="534269079">
              <w:marLeft w:val="0"/>
              <w:marRight w:val="0"/>
              <w:marTop w:val="0"/>
              <w:marBottom w:val="225"/>
              <w:divBdr>
                <w:top w:val="none" w:sz="0" w:space="0" w:color="auto"/>
                <w:left w:val="none" w:sz="0" w:space="0" w:color="auto"/>
                <w:bottom w:val="none" w:sz="0" w:space="0" w:color="auto"/>
                <w:right w:val="none" w:sz="0" w:space="0" w:color="auto"/>
              </w:divBdr>
            </w:div>
            <w:div w:id="1693604787">
              <w:marLeft w:val="0"/>
              <w:marRight w:val="0"/>
              <w:marTop w:val="0"/>
              <w:marBottom w:val="450"/>
              <w:divBdr>
                <w:top w:val="none" w:sz="0" w:space="0" w:color="auto"/>
                <w:left w:val="none" w:sz="0" w:space="0" w:color="auto"/>
                <w:bottom w:val="none" w:sz="0" w:space="0" w:color="auto"/>
                <w:right w:val="none" w:sz="0" w:space="0" w:color="auto"/>
              </w:divBdr>
              <w:divsChild>
                <w:div w:id="1622371381">
                  <w:marLeft w:val="0"/>
                  <w:marRight w:val="0"/>
                  <w:marTop w:val="0"/>
                  <w:marBottom w:val="0"/>
                  <w:divBdr>
                    <w:top w:val="none" w:sz="0" w:space="0" w:color="auto"/>
                    <w:left w:val="none" w:sz="0" w:space="0" w:color="auto"/>
                    <w:bottom w:val="none" w:sz="0" w:space="0" w:color="auto"/>
                    <w:right w:val="none" w:sz="0" w:space="0" w:color="auto"/>
                  </w:divBdr>
                  <w:divsChild>
                    <w:div w:id="1324235040">
                      <w:marLeft w:val="0"/>
                      <w:marRight w:val="225"/>
                      <w:marTop w:val="0"/>
                      <w:marBottom w:val="0"/>
                      <w:divBdr>
                        <w:top w:val="none" w:sz="0" w:space="0" w:color="auto"/>
                        <w:left w:val="none" w:sz="0" w:space="0" w:color="auto"/>
                        <w:bottom w:val="none" w:sz="0" w:space="0" w:color="auto"/>
                        <w:right w:val="none" w:sz="0" w:space="0" w:color="auto"/>
                      </w:divBdr>
                    </w:div>
                    <w:div w:id="298803666">
                      <w:marLeft w:val="0"/>
                      <w:marRight w:val="0"/>
                      <w:marTop w:val="0"/>
                      <w:marBottom w:val="0"/>
                      <w:divBdr>
                        <w:top w:val="none" w:sz="0" w:space="0" w:color="auto"/>
                        <w:left w:val="none" w:sz="0" w:space="0" w:color="auto"/>
                        <w:bottom w:val="none" w:sz="0" w:space="0" w:color="auto"/>
                        <w:right w:val="none" w:sz="0" w:space="0" w:color="auto"/>
                      </w:divBdr>
                    </w:div>
                  </w:divsChild>
                </w:div>
                <w:div w:id="1479417834">
                  <w:marLeft w:val="0"/>
                  <w:marRight w:val="0"/>
                  <w:marTop w:val="225"/>
                  <w:marBottom w:val="0"/>
                  <w:divBdr>
                    <w:top w:val="none" w:sz="0" w:space="0" w:color="auto"/>
                    <w:left w:val="none" w:sz="0" w:space="0" w:color="auto"/>
                    <w:bottom w:val="none" w:sz="0" w:space="0" w:color="auto"/>
                    <w:right w:val="none" w:sz="0" w:space="0" w:color="auto"/>
                  </w:divBdr>
                </w:div>
              </w:divsChild>
            </w:div>
            <w:div w:id="2005622714">
              <w:marLeft w:val="0"/>
              <w:marRight w:val="0"/>
              <w:marTop w:val="0"/>
              <w:marBottom w:val="450"/>
              <w:divBdr>
                <w:top w:val="none" w:sz="0" w:space="0" w:color="auto"/>
                <w:left w:val="none" w:sz="0" w:space="0" w:color="auto"/>
                <w:bottom w:val="none" w:sz="0" w:space="0" w:color="auto"/>
                <w:right w:val="none" w:sz="0" w:space="0" w:color="auto"/>
              </w:divBdr>
              <w:divsChild>
                <w:div w:id="98841778">
                  <w:marLeft w:val="0"/>
                  <w:marRight w:val="0"/>
                  <w:marTop w:val="0"/>
                  <w:marBottom w:val="0"/>
                  <w:divBdr>
                    <w:top w:val="none" w:sz="0" w:space="0" w:color="auto"/>
                    <w:left w:val="none" w:sz="0" w:space="0" w:color="auto"/>
                    <w:bottom w:val="none" w:sz="0" w:space="0" w:color="auto"/>
                    <w:right w:val="none" w:sz="0" w:space="0" w:color="auto"/>
                  </w:divBdr>
                  <w:divsChild>
                    <w:div w:id="277295599">
                      <w:marLeft w:val="0"/>
                      <w:marRight w:val="225"/>
                      <w:marTop w:val="0"/>
                      <w:marBottom w:val="0"/>
                      <w:divBdr>
                        <w:top w:val="none" w:sz="0" w:space="0" w:color="auto"/>
                        <w:left w:val="none" w:sz="0" w:space="0" w:color="auto"/>
                        <w:bottom w:val="none" w:sz="0" w:space="0" w:color="auto"/>
                        <w:right w:val="none" w:sz="0" w:space="0" w:color="auto"/>
                      </w:divBdr>
                    </w:div>
                    <w:div w:id="1098672446">
                      <w:marLeft w:val="0"/>
                      <w:marRight w:val="0"/>
                      <w:marTop w:val="0"/>
                      <w:marBottom w:val="0"/>
                      <w:divBdr>
                        <w:top w:val="none" w:sz="0" w:space="0" w:color="auto"/>
                        <w:left w:val="none" w:sz="0" w:space="0" w:color="auto"/>
                        <w:bottom w:val="none" w:sz="0" w:space="0" w:color="auto"/>
                        <w:right w:val="none" w:sz="0" w:space="0" w:color="auto"/>
                      </w:divBdr>
                    </w:div>
                  </w:divsChild>
                </w:div>
                <w:div w:id="807278850">
                  <w:marLeft w:val="0"/>
                  <w:marRight w:val="0"/>
                  <w:marTop w:val="225"/>
                  <w:marBottom w:val="0"/>
                  <w:divBdr>
                    <w:top w:val="none" w:sz="0" w:space="0" w:color="auto"/>
                    <w:left w:val="none" w:sz="0" w:space="0" w:color="auto"/>
                    <w:bottom w:val="none" w:sz="0" w:space="0" w:color="auto"/>
                    <w:right w:val="none" w:sz="0" w:space="0" w:color="auto"/>
                  </w:divBdr>
                </w:div>
              </w:divsChild>
            </w:div>
            <w:div w:id="513349708">
              <w:marLeft w:val="0"/>
              <w:marRight w:val="0"/>
              <w:marTop w:val="0"/>
              <w:marBottom w:val="450"/>
              <w:divBdr>
                <w:top w:val="none" w:sz="0" w:space="0" w:color="auto"/>
                <w:left w:val="none" w:sz="0" w:space="0" w:color="auto"/>
                <w:bottom w:val="none" w:sz="0" w:space="0" w:color="auto"/>
                <w:right w:val="none" w:sz="0" w:space="0" w:color="auto"/>
              </w:divBdr>
              <w:divsChild>
                <w:div w:id="1096024194">
                  <w:marLeft w:val="0"/>
                  <w:marRight w:val="0"/>
                  <w:marTop w:val="0"/>
                  <w:marBottom w:val="0"/>
                  <w:divBdr>
                    <w:top w:val="none" w:sz="0" w:space="0" w:color="auto"/>
                    <w:left w:val="none" w:sz="0" w:space="0" w:color="auto"/>
                    <w:bottom w:val="none" w:sz="0" w:space="0" w:color="auto"/>
                    <w:right w:val="none" w:sz="0" w:space="0" w:color="auto"/>
                  </w:divBdr>
                  <w:divsChild>
                    <w:div w:id="2061854199">
                      <w:marLeft w:val="0"/>
                      <w:marRight w:val="225"/>
                      <w:marTop w:val="0"/>
                      <w:marBottom w:val="0"/>
                      <w:divBdr>
                        <w:top w:val="none" w:sz="0" w:space="0" w:color="auto"/>
                        <w:left w:val="none" w:sz="0" w:space="0" w:color="auto"/>
                        <w:bottom w:val="none" w:sz="0" w:space="0" w:color="auto"/>
                        <w:right w:val="none" w:sz="0" w:space="0" w:color="auto"/>
                      </w:divBdr>
                    </w:div>
                    <w:div w:id="1383823607">
                      <w:marLeft w:val="0"/>
                      <w:marRight w:val="0"/>
                      <w:marTop w:val="0"/>
                      <w:marBottom w:val="0"/>
                      <w:divBdr>
                        <w:top w:val="none" w:sz="0" w:space="0" w:color="auto"/>
                        <w:left w:val="none" w:sz="0" w:space="0" w:color="auto"/>
                        <w:bottom w:val="none" w:sz="0" w:space="0" w:color="auto"/>
                        <w:right w:val="none" w:sz="0" w:space="0" w:color="auto"/>
                      </w:divBdr>
                    </w:div>
                  </w:divsChild>
                </w:div>
                <w:div w:id="327952504">
                  <w:marLeft w:val="0"/>
                  <w:marRight w:val="0"/>
                  <w:marTop w:val="225"/>
                  <w:marBottom w:val="0"/>
                  <w:divBdr>
                    <w:top w:val="none" w:sz="0" w:space="0" w:color="auto"/>
                    <w:left w:val="none" w:sz="0" w:space="0" w:color="auto"/>
                    <w:bottom w:val="none" w:sz="0" w:space="0" w:color="auto"/>
                    <w:right w:val="none" w:sz="0" w:space="0" w:color="auto"/>
                  </w:divBdr>
                </w:div>
              </w:divsChild>
            </w:div>
            <w:div w:id="1541211445">
              <w:marLeft w:val="0"/>
              <w:marRight w:val="0"/>
              <w:marTop w:val="0"/>
              <w:marBottom w:val="450"/>
              <w:divBdr>
                <w:top w:val="none" w:sz="0" w:space="0" w:color="auto"/>
                <w:left w:val="none" w:sz="0" w:space="0" w:color="auto"/>
                <w:bottom w:val="none" w:sz="0" w:space="0" w:color="auto"/>
                <w:right w:val="none" w:sz="0" w:space="0" w:color="auto"/>
              </w:divBdr>
              <w:divsChild>
                <w:div w:id="266278260">
                  <w:marLeft w:val="0"/>
                  <w:marRight w:val="0"/>
                  <w:marTop w:val="0"/>
                  <w:marBottom w:val="0"/>
                  <w:divBdr>
                    <w:top w:val="none" w:sz="0" w:space="0" w:color="auto"/>
                    <w:left w:val="none" w:sz="0" w:space="0" w:color="auto"/>
                    <w:bottom w:val="none" w:sz="0" w:space="0" w:color="auto"/>
                    <w:right w:val="none" w:sz="0" w:space="0" w:color="auto"/>
                  </w:divBdr>
                  <w:divsChild>
                    <w:div w:id="523060062">
                      <w:marLeft w:val="0"/>
                      <w:marRight w:val="225"/>
                      <w:marTop w:val="0"/>
                      <w:marBottom w:val="0"/>
                      <w:divBdr>
                        <w:top w:val="none" w:sz="0" w:space="0" w:color="auto"/>
                        <w:left w:val="none" w:sz="0" w:space="0" w:color="auto"/>
                        <w:bottom w:val="none" w:sz="0" w:space="0" w:color="auto"/>
                        <w:right w:val="none" w:sz="0" w:space="0" w:color="auto"/>
                      </w:divBdr>
                    </w:div>
                    <w:div w:id="2111853364">
                      <w:marLeft w:val="0"/>
                      <w:marRight w:val="0"/>
                      <w:marTop w:val="0"/>
                      <w:marBottom w:val="0"/>
                      <w:divBdr>
                        <w:top w:val="none" w:sz="0" w:space="0" w:color="auto"/>
                        <w:left w:val="none" w:sz="0" w:space="0" w:color="auto"/>
                        <w:bottom w:val="none" w:sz="0" w:space="0" w:color="auto"/>
                        <w:right w:val="none" w:sz="0" w:space="0" w:color="auto"/>
                      </w:divBdr>
                    </w:div>
                  </w:divsChild>
                </w:div>
                <w:div w:id="402919978">
                  <w:marLeft w:val="0"/>
                  <w:marRight w:val="0"/>
                  <w:marTop w:val="225"/>
                  <w:marBottom w:val="0"/>
                  <w:divBdr>
                    <w:top w:val="none" w:sz="0" w:space="0" w:color="auto"/>
                    <w:left w:val="none" w:sz="0" w:space="0" w:color="auto"/>
                    <w:bottom w:val="none" w:sz="0" w:space="0" w:color="auto"/>
                    <w:right w:val="none" w:sz="0" w:space="0" w:color="auto"/>
                  </w:divBdr>
                </w:div>
              </w:divsChild>
            </w:div>
            <w:div w:id="1655140979">
              <w:marLeft w:val="0"/>
              <w:marRight w:val="0"/>
              <w:marTop w:val="0"/>
              <w:marBottom w:val="450"/>
              <w:divBdr>
                <w:top w:val="none" w:sz="0" w:space="0" w:color="auto"/>
                <w:left w:val="none" w:sz="0" w:space="0" w:color="auto"/>
                <w:bottom w:val="none" w:sz="0" w:space="0" w:color="auto"/>
                <w:right w:val="none" w:sz="0" w:space="0" w:color="auto"/>
              </w:divBdr>
              <w:divsChild>
                <w:div w:id="1953242278">
                  <w:marLeft w:val="0"/>
                  <w:marRight w:val="0"/>
                  <w:marTop w:val="0"/>
                  <w:marBottom w:val="0"/>
                  <w:divBdr>
                    <w:top w:val="none" w:sz="0" w:space="0" w:color="auto"/>
                    <w:left w:val="none" w:sz="0" w:space="0" w:color="auto"/>
                    <w:bottom w:val="none" w:sz="0" w:space="0" w:color="auto"/>
                    <w:right w:val="none" w:sz="0" w:space="0" w:color="auto"/>
                  </w:divBdr>
                  <w:divsChild>
                    <w:div w:id="1072237126">
                      <w:marLeft w:val="0"/>
                      <w:marRight w:val="225"/>
                      <w:marTop w:val="0"/>
                      <w:marBottom w:val="0"/>
                      <w:divBdr>
                        <w:top w:val="none" w:sz="0" w:space="0" w:color="auto"/>
                        <w:left w:val="none" w:sz="0" w:space="0" w:color="auto"/>
                        <w:bottom w:val="none" w:sz="0" w:space="0" w:color="auto"/>
                        <w:right w:val="none" w:sz="0" w:space="0" w:color="auto"/>
                      </w:divBdr>
                    </w:div>
                    <w:div w:id="638073039">
                      <w:marLeft w:val="0"/>
                      <w:marRight w:val="0"/>
                      <w:marTop w:val="0"/>
                      <w:marBottom w:val="0"/>
                      <w:divBdr>
                        <w:top w:val="none" w:sz="0" w:space="0" w:color="auto"/>
                        <w:left w:val="none" w:sz="0" w:space="0" w:color="auto"/>
                        <w:bottom w:val="none" w:sz="0" w:space="0" w:color="auto"/>
                        <w:right w:val="none" w:sz="0" w:space="0" w:color="auto"/>
                      </w:divBdr>
                    </w:div>
                  </w:divsChild>
                </w:div>
                <w:div w:id="500894653">
                  <w:marLeft w:val="0"/>
                  <w:marRight w:val="0"/>
                  <w:marTop w:val="225"/>
                  <w:marBottom w:val="0"/>
                  <w:divBdr>
                    <w:top w:val="none" w:sz="0" w:space="0" w:color="auto"/>
                    <w:left w:val="none" w:sz="0" w:space="0" w:color="auto"/>
                    <w:bottom w:val="none" w:sz="0" w:space="0" w:color="auto"/>
                    <w:right w:val="none" w:sz="0" w:space="0" w:color="auto"/>
                  </w:divBdr>
                </w:div>
              </w:divsChild>
            </w:div>
            <w:div w:id="343947675">
              <w:marLeft w:val="0"/>
              <w:marRight w:val="0"/>
              <w:marTop w:val="0"/>
              <w:marBottom w:val="450"/>
              <w:divBdr>
                <w:top w:val="none" w:sz="0" w:space="0" w:color="auto"/>
                <w:left w:val="none" w:sz="0" w:space="0" w:color="auto"/>
                <w:bottom w:val="none" w:sz="0" w:space="0" w:color="auto"/>
                <w:right w:val="none" w:sz="0" w:space="0" w:color="auto"/>
              </w:divBdr>
              <w:divsChild>
                <w:div w:id="1974627647">
                  <w:marLeft w:val="0"/>
                  <w:marRight w:val="0"/>
                  <w:marTop w:val="0"/>
                  <w:marBottom w:val="0"/>
                  <w:divBdr>
                    <w:top w:val="none" w:sz="0" w:space="0" w:color="auto"/>
                    <w:left w:val="none" w:sz="0" w:space="0" w:color="auto"/>
                    <w:bottom w:val="none" w:sz="0" w:space="0" w:color="auto"/>
                    <w:right w:val="none" w:sz="0" w:space="0" w:color="auto"/>
                  </w:divBdr>
                  <w:divsChild>
                    <w:div w:id="1627154838">
                      <w:marLeft w:val="0"/>
                      <w:marRight w:val="225"/>
                      <w:marTop w:val="0"/>
                      <w:marBottom w:val="0"/>
                      <w:divBdr>
                        <w:top w:val="none" w:sz="0" w:space="0" w:color="auto"/>
                        <w:left w:val="none" w:sz="0" w:space="0" w:color="auto"/>
                        <w:bottom w:val="none" w:sz="0" w:space="0" w:color="auto"/>
                        <w:right w:val="none" w:sz="0" w:space="0" w:color="auto"/>
                      </w:divBdr>
                    </w:div>
                    <w:div w:id="1165974564">
                      <w:marLeft w:val="0"/>
                      <w:marRight w:val="0"/>
                      <w:marTop w:val="0"/>
                      <w:marBottom w:val="0"/>
                      <w:divBdr>
                        <w:top w:val="none" w:sz="0" w:space="0" w:color="auto"/>
                        <w:left w:val="none" w:sz="0" w:space="0" w:color="auto"/>
                        <w:bottom w:val="none" w:sz="0" w:space="0" w:color="auto"/>
                        <w:right w:val="none" w:sz="0" w:space="0" w:color="auto"/>
                      </w:divBdr>
                    </w:div>
                  </w:divsChild>
                </w:div>
                <w:div w:id="543635027">
                  <w:marLeft w:val="0"/>
                  <w:marRight w:val="0"/>
                  <w:marTop w:val="225"/>
                  <w:marBottom w:val="0"/>
                  <w:divBdr>
                    <w:top w:val="none" w:sz="0" w:space="0" w:color="auto"/>
                    <w:left w:val="none" w:sz="0" w:space="0" w:color="auto"/>
                    <w:bottom w:val="none" w:sz="0" w:space="0" w:color="auto"/>
                    <w:right w:val="none" w:sz="0" w:space="0" w:color="auto"/>
                  </w:divBdr>
                </w:div>
              </w:divsChild>
            </w:div>
            <w:div w:id="1302927571">
              <w:marLeft w:val="0"/>
              <w:marRight w:val="0"/>
              <w:marTop w:val="0"/>
              <w:marBottom w:val="450"/>
              <w:divBdr>
                <w:top w:val="none" w:sz="0" w:space="0" w:color="auto"/>
                <w:left w:val="none" w:sz="0" w:space="0" w:color="auto"/>
                <w:bottom w:val="none" w:sz="0" w:space="0" w:color="auto"/>
                <w:right w:val="none" w:sz="0" w:space="0" w:color="auto"/>
              </w:divBdr>
              <w:divsChild>
                <w:div w:id="677923873">
                  <w:marLeft w:val="0"/>
                  <w:marRight w:val="0"/>
                  <w:marTop w:val="0"/>
                  <w:marBottom w:val="0"/>
                  <w:divBdr>
                    <w:top w:val="none" w:sz="0" w:space="0" w:color="auto"/>
                    <w:left w:val="none" w:sz="0" w:space="0" w:color="auto"/>
                    <w:bottom w:val="none" w:sz="0" w:space="0" w:color="auto"/>
                    <w:right w:val="none" w:sz="0" w:space="0" w:color="auto"/>
                  </w:divBdr>
                  <w:divsChild>
                    <w:div w:id="193735016">
                      <w:marLeft w:val="0"/>
                      <w:marRight w:val="225"/>
                      <w:marTop w:val="0"/>
                      <w:marBottom w:val="0"/>
                      <w:divBdr>
                        <w:top w:val="none" w:sz="0" w:space="0" w:color="auto"/>
                        <w:left w:val="none" w:sz="0" w:space="0" w:color="auto"/>
                        <w:bottom w:val="none" w:sz="0" w:space="0" w:color="auto"/>
                        <w:right w:val="none" w:sz="0" w:space="0" w:color="auto"/>
                      </w:divBdr>
                    </w:div>
                    <w:div w:id="2103842445">
                      <w:marLeft w:val="0"/>
                      <w:marRight w:val="0"/>
                      <w:marTop w:val="0"/>
                      <w:marBottom w:val="0"/>
                      <w:divBdr>
                        <w:top w:val="none" w:sz="0" w:space="0" w:color="auto"/>
                        <w:left w:val="none" w:sz="0" w:space="0" w:color="auto"/>
                        <w:bottom w:val="none" w:sz="0" w:space="0" w:color="auto"/>
                        <w:right w:val="none" w:sz="0" w:space="0" w:color="auto"/>
                      </w:divBdr>
                    </w:div>
                  </w:divsChild>
                </w:div>
                <w:div w:id="815418932">
                  <w:marLeft w:val="0"/>
                  <w:marRight w:val="0"/>
                  <w:marTop w:val="225"/>
                  <w:marBottom w:val="0"/>
                  <w:divBdr>
                    <w:top w:val="none" w:sz="0" w:space="0" w:color="auto"/>
                    <w:left w:val="none" w:sz="0" w:space="0" w:color="auto"/>
                    <w:bottom w:val="none" w:sz="0" w:space="0" w:color="auto"/>
                    <w:right w:val="none" w:sz="0" w:space="0" w:color="auto"/>
                  </w:divBdr>
                </w:div>
              </w:divsChild>
            </w:div>
            <w:div w:id="1552493685">
              <w:marLeft w:val="0"/>
              <w:marRight w:val="0"/>
              <w:marTop w:val="0"/>
              <w:marBottom w:val="450"/>
              <w:divBdr>
                <w:top w:val="none" w:sz="0" w:space="0" w:color="auto"/>
                <w:left w:val="none" w:sz="0" w:space="0" w:color="auto"/>
                <w:bottom w:val="none" w:sz="0" w:space="0" w:color="auto"/>
                <w:right w:val="none" w:sz="0" w:space="0" w:color="auto"/>
              </w:divBdr>
              <w:divsChild>
                <w:div w:id="91752358">
                  <w:marLeft w:val="0"/>
                  <w:marRight w:val="0"/>
                  <w:marTop w:val="0"/>
                  <w:marBottom w:val="0"/>
                  <w:divBdr>
                    <w:top w:val="none" w:sz="0" w:space="0" w:color="auto"/>
                    <w:left w:val="none" w:sz="0" w:space="0" w:color="auto"/>
                    <w:bottom w:val="none" w:sz="0" w:space="0" w:color="auto"/>
                    <w:right w:val="none" w:sz="0" w:space="0" w:color="auto"/>
                  </w:divBdr>
                  <w:divsChild>
                    <w:div w:id="1602908793">
                      <w:marLeft w:val="0"/>
                      <w:marRight w:val="225"/>
                      <w:marTop w:val="0"/>
                      <w:marBottom w:val="0"/>
                      <w:divBdr>
                        <w:top w:val="none" w:sz="0" w:space="0" w:color="auto"/>
                        <w:left w:val="none" w:sz="0" w:space="0" w:color="auto"/>
                        <w:bottom w:val="none" w:sz="0" w:space="0" w:color="auto"/>
                        <w:right w:val="none" w:sz="0" w:space="0" w:color="auto"/>
                      </w:divBdr>
                    </w:div>
                    <w:div w:id="1148934350">
                      <w:marLeft w:val="0"/>
                      <w:marRight w:val="0"/>
                      <w:marTop w:val="0"/>
                      <w:marBottom w:val="0"/>
                      <w:divBdr>
                        <w:top w:val="none" w:sz="0" w:space="0" w:color="auto"/>
                        <w:left w:val="none" w:sz="0" w:space="0" w:color="auto"/>
                        <w:bottom w:val="none" w:sz="0" w:space="0" w:color="auto"/>
                        <w:right w:val="none" w:sz="0" w:space="0" w:color="auto"/>
                      </w:divBdr>
                    </w:div>
                  </w:divsChild>
                </w:div>
                <w:div w:id="2018188549">
                  <w:marLeft w:val="0"/>
                  <w:marRight w:val="0"/>
                  <w:marTop w:val="225"/>
                  <w:marBottom w:val="0"/>
                  <w:divBdr>
                    <w:top w:val="none" w:sz="0" w:space="0" w:color="auto"/>
                    <w:left w:val="none" w:sz="0" w:space="0" w:color="auto"/>
                    <w:bottom w:val="none" w:sz="0" w:space="0" w:color="auto"/>
                    <w:right w:val="none" w:sz="0" w:space="0" w:color="auto"/>
                  </w:divBdr>
                </w:div>
              </w:divsChild>
            </w:div>
            <w:div w:id="269316663">
              <w:marLeft w:val="0"/>
              <w:marRight w:val="0"/>
              <w:marTop w:val="0"/>
              <w:marBottom w:val="300"/>
              <w:divBdr>
                <w:top w:val="none" w:sz="0" w:space="0" w:color="auto"/>
                <w:left w:val="none" w:sz="0" w:space="0" w:color="auto"/>
                <w:bottom w:val="none" w:sz="0" w:space="0" w:color="auto"/>
                <w:right w:val="none" w:sz="0" w:space="0" w:color="auto"/>
              </w:divBdr>
              <w:divsChild>
                <w:div w:id="1072508454">
                  <w:marLeft w:val="0"/>
                  <w:marRight w:val="0"/>
                  <w:marTop w:val="0"/>
                  <w:marBottom w:val="0"/>
                  <w:divBdr>
                    <w:top w:val="none" w:sz="0" w:space="0" w:color="auto"/>
                    <w:left w:val="none" w:sz="0" w:space="0" w:color="auto"/>
                    <w:bottom w:val="none" w:sz="0" w:space="0" w:color="auto"/>
                    <w:right w:val="none" w:sz="0" w:space="0" w:color="auto"/>
                  </w:divBdr>
                  <w:divsChild>
                    <w:div w:id="672686401">
                      <w:marLeft w:val="0"/>
                      <w:marRight w:val="225"/>
                      <w:marTop w:val="0"/>
                      <w:marBottom w:val="0"/>
                      <w:divBdr>
                        <w:top w:val="none" w:sz="0" w:space="0" w:color="auto"/>
                        <w:left w:val="none" w:sz="0" w:space="0" w:color="auto"/>
                        <w:bottom w:val="none" w:sz="0" w:space="0" w:color="auto"/>
                        <w:right w:val="none" w:sz="0" w:space="0" w:color="auto"/>
                      </w:divBdr>
                    </w:div>
                    <w:div w:id="299503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3911665">
      <w:bodyDiv w:val="1"/>
      <w:marLeft w:val="0"/>
      <w:marRight w:val="0"/>
      <w:marTop w:val="0"/>
      <w:marBottom w:val="0"/>
      <w:divBdr>
        <w:top w:val="none" w:sz="0" w:space="0" w:color="auto"/>
        <w:left w:val="none" w:sz="0" w:space="0" w:color="auto"/>
        <w:bottom w:val="none" w:sz="0" w:space="0" w:color="auto"/>
        <w:right w:val="none" w:sz="0" w:space="0" w:color="auto"/>
      </w:divBdr>
    </w:div>
    <w:div w:id="1780490486">
      <w:bodyDiv w:val="1"/>
      <w:marLeft w:val="0"/>
      <w:marRight w:val="0"/>
      <w:marTop w:val="0"/>
      <w:marBottom w:val="0"/>
      <w:divBdr>
        <w:top w:val="none" w:sz="0" w:space="0" w:color="auto"/>
        <w:left w:val="none" w:sz="0" w:space="0" w:color="auto"/>
        <w:bottom w:val="none" w:sz="0" w:space="0" w:color="auto"/>
        <w:right w:val="none" w:sz="0" w:space="0" w:color="auto"/>
      </w:divBdr>
    </w:div>
    <w:div w:id="1791894260">
      <w:bodyDiv w:val="1"/>
      <w:marLeft w:val="0"/>
      <w:marRight w:val="0"/>
      <w:marTop w:val="0"/>
      <w:marBottom w:val="0"/>
      <w:divBdr>
        <w:top w:val="none" w:sz="0" w:space="0" w:color="auto"/>
        <w:left w:val="none" w:sz="0" w:space="0" w:color="auto"/>
        <w:bottom w:val="none" w:sz="0" w:space="0" w:color="auto"/>
        <w:right w:val="none" w:sz="0" w:space="0" w:color="auto"/>
      </w:divBdr>
    </w:div>
    <w:div w:id="1840660472">
      <w:bodyDiv w:val="1"/>
      <w:marLeft w:val="0"/>
      <w:marRight w:val="0"/>
      <w:marTop w:val="0"/>
      <w:marBottom w:val="0"/>
      <w:divBdr>
        <w:top w:val="none" w:sz="0" w:space="0" w:color="auto"/>
        <w:left w:val="none" w:sz="0" w:space="0" w:color="auto"/>
        <w:bottom w:val="none" w:sz="0" w:space="0" w:color="auto"/>
        <w:right w:val="none" w:sz="0" w:space="0" w:color="auto"/>
      </w:divBdr>
    </w:div>
    <w:div w:id="1847360032">
      <w:bodyDiv w:val="1"/>
      <w:marLeft w:val="0"/>
      <w:marRight w:val="0"/>
      <w:marTop w:val="0"/>
      <w:marBottom w:val="0"/>
      <w:divBdr>
        <w:top w:val="none" w:sz="0" w:space="0" w:color="auto"/>
        <w:left w:val="none" w:sz="0" w:space="0" w:color="auto"/>
        <w:bottom w:val="none" w:sz="0" w:space="0" w:color="auto"/>
        <w:right w:val="none" w:sz="0" w:space="0" w:color="auto"/>
      </w:divBdr>
      <w:divsChild>
        <w:div w:id="566498505">
          <w:marLeft w:val="0"/>
          <w:marRight w:val="0"/>
          <w:marTop w:val="60"/>
          <w:marBottom w:val="0"/>
          <w:divBdr>
            <w:top w:val="none" w:sz="0" w:space="0" w:color="auto"/>
            <w:left w:val="single" w:sz="6" w:space="6" w:color="444444"/>
            <w:bottom w:val="none" w:sz="0" w:space="0" w:color="auto"/>
            <w:right w:val="none" w:sz="0" w:space="0" w:color="auto"/>
          </w:divBdr>
        </w:div>
        <w:div w:id="950669607">
          <w:marLeft w:val="0"/>
          <w:marRight w:val="0"/>
          <w:marTop w:val="0"/>
          <w:marBottom w:val="300"/>
          <w:divBdr>
            <w:top w:val="single" w:sz="2" w:space="0" w:color="080808"/>
            <w:left w:val="single" w:sz="2" w:space="0" w:color="080808"/>
            <w:bottom w:val="single" w:sz="6" w:space="0" w:color="080808"/>
            <w:right w:val="single" w:sz="2" w:space="0" w:color="080808"/>
          </w:divBdr>
          <w:divsChild>
            <w:div w:id="1527255503">
              <w:marLeft w:val="0"/>
              <w:marRight w:val="0"/>
              <w:marTop w:val="0"/>
              <w:marBottom w:val="0"/>
              <w:divBdr>
                <w:top w:val="none" w:sz="0" w:space="0" w:color="auto"/>
                <w:left w:val="none" w:sz="0" w:space="0" w:color="auto"/>
                <w:bottom w:val="none" w:sz="0" w:space="0" w:color="auto"/>
                <w:right w:val="none" w:sz="0" w:space="0" w:color="auto"/>
              </w:divBdr>
              <w:divsChild>
                <w:div w:id="1941376513">
                  <w:marLeft w:val="0"/>
                  <w:marRight w:val="0"/>
                  <w:marTop w:val="0"/>
                  <w:marBottom w:val="0"/>
                  <w:divBdr>
                    <w:top w:val="none" w:sz="0" w:space="0" w:color="101010"/>
                    <w:left w:val="none" w:sz="0" w:space="0" w:color="101010"/>
                    <w:bottom w:val="none" w:sz="0" w:space="0" w:color="101010"/>
                    <w:right w:val="none" w:sz="0" w:space="0" w:color="101010"/>
                  </w:divBdr>
                </w:div>
              </w:divsChild>
            </w:div>
          </w:divsChild>
        </w:div>
        <w:div w:id="1990788294">
          <w:marLeft w:val="0"/>
          <w:marRight w:val="0"/>
          <w:marTop w:val="900"/>
          <w:marBottom w:val="0"/>
          <w:divBdr>
            <w:top w:val="none" w:sz="0" w:space="0" w:color="auto"/>
            <w:left w:val="none" w:sz="0" w:space="0" w:color="auto"/>
            <w:bottom w:val="none" w:sz="0" w:space="0" w:color="auto"/>
            <w:right w:val="none" w:sz="0" w:space="0" w:color="auto"/>
          </w:divBdr>
          <w:divsChild>
            <w:div w:id="1555117611">
              <w:marLeft w:val="0"/>
              <w:marRight w:val="0"/>
              <w:marTop w:val="0"/>
              <w:marBottom w:val="300"/>
              <w:divBdr>
                <w:top w:val="none" w:sz="0" w:space="0" w:color="auto"/>
                <w:left w:val="none" w:sz="0" w:space="0" w:color="auto"/>
                <w:bottom w:val="none" w:sz="0" w:space="0" w:color="auto"/>
                <w:right w:val="none" w:sz="0" w:space="0" w:color="auto"/>
              </w:divBdr>
              <w:divsChild>
                <w:div w:id="2140878664">
                  <w:marLeft w:val="0"/>
                  <w:marRight w:val="0"/>
                  <w:marTop w:val="0"/>
                  <w:marBottom w:val="0"/>
                  <w:divBdr>
                    <w:top w:val="none" w:sz="0" w:space="0" w:color="auto"/>
                    <w:left w:val="none" w:sz="0" w:space="0" w:color="auto"/>
                    <w:bottom w:val="none" w:sz="0" w:space="0" w:color="auto"/>
                    <w:right w:val="none" w:sz="0" w:space="0" w:color="auto"/>
                  </w:divBdr>
                  <w:divsChild>
                    <w:div w:id="1222788853">
                      <w:marLeft w:val="0"/>
                      <w:marRight w:val="0"/>
                      <w:marTop w:val="0"/>
                      <w:marBottom w:val="0"/>
                      <w:divBdr>
                        <w:top w:val="none" w:sz="0" w:space="0" w:color="auto"/>
                        <w:left w:val="none" w:sz="0" w:space="0" w:color="auto"/>
                        <w:bottom w:val="none" w:sz="0" w:space="0" w:color="auto"/>
                        <w:right w:val="none" w:sz="0" w:space="0" w:color="auto"/>
                      </w:divBdr>
                    </w:div>
                    <w:div w:id="2111852449">
                      <w:marLeft w:val="0"/>
                      <w:marRight w:val="0"/>
                      <w:marTop w:val="0"/>
                      <w:marBottom w:val="0"/>
                      <w:divBdr>
                        <w:top w:val="none" w:sz="0" w:space="0" w:color="auto"/>
                        <w:left w:val="none" w:sz="0" w:space="0" w:color="auto"/>
                        <w:bottom w:val="none" w:sz="0" w:space="0" w:color="auto"/>
                        <w:right w:val="none" w:sz="0" w:space="0" w:color="auto"/>
                      </w:divBdr>
                      <w:divsChild>
                        <w:div w:id="88390409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1919946235">
              <w:marLeft w:val="0"/>
              <w:marRight w:val="0"/>
              <w:marTop w:val="0"/>
              <w:marBottom w:val="0"/>
              <w:divBdr>
                <w:top w:val="none" w:sz="0" w:space="0" w:color="auto"/>
                <w:left w:val="none" w:sz="0" w:space="0" w:color="auto"/>
                <w:bottom w:val="none" w:sz="0" w:space="0" w:color="auto"/>
                <w:right w:val="none" w:sz="0" w:space="0" w:color="auto"/>
              </w:divBdr>
              <w:divsChild>
                <w:div w:id="1016158274">
                  <w:marLeft w:val="-225"/>
                  <w:marRight w:val="-225"/>
                  <w:marTop w:val="0"/>
                  <w:marBottom w:val="0"/>
                  <w:divBdr>
                    <w:top w:val="none" w:sz="0" w:space="0" w:color="auto"/>
                    <w:left w:val="none" w:sz="0" w:space="0" w:color="auto"/>
                    <w:bottom w:val="none" w:sz="0" w:space="0" w:color="auto"/>
                    <w:right w:val="none" w:sz="0" w:space="0" w:color="auto"/>
                  </w:divBdr>
                  <w:divsChild>
                    <w:div w:id="1146704456">
                      <w:marLeft w:val="0"/>
                      <w:marRight w:val="0"/>
                      <w:marTop w:val="0"/>
                      <w:marBottom w:val="0"/>
                      <w:divBdr>
                        <w:top w:val="none" w:sz="0" w:space="0" w:color="auto"/>
                        <w:left w:val="none" w:sz="0" w:space="0" w:color="auto"/>
                        <w:bottom w:val="none" w:sz="0" w:space="0" w:color="auto"/>
                        <w:right w:val="none" w:sz="0" w:space="0" w:color="auto"/>
                      </w:divBdr>
                      <w:divsChild>
                        <w:div w:id="1051032388">
                          <w:marLeft w:val="0"/>
                          <w:marRight w:val="0"/>
                          <w:marTop w:val="150"/>
                          <w:marBottom w:val="375"/>
                          <w:divBdr>
                            <w:top w:val="none" w:sz="0" w:space="0" w:color="auto"/>
                            <w:left w:val="none" w:sz="0" w:space="0" w:color="auto"/>
                            <w:bottom w:val="dotted" w:sz="6" w:space="0" w:color="E4E9F0"/>
                            <w:right w:val="none" w:sz="0" w:space="0" w:color="auto"/>
                          </w:divBdr>
                        </w:div>
                      </w:divsChild>
                    </w:div>
                    <w:div w:id="1916207799">
                      <w:marLeft w:val="0"/>
                      <w:marRight w:val="0"/>
                      <w:marTop w:val="0"/>
                      <w:marBottom w:val="0"/>
                      <w:divBdr>
                        <w:top w:val="none" w:sz="0" w:space="0" w:color="auto"/>
                        <w:left w:val="none" w:sz="0" w:space="0" w:color="auto"/>
                        <w:bottom w:val="none" w:sz="0" w:space="0" w:color="auto"/>
                        <w:right w:val="none" w:sz="0" w:space="0" w:color="auto"/>
                      </w:divBdr>
                      <w:divsChild>
                        <w:div w:id="165634660">
                          <w:marLeft w:val="0"/>
                          <w:marRight w:val="0"/>
                          <w:marTop w:val="0"/>
                          <w:marBottom w:val="300"/>
                          <w:divBdr>
                            <w:top w:val="single" w:sz="6" w:space="14" w:color="E3E3E3"/>
                            <w:left w:val="single" w:sz="6" w:space="14" w:color="E3E3E3"/>
                            <w:bottom w:val="single" w:sz="6" w:space="14" w:color="E3E3E3"/>
                            <w:right w:val="single" w:sz="6" w:space="14" w:color="E3E3E3"/>
                          </w:divBdr>
                          <w:divsChild>
                            <w:div w:id="52699771">
                              <w:marLeft w:val="45"/>
                              <w:marRight w:val="45"/>
                              <w:marTop w:val="45"/>
                              <w:marBottom w:val="45"/>
                              <w:divBdr>
                                <w:top w:val="single" w:sz="6" w:space="2" w:color="7B7D84"/>
                                <w:left w:val="single" w:sz="6" w:space="2" w:color="7B7D84"/>
                                <w:bottom w:val="single" w:sz="6" w:space="2" w:color="7B7D84"/>
                                <w:right w:val="single" w:sz="6" w:space="2" w:color="7B7D84"/>
                              </w:divBdr>
                            </w:div>
                            <w:div w:id="77748866">
                              <w:marLeft w:val="45"/>
                              <w:marRight w:val="45"/>
                              <w:marTop w:val="45"/>
                              <w:marBottom w:val="45"/>
                              <w:divBdr>
                                <w:top w:val="single" w:sz="6" w:space="2" w:color="7B7D84"/>
                                <w:left w:val="single" w:sz="6" w:space="2" w:color="7B7D84"/>
                                <w:bottom w:val="single" w:sz="6" w:space="2" w:color="7B7D84"/>
                                <w:right w:val="single" w:sz="6" w:space="2" w:color="7B7D84"/>
                              </w:divBdr>
                            </w:div>
                            <w:div w:id="106853604">
                              <w:marLeft w:val="45"/>
                              <w:marRight w:val="45"/>
                              <w:marTop w:val="45"/>
                              <w:marBottom w:val="45"/>
                              <w:divBdr>
                                <w:top w:val="single" w:sz="6" w:space="2" w:color="7B7D84"/>
                                <w:left w:val="single" w:sz="6" w:space="2" w:color="7B7D84"/>
                                <w:bottom w:val="single" w:sz="6" w:space="2" w:color="7B7D84"/>
                                <w:right w:val="single" w:sz="6" w:space="2" w:color="7B7D84"/>
                              </w:divBdr>
                            </w:div>
                            <w:div w:id="121926964">
                              <w:marLeft w:val="45"/>
                              <w:marRight w:val="45"/>
                              <w:marTop w:val="45"/>
                              <w:marBottom w:val="45"/>
                              <w:divBdr>
                                <w:top w:val="single" w:sz="6" w:space="2" w:color="7B7D84"/>
                                <w:left w:val="single" w:sz="6" w:space="2" w:color="7B7D84"/>
                                <w:bottom w:val="single" w:sz="6" w:space="2" w:color="7B7D84"/>
                                <w:right w:val="single" w:sz="6" w:space="2" w:color="7B7D84"/>
                              </w:divBdr>
                            </w:div>
                            <w:div w:id="136726455">
                              <w:marLeft w:val="45"/>
                              <w:marRight w:val="45"/>
                              <w:marTop w:val="45"/>
                              <w:marBottom w:val="45"/>
                              <w:divBdr>
                                <w:top w:val="single" w:sz="6" w:space="2" w:color="7B7D84"/>
                                <w:left w:val="single" w:sz="6" w:space="2" w:color="7B7D84"/>
                                <w:bottom w:val="single" w:sz="6" w:space="2" w:color="7B7D84"/>
                                <w:right w:val="single" w:sz="6" w:space="2" w:color="7B7D84"/>
                              </w:divBdr>
                            </w:div>
                            <w:div w:id="170411919">
                              <w:marLeft w:val="45"/>
                              <w:marRight w:val="45"/>
                              <w:marTop w:val="45"/>
                              <w:marBottom w:val="45"/>
                              <w:divBdr>
                                <w:top w:val="single" w:sz="6" w:space="2" w:color="7B7D84"/>
                                <w:left w:val="single" w:sz="6" w:space="2" w:color="7B7D84"/>
                                <w:bottom w:val="single" w:sz="6" w:space="2" w:color="7B7D84"/>
                                <w:right w:val="single" w:sz="6" w:space="2" w:color="7B7D84"/>
                              </w:divBdr>
                            </w:div>
                            <w:div w:id="171185877">
                              <w:marLeft w:val="45"/>
                              <w:marRight w:val="45"/>
                              <w:marTop w:val="45"/>
                              <w:marBottom w:val="45"/>
                              <w:divBdr>
                                <w:top w:val="single" w:sz="6" w:space="2" w:color="7B7D84"/>
                                <w:left w:val="single" w:sz="6" w:space="2" w:color="7B7D84"/>
                                <w:bottom w:val="single" w:sz="6" w:space="2" w:color="7B7D84"/>
                                <w:right w:val="single" w:sz="6" w:space="2" w:color="7B7D84"/>
                              </w:divBdr>
                            </w:div>
                            <w:div w:id="222301786">
                              <w:marLeft w:val="45"/>
                              <w:marRight w:val="45"/>
                              <w:marTop w:val="45"/>
                              <w:marBottom w:val="45"/>
                              <w:divBdr>
                                <w:top w:val="single" w:sz="6" w:space="2" w:color="7B7D84"/>
                                <w:left w:val="single" w:sz="6" w:space="2" w:color="7B7D84"/>
                                <w:bottom w:val="single" w:sz="6" w:space="2" w:color="7B7D84"/>
                                <w:right w:val="single" w:sz="6" w:space="2" w:color="7B7D84"/>
                              </w:divBdr>
                            </w:div>
                            <w:div w:id="229073417">
                              <w:marLeft w:val="45"/>
                              <w:marRight w:val="45"/>
                              <w:marTop w:val="45"/>
                              <w:marBottom w:val="45"/>
                              <w:divBdr>
                                <w:top w:val="single" w:sz="6" w:space="2" w:color="7B7D84"/>
                                <w:left w:val="single" w:sz="6" w:space="2" w:color="7B7D84"/>
                                <w:bottom w:val="single" w:sz="6" w:space="2" w:color="7B7D84"/>
                                <w:right w:val="single" w:sz="6" w:space="2" w:color="7B7D84"/>
                              </w:divBdr>
                            </w:div>
                            <w:div w:id="233316523">
                              <w:marLeft w:val="45"/>
                              <w:marRight w:val="45"/>
                              <w:marTop w:val="45"/>
                              <w:marBottom w:val="45"/>
                              <w:divBdr>
                                <w:top w:val="single" w:sz="6" w:space="2" w:color="7B7D84"/>
                                <w:left w:val="single" w:sz="6" w:space="2" w:color="7B7D84"/>
                                <w:bottom w:val="single" w:sz="6" w:space="2" w:color="7B7D84"/>
                                <w:right w:val="single" w:sz="6" w:space="2" w:color="7B7D84"/>
                              </w:divBdr>
                            </w:div>
                            <w:div w:id="268318384">
                              <w:marLeft w:val="45"/>
                              <w:marRight w:val="45"/>
                              <w:marTop w:val="45"/>
                              <w:marBottom w:val="45"/>
                              <w:divBdr>
                                <w:top w:val="single" w:sz="6" w:space="2" w:color="7B7D84"/>
                                <w:left w:val="single" w:sz="6" w:space="2" w:color="7B7D84"/>
                                <w:bottom w:val="single" w:sz="6" w:space="2" w:color="7B7D84"/>
                                <w:right w:val="single" w:sz="6" w:space="2" w:color="7B7D84"/>
                              </w:divBdr>
                            </w:div>
                            <w:div w:id="290407280">
                              <w:marLeft w:val="45"/>
                              <w:marRight w:val="45"/>
                              <w:marTop w:val="45"/>
                              <w:marBottom w:val="45"/>
                              <w:divBdr>
                                <w:top w:val="single" w:sz="6" w:space="2" w:color="7B7D84"/>
                                <w:left w:val="single" w:sz="6" w:space="2" w:color="7B7D84"/>
                                <w:bottom w:val="single" w:sz="6" w:space="2" w:color="7B7D84"/>
                                <w:right w:val="single" w:sz="6" w:space="2" w:color="7B7D84"/>
                              </w:divBdr>
                            </w:div>
                            <w:div w:id="311910472">
                              <w:marLeft w:val="45"/>
                              <w:marRight w:val="45"/>
                              <w:marTop w:val="45"/>
                              <w:marBottom w:val="45"/>
                              <w:divBdr>
                                <w:top w:val="single" w:sz="6" w:space="2" w:color="7B7D84"/>
                                <w:left w:val="single" w:sz="6" w:space="2" w:color="7B7D84"/>
                                <w:bottom w:val="single" w:sz="6" w:space="2" w:color="7B7D84"/>
                                <w:right w:val="single" w:sz="6" w:space="2" w:color="7B7D84"/>
                              </w:divBdr>
                            </w:div>
                            <w:div w:id="337391828">
                              <w:marLeft w:val="45"/>
                              <w:marRight w:val="45"/>
                              <w:marTop w:val="45"/>
                              <w:marBottom w:val="45"/>
                              <w:divBdr>
                                <w:top w:val="single" w:sz="6" w:space="2" w:color="7B7D84"/>
                                <w:left w:val="single" w:sz="6" w:space="2" w:color="7B7D84"/>
                                <w:bottom w:val="single" w:sz="6" w:space="2" w:color="7B7D84"/>
                                <w:right w:val="single" w:sz="6" w:space="2" w:color="7B7D84"/>
                              </w:divBdr>
                            </w:div>
                            <w:div w:id="353503833">
                              <w:marLeft w:val="45"/>
                              <w:marRight w:val="45"/>
                              <w:marTop w:val="45"/>
                              <w:marBottom w:val="45"/>
                              <w:divBdr>
                                <w:top w:val="single" w:sz="6" w:space="2" w:color="7B7D84"/>
                                <w:left w:val="single" w:sz="6" w:space="2" w:color="7B7D84"/>
                                <w:bottom w:val="single" w:sz="6" w:space="2" w:color="7B7D84"/>
                                <w:right w:val="single" w:sz="6" w:space="2" w:color="7B7D84"/>
                              </w:divBdr>
                            </w:div>
                            <w:div w:id="383480995">
                              <w:marLeft w:val="45"/>
                              <w:marRight w:val="45"/>
                              <w:marTop w:val="45"/>
                              <w:marBottom w:val="45"/>
                              <w:divBdr>
                                <w:top w:val="single" w:sz="6" w:space="2" w:color="7B7D84"/>
                                <w:left w:val="single" w:sz="6" w:space="2" w:color="7B7D84"/>
                                <w:bottom w:val="single" w:sz="6" w:space="2" w:color="7B7D84"/>
                                <w:right w:val="single" w:sz="6" w:space="2" w:color="7B7D84"/>
                              </w:divBdr>
                            </w:div>
                            <w:div w:id="389039105">
                              <w:marLeft w:val="45"/>
                              <w:marRight w:val="45"/>
                              <w:marTop w:val="45"/>
                              <w:marBottom w:val="45"/>
                              <w:divBdr>
                                <w:top w:val="single" w:sz="6" w:space="2" w:color="7B7D84"/>
                                <w:left w:val="single" w:sz="6" w:space="2" w:color="7B7D84"/>
                                <w:bottom w:val="single" w:sz="6" w:space="2" w:color="7B7D84"/>
                                <w:right w:val="single" w:sz="6" w:space="2" w:color="7B7D84"/>
                              </w:divBdr>
                            </w:div>
                            <w:div w:id="417558346">
                              <w:marLeft w:val="45"/>
                              <w:marRight w:val="45"/>
                              <w:marTop w:val="45"/>
                              <w:marBottom w:val="45"/>
                              <w:divBdr>
                                <w:top w:val="single" w:sz="6" w:space="2" w:color="7B7D84"/>
                                <w:left w:val="single" w:sz="6" w:space="2" w:color="7B7D84"/>
                                <w:bottom w:val="single" w:sz="6" w:space="2" w:color="7B7D84"/>
                                <w:right w:val="single" w:sz="6" w:space="2" w:color="7B7D84"/>
                              </w:divBdr>
                            </w:div>
                            <w:div w:id="430660122">
                              <w:marLeft w:val="45"/>
                              <w:marRight w:val="45"/>
                              <w:marTop w:val="45"/>
                              <w:marBottom w:val="45"/>
                              <w:divBdr>
                                <w:top w:val="single" w:sz="6" w:space="2" w:color="7B7D84"/>
                                <w:left w:val="single" w:sz="6" w:space="2" w:color="7B7D84"/>
                                <w:bottom w:val="single" w:sz="6" w:space="2" w:color="7B7D84"/>
                                <w:right w:val="single" w:sz="6" w:space="2" w:color="7B7D84"/>
                              </w:divBdr>
                            </w:div>
                            <w:div w:id="443425847">
                              <w:marLeft w:val="45"/>
                              <w:marRight w:val="45"/>
                              <w:marTop w:val="45"/>
                              <w:marBottom w:val="45"/>
                              <w:divBdr>
                                <w:top w:val="single" w:sz="6" w:space="2" w:color="7B7D84"/>
                                <w:left w:val="single" w:sz="6" w:space="2" w:color="7B7D84"/>
                                <w:bottom w:val="single" w:sz="6" w:space="2" w:color="7B7D84"/>
                                <w:right w:val="single" w:sz="6" w:space="2" w:color="7B7D84"/>
                              </w:divBdr>
                            </w:div>
                            <w:div w:id="483863291">
                              <w:marLeft w:val="45"/>
                              <w:marRight w:val="45"/>
                              <w:marTop w:val="45"/>
                              <w:marBottom w:val="45"/>
                              <w:divBdr>
                                <w:top w:val="single" w:sz="6" w:space="2" w:color="7B7D84"/>
                                <w:left w:val="single" w:sz="6" w:space="2" w:color="7B7D84"/>
                                <w:bottom w:val="single" w:sz="6" w:space="2" w:color="7B7D84"/>
                                <w:right w:val="single" w:sz="6" w:space="2" w:color="7B7D84"/>
                              </w:divBdr>
                            </w:div>
                            <w:div w:id="522938633">
                              <w:marLeft w:val="45"/>
                              <w:marRight w:val="45"/>
                              <w:marTop w:val="45"/>
                              <w:marBottom w:val="45"/>
                              <w:divBdr>
                                <w:top w:val="single" w:sz="6" w:space="2" w:color="7B7D84"/>
                                <w:left w:val="single" w:sz="6" w:space="2" w:color="7B7D84"/>
                                <w:bottom w:val="single" w:sz="6" w:space="2" w:color="7B7D84"/>
                                <w:right w:val="single" w:sz="6" w:space="2" w:color="7B7D84"/>
                              </w:divBdr>
                            </w:div>
                            <w:div w:id="537594633">
                              <w:marLeft w:val="45"/>
                              <w:marRight w:val="45"/>
                              <w:marTop w:val="45"/>
                              <w:marBottom w:val="45"/>
                              <w:divBdr>
                                <w:top w:val="single" w:sz="6" w:space="2" w:color="7B7D84"/>
                                <w:left w:val="single" w:sz="6" w:space="2" w:color="7B7D84"/>
                                <w:bottom w:val="single" w:sz="6" w:space="2" w:color="7B7D84"/>
                                <w:right w:val="single" w:sz="6" w:space="2" w:color="7B7D84"/>
                              </w:divBdr>
                            </w:div>
                            <w:div w:id="573320047">
                              <w:marLeft w:val="45"/>
                              <w:marRight w:val="45"/>
                              <w:marTop w:val="45"/>
                              <w:marBottom w:val="45"/>
                              <w:divBdr>
                                <w:top w:val="single" w:sz="6" w:space="2" w:color="7B7D84"/>
                                <w:left w:val="single" w:sz="6" w:space="2" w:color="7B7D84"/>
                                <w:bottom w:val="single" w:sz="6" w:space="2" w:color="7B7D84"/>
                                <w:right w:val="single" w:sz="6" w:space="2" w:color="7B7D84"/>
                              </w:divBdr>
                            </w:div>
                            <w:div w:id="584848259">
                              <w:marLeft w:val="45"/>
                              <w:marRight w:val="45"/>
                              <w:marTop w:val="45"/>
                              <w:marBottom w:val="45"/>
                              <w:divBdr>
                                <w:top w:val="single" w:sz="6" w:space="2" w:color="7B7D84"/>
                                <w:left w:val="single" w:sz="6" w:space="2" w:color="7B7D84"/>
                                <w:bottom w:val="single" w:sz="6" w:space="2" w:color="7B7D84"/>
                                <w:right w:val="single" w:sz="6" w:space="2" w:color="7B7D84"/>
                              </w:divBdr>
                            </w:div>
                            <w:div w:id="586615545">
                              <w:marLeft w:val="45"/>
                              <w:marRight w:val="45"/>
                              <w:marTop w:val="45"/>
                              <w:marBottom w:val="45"/>
                              <w:divBdr>
                                <w:top w:val="single" w:sz="6" w:space="2" w:color="7B7D84"/>
                                <w:left w:val="single" w:sz="6" w:space="2" w:color="7B7D84"/>
                                <w:bottom w:val="single" w:sz="6" w:space="2" w:color="7B7D84"/>
                                <w:right w:val="single" w:sz="6" w:space="2" w:color="7B7D84"/>
                              </w:divBdr>
                            </w:div>
                            <w:div w:id="599412610">
                              <w:marLeft w:val="45"/>
                              <w:marRight w:val="45"/>
                              <w:marTop w:val="45"/>
                              <w:marBottom w:val="45"/>
                              <w:divBdr>
                                <w:top w:val="single" w:sz="6" w:space="2" w:color="7B7D84"/>
                                <w:left w:val="single" w:sz="6" w:space="2" w:color="7B7D84"/>
                                <w:bottom w:val="single" w:sz="6" w:space="2" w:color="7B7D84"/>
                                <w:right w:val="single" w:sz="6" w:space="2" w:color="7B7D84"/>
                              </w:divBdr>
                            </w:div>
                            <w:div w:id="627661054">
                              <w:marLeft w:val="45"/>
                              <w:marRight w:val="45"/>
                              <w:marTop w:val="45"/>
                              <w:marBottom w:val="45"/>
                              <w:divBdr>
                                <w:top w:val="single" w:sz="6" w:space="2" w:color="7B7D84"/>
                                <w:left w:val="single" w:sz="6" w:space="2" w:color="7B7D84"/>
                                <w:bottom w:val="single" w:sz="6" w:space="2" w:color="7B7D84"/>
                                <w:right w:val="single" w:sz="6" w:space="2" w:color="7B7D84"/>
                              </w:divBdr>
                            </w:div>
                            <w:div w:id="629671434">
                              <w:marLeft w:val="45"/>
                              <w:marRight w:val="45"/>
                              <w:marTop w:val="45"/>
                              <w:marBottom w:val="45"/>
                              <w:divBdr>
                                <w:top w:val="single" w:sz="6" w:space="2" w:color="7B7D84"/>
                                <w:left w:val="single" w:sz="6" w:space="2" w:color="7B7D84"/>
                                <w:bottom w:val="single" w:sz="6" w:space="2" w:color="7B7D84"/>
                                <w:right w:val="single" w:sz="6" w:space="2" w:color="7B7D84"/>
                              </w:divBdr>
                            </w:div>
                            <w:div w:id="631177587">
                              <w:marLeft w:val="45"/>
                              <w:marRight w:val="45"/>
                              <w:marTop w:val="45"/>
                              <w:marBottom w:val="45"/>
                              <w:divBdr>
                                <w:top w:val="single" w:sz="6" w:space="2" w:color="7B7D84"/>
                                <w:left w:val="single" w:sz="6" w:space="2" w:color="7B7D84"/>
                                <w:bottom w:val="single" w:sz="6" w:space="2" w:color="7B7D84"/>
                                <w:right w:val="single" w:sz="6" w:space="2" w:color="7B7D84"/>
                              </w:divBdr>
                            </w:div>
                            <w:div w:id="692267012">
                              <w:marLeft w:val="45"/>
                              <w:marRight w:val="45"/>
                              <w:marTop w:val="45"/>
                              <w:marBottom w:val="45"/>
                              <w:divBdr>
                                <w:top w:val="single" w:sz="6" w:space="2" w:color="7B7D84"/>
                                <w:left w:val="single" w:sz="6" w:space="2" w:color="7B7D84"/>
                                <w:bottom w:val="single" w:sz="6" w:space="2" w:color="7B7D84"/>
                                <w:right w:val="single" w:sz="6" w:space="2" w:color="7B7D84"/>
                              </w:divBdr>
                            </w:div>
                            <w:div w:id="720520869">
                              <w:marLeft w:val="45"/>
                              <w:marRight w:val="45"/>
                              <w:marTop w:val="45"/>
                              <w:marBottom w:val="45"/>
                              <w:divBdr>
                                <w:top w:val="single" w:sz="6" w:space="2" w:color="7B7D84"/>
                                <w:left w:val="single" w:sz="6" w:space="2" w:color="7B7D84"/>
                                <w:bottom w:val="single" w:sz="6" w:space="2" w:color="7B7D84"/>
                                <w:right w:val="single" w:sz="6" w:space="2" w:color="7B7D84"/>
                              </w:divBdr>
                            </w:div>
                            <w:div w:id="731194535">
                              <w:marLeft w:val="45"/>
                              <w:marRight w:val="45"/>
                              <w:marTop w:val="45"/>
                              <w:marBottom w:val="45"/>
                              <w:divBdr>
                                <w:top w:val="single" w:sz="6" w:space="2" w:color="7B7D84"/>
                                <w:left w:val="single" w:sz="6" w:space="2" w:color="7B7D84"/>
                                <w:bottom w:val="single" w:sz="6" w:space="2" w:color="7B7D84"/>
                                <w:right w:val="single" w:sz="6" w:space="2" w:color="7B7D84"/>
                              </w:divBdr>
                            </w:div>
                            <w:div w:id="750200533">
                              <w:marLeft w:val="45"/>
                              <w:marRight w:val="45"/>
                              <w:marTop w:val="45"/>
                              <w:marBottom w:val="45"/>
                              <w:divBdr>
                                <w:top w:val="single" w:sz="6" w:space="2" w:color="7B7D84"/>
                                <w:left w:val="single" w:sz="6" w:space="2" w:color="7B7D84"/>
                                <w:bottom w:val="single" w:sz="6" w:space="2" w:color="7B7D84"/>
                                <w:right w:val="single" w:sz="6" w:space="2" w:color="7B7D84"/>
                              </w:divBdr>
                            </w:div>
                            <w:div w:id="792134875">
                              <w:marLeft w:val="45"/>
                              <w:marRight w:val="45"/>
                              <w:marTop w:val="45"/>
                              <w:marBottom w:val="45"/>
                              <w:divBdr>
                                <w:top w:val="single" w:sz="6" w:space="2" w:color="7B7D84"/>
                                <w:left w:val="single" w:sz="6" w:space="2" w:color="7B7D84"/>
                                <w:bottom w:val="single" w:sz="6" w:space="2" w:color="7B7D84"/>
                                <w:right w:val="single" w:sz="6" w:space="2" w:color="7B7D84"/>
                              </w:divBdr>
                            </w:div>
                            <w:div w:id="841890216">
                              <w:marLeft w:val="45"/>
                              <w:marRight w:val="45"/>
                              <w:marTop w:val="45"/>
                              <w:marBottom w:val="45"/>
                              <w:divBdr>
                                <w:top w:val="single" w:sz="6" w:space="2" w:color="7B7D84"/>
                                <w:left w:val="single" w:sz="6" w:space="2" w:color="7B7D84"/>
                                <w:bottom w:val="single" w:sz="6" w:space="2" w:color="7B7D84"/>
                                <w:right w:val="single" w:sz="6" w:space="2" w:color="7B7D84"/>
                              </w:divBdr>
                            </w:div>
                            <w:div w:id="892736214">
                              <w:marLeft w:val="45"/>
                              <w:marRight w:val="45"/>
                              <w:marTop w:val="45"/>
                              <w:marBottom w:val="45"/>
                              <w:divBdr>
                                <w:top w:val="single" w:sz="6" w:space="2" w:color="7B7D84"/>
                                <w:left w:val="single" w:sz="6" w:space="2" w:color="7B7D84"/>
                                <w:bottom w:val="single" w:sz="6" w:space="2" w:color="7B7D84"/>
                                <w:right w:val="single" w:sz="6" w:space="2" w:color="7B7D84"/>
                              </w:divBdr>
                            </w:div>
                            <w:div w:id="900680201">
                              <w:marLeft w:val="45"/>
                              <w:marRight w:val="45"/>
                              <w:marTop w:val="45"/>
                              <w:marBottom w:val="45"/>
                              <w:divBdr>
                                <w:top w:val="single" w:sz="6" w:space="2" w:color="7B7D84"/>
                                <w:left w:val="single" w:sz="6" w:space="2" w:color="7B7D84"/>
                                <w:bottom w:val="single" w:sz="6" w:space="2" w:color="7B7D84"/>
                                <w:right w:val="single" w:sz="6" w:space="2" w:color="7B7D84"/>
                              </w:divBdr>
                            </w:div>
                            <w:div w:id="911889835">
                              <w:marLeft w:val="45"/>
                              <w:marRight w:val="45"/>
                              <w:marTop w:val="45"/>
                              <w:marBottom w:val="45"/>
                              <w:divBdr>
                                <w:top w:val="single" w:sz="6" w:space="2" w:color="7B7D84"/>
                                <w:left w:val="single" w:sz="6" w:space="2" w:color="7B7D84"/>
                                <w:bottom w:val="single" w:sz="6" w:space="2" w:color="7B7D84"/>
                                <w:right w:val="single" w:sz="6" w:space="2" w:color="7B7D84"/>
                              </w:divBdr>
                            </w:div>
                            <w:div w:id="922295009">
                              <w:marLeft w:val="45"/>
                              <w:marRight w:val="45"/>
                              <w:marTop w:val="45"/>
                              <w:marBottom w:val="45"/>
                              <w:divBdr>
                                <w:top w:val="single" w:sz="6" w:space="2" w:color="7B7D84"/>
                                <w:left w:val="single" w:sz="6" w:space="2" w:color="7B7D84"/>
                                <w:bottom w:val="single" w:sz="6" w:space="2" w:color="7B7D84"/>
                                <w:right w:val="single" w:sz="6" w:space="2" w:color="7B7D84"/>
                              </w:divBdr>
                            </w:div>
                            <w:div w:id="984167880">
                              <w:marLeft w:val="45"/>
                              <w:marRight w:val="45"/>
                              <w:marTop w:val="45"/>
                              <w:marBottom w:val="45"/>
                              <w:divBdr>
                                <w:top w:val="single" w:sz="6" w:space="2" w:color="7B7D84"/>
                                <w:left w:val="single" w:sz="6" w:space="2" w:color="7B7D84"/>
                                <w:bottom w:val="single" w:sz="6" w:space="2" w:color="7B7D84"/>
                                <w:right w:val="single" w:sz="6" w:space="2" w:color="7B7D84"/>
                              </w:divBdr>
                            </w:div>
                            <w:div w:id="986779859">
                              <w:marLeft w:val="45"/>
                              <w:marRight w:val="45"/>
                              <w:marTop w:val="45"/>
                              <w:marBottom w:val="45"/>
                              <w:divBdr>
                                <w:top w:val="single" w:sz="6" w:space="2" w:color="7B7D84"/>
                                <w:left w:val="single" w:sz="6" w:space="2" w:color="7B7D84"/>
                                <w:bottom w:val="single" w:sz="6" w:space="2" w:color="7B7D84"/>
                                <w:right w:val="single" w:sz="6" w:space="2" w:color="7B7D84"/>
                              </w:divBdr>
                            </w:div>
                            <w:div w:id="1028457687">
                              <w:marLeft w:val="45"/>
                              <w:marRight w:val="45"/>
                              <w:marTop w:val="45"/>
                              <w:marBottom w:val="45"/>
                              <w:divBdr>
                                <w:top w:val="single" w:sz="6" w:space="2" w:color="7B7D84"/>
                                <w:left w:val="single" w:sz="6" w:space="2" w:color="7B7D84"/>
                                <w:bottom w:val="single" w:sz="6" w:space="2" w:color="7B7D84"/>
                                <w:right w:val="single" w:sz="6" w:space="2" w:color="7B7D84"/>
                              </w:divBdr>
                            </w:div>
                            <w:div w:id="1057318084">
                              <w:marLeft w:val="45"/>
                              <w:marRight w:val="45"/>
                              <w:marTop w:val="45"/>
                              <w:marBottom w:val="45"/>
                              <w:divBdr>
                                <w:top w:val="single" w:sz="6" w:space="2" w:color="7B7D84"/>
                                <w:left w:val="single" w:sz="6" w:space="2" w:color="7B7D84"/>
                                <w:bottom w:val="single" w:sz="6" w:space="2" w:color="7B7D84"/>
                                <w:right w:val="single" w:sz="6" w:space="2" w:color="7B7D84"/>
                              </w:divBdr>
                            </w:div>
                            <w:div w:id="1095055891">
                              <w:marLeft w:val="45"/>
                              <w:marRight w:val="45"/>
                              <w:marTop w:val="45"/>
                              <w:marBottom w:val="45"/>
                              <w:divBdr>
                                <w:top w:val="single" w:sz="6" w:space="2" w:color="7B7D84"/>
                                <w:left w:val="single" w:sz="6" w:space="2" w:color="7B7D84"/>
                                <w:bottom w:val="single" w:sz="6" w:space="2" w:color="7B7D84"/>
                                <w:right w:val="single" w:sz="6" w:space="2" w:color="7B7D84"/>
                              </w:divBdr>
                            </w:div>
                            <w:div w:id="1142384767">
                              <w:marLeft w:val="45"/>
                              <w:marRight w:val="45"/>
                              <w:marTop w:val="45"/>
                              <w:marBottom w:val="45"/>
                              <w:divBdr>
                                <w:top w:val="single" w:sz="6" w:space="2" w:color="7B7D84"/>
                                <w:left w:val="single" w:sz="6" w:space="2" w:color="7B7D84"/>
                                <w:bottom w:val="single" w:sz="6" w:space="2" w:color="7B7D84"/>
                                <w:right w:val="single" w:sz="6" w:space="2" w:color="7B7D84"/>
                              </w:divBdr>
                            </w:div>
                            <w:div w:id="1151016455">
                              <w:marLeft w:val="45"/>
                              <w:marRight w:val="45"/>
                              <w:marTop w:val="45"/>
                              <w:marBottom w:val="45"/>
                              <w:divBdr>
                                <w:top w:val="single" w:sz="6" w:space="2" w:color="7B7D84"/>
                                <w:left w:val="single" w:sz="6" w:space="2" w:color="7B7D84"/>
                                <w:bottom w:val="single" w:sz="6" w:space="2" w:color="7B7D84"/>
                                <w:right w:val="single" w:sz="6" w:space="2" w:color="7B7D84"/>
                              </w:divBdr>
                            </w:div>
                            <w:div w:id="1153137272">
                              <w:marLeft w:val="45"/>
                              <w:marRight w:val="45"/>
                              <w:marTop w:val="45"/>
                              <w:marBottom w:val="45"/>
                              <w:divBdr>
                                <w:top w:val="single" w:sz="6" w:space="2" w:color="7B7D84"/>
                                <w:left w:val="single" w:sz="6" w:space="2" w:color="7B7D84"/>
                                <w:bottom w:val="single" w:sz="6" w:space="2" w:color="7B7D84"/>
                                <w:right w:val="single" w:sz="6" w:space="2" w:color="7B7D84"/>
                              </w:divBdr>
                            </w:div>
                            <w:div w:id="1163859846">
                              <w:marLeft w:val="45"/>
                              <w:marRight w:val="45"/>
                              <w:marTop w:val="45"/>
                              <w:marBottom w:val="45"/>
                              <w:divBdr>
                                <w:top w:val="single" w:sz="6" w:space="2" w:color="7B7D84"/>
                                <w:left w:val="single" w:sz="6" w:space="2" w:color="7B7D84"/>
                                <w:bottom w:val="single" w:sz="6" w:space="2" w:color="7B7D84"/>
                                <w:right w:val="single" w:sz="6" w:space="2" w:color="7B7D84"/>
                              </w:divBdr>
                            </w:div>
                            <w:div w:id="1184975703">
                              <w:marLeft w:val="45"/>
                              <w:marRight w:val="45"/>
                              <w:marTop w:val="45"/>
                              <w:marBottom w:val="45"/>
                              <w:divBdr>
                                <w:top w:val="single" w:sz="6" w:space="2" w:color="7B7D84"/>
                                <w:left w:val="single" w:sz="6" w:space="2" w:color="7B7D84"/>
                                <w:bottom w:val="single" w:sz="6" w:space="2" w:color="7B7D84"/>
                                <w:right w:val="single" w:sz="6" w:space="2" w:color="7B7D84"/>
                              </w:divBdr>
                            </w:div>
                            <w:div w:id="1186334254">
                              <w:marLeft w:val="45"/>
                              <w:marRight w:val="45"/>
                              <w:marTop w:val="45"/>
                              <w:marBottom w:val="45"/>
                              <w:divBdr>
                                <w:top w:val="single" w:sz="6" w:space="2" w:color="7B7D84"/>
                                <w:left w:val="single" w:sz="6" w:space="2" w:color="7B7D84"/>
                                <w:bottom w:val="single" w:sz="6" w:space="2" w:color="7B7D84"/>
                                <w:right w:val="single" w:sz="6" w:space="2" w:color="7B7D84"/>
                              </w:divBdr>
                            </w:div>
                            <w:div w:id="1192573834">
                              <w:marLeft w:val="45"/>
                              <w:marRight w:val="45"/>
                              <w:marTop w:val="45"/>
                              <w:marBottom w:val="45"/>
                              <w:divBdr>
                                <w:top w:val="single" w:sz="6" w:space="2" w:color="7B7D84"/>
                                <w:left w:val="single" w:sz="6" w:space="2" w:color="7B7D84"/>
                                <w:bottom w:val="single" w:sz="6" w:space="2" w:color="7B7D84"/>
                                <w:right w:val="single" w:sz="6" w:space="2" w:color="7B7D84"/>
                              </w:divBdr>
                            </w:div>
                            <w:div w:id="1230965794">
                              <w:marLeft w:val="45"/>
                              <w:marRight w:val="45"/>
                              <w:marTop w:val="45"/>
                              <w:marBottom w:val="45"/>
                              <w:divBdr>
                                <w:top w:val="single" w:sz="6" w:space="2" w:color="7B7D84"/>
                                <w:left w:val="single" w:sz="6" w:space="2" w:color="7B7D84"/>
                                <w:bottom w:val="single" w:sz="6" w:space="2" w:color="7B7D84"/>
                                <w:right w:val="single" w:sz="6" w:space="2" w:color="7B7D84"/>
                              </w:divBdr>
                            </w:div>
                            <w:div w:id="1257060790">
                              <w:marLeft w:val="45"/>
                              <w:marRight w:val="45"/>
                              <w:marTop w:val="45"/>
                              <w:marBottom w:val="45"/>
                              <w:divBdr>
                                <w:top w:val="single" w:sz="6" w:space="2" w:color="7B7D84"/>
                                <w:left w:val="single" w:sz="6" w:space="2" w:color="7B7D84"/>
                                <w:bottom w:val="single" w:sz="6" w:space="2" w:color="7B7D84"/>
                                <w:right w:val="single" w:sz="6" w:space="2" w:color="7B7D84"/>
                              </w:divBdr>
                            </w:div>
                            <w:div w:id="1267691760">
                              <w:marLeft w:val="45"/>
                              <w:marRight w:val="45"/>
                              <w:marTop w:val="45"/>
                              <w:marBottom w:val="45"/>
                              <w:divBdr>
                                <w:top w:val="single" w:sz="6" w:space="2" w:color="7B7D84"/>
                                <w:left w:val="single" w:sz="6" w:space="2" w:color="7B7D84"/>
                                <w:bottom w:val="single" w:sz="6" w:space="2" w:color="7B7D84"/>
                                <w:right w:val="single" w:sz="6" w:space="2" w:color="7B7D84"/>
                              </w:divBdr>
                            </w:div>
                            <w:div w:id="1270701898">
                              <w:marLeft w:val="45"/>
                              <w:marRight w:val="45"/>
                              <w:marTop w:val="45"/>
                              <w:marBottom w:val="45"/>
                              <w:divBdr>
                                <w:top w:val="single" w:sz="6" w:space="2" w:color="7B7D84"/>
                                <w:left w:val="single" w:sz="6" w:space="2" w:color="7B7D84"/>
                                <w:bottom w:val="single" w:sz="6" w:space="2" w:color="7B7D84"/>
                                <w:right w:val="single" w:sz="6" w:space="2" w:color="7B7D84"/>
                              </w:divBdr>
                            </w:div>
                            <w:div w:id="1295595503">
                              <w:marLeft w:val="45"/>
                              <w:marRight w:val="45"/>
                              <w:marTop w:val="45"/>
                              <w:marBottom w:val="45"/>
                              <w:divBdr>
                                <w:top w:val="single" w:sz="6" w:space="2" w:color="7B7D84"/>
                                <w:left w:val="single" w:sz="6" w:space="2" w:color="7B7D84"/>
                                <w:bottom w:val="single" w:sz="6" w:space="2" w:color="7B7D84"/>
                                <w:right w:val="single" w:sz="6" w:space="2" w:color="7B7D84"/>
                              </w:divBdr>
                            </w:div>
                            <w:div w:id="1315715522">
                              <w:marLeft w:val="45"/>
                              <w:marRight w:val="45"/>
                              <w:marTop w:val="45"/>
                              <w:marBottom w:val="45"/>
                              <w:divBdr>
                                <w:top w:val="single" w:sz="6" w:space="2" w:color="7B7D84"/>
                                <w:left w:val="single" w:sz="6" w:space="2" w:color="7B7D84"/>
                                <w:bottom w:val="single" w:sz="6" w:space="2" w:color="7B7D84"/>
                                <w:right w:val="single" w:sz="6" w:space="2" w:color="7B7D84"/>
                              </w:divBdr>
                            </w:div>
                            <w:div w:id="1332218350">
                              <w:marLeft w:val="45"/>
                              <w:marRight w:val="45"/>
                              <w:marTop w:val="45"/>
                              <w:marBottom w:val="45"/>
                              <w:divBdr>
                                <w:top w:val="single" w:sz="6" w:space="2" w:color="7B7D84"/>
                                <w:left w:val="single" w:sz="6" w:space="2" w:color="7B7D84"/>
                                <w:bottom w:val="single" w:sz="6" w:space="2" w:color="7B7D84"/>
                                <w:right w:val="single" w:sz="6" w:space="2" w:color="7B7D84"/>
                              </w:divBdr>
                            </w:div>
                            <w:div w:id="1437168445">
                              <w:marLeft w:val="45"/>
                              <w:marRight w:val="45"/>
                              <w:marTop w:val="45"/>
                              <w:marBottom w:val="45"/>
                              <w:divBdr>
                                <w:top w:val="single" w:sz="6" w:space="2" w:color="7B7D84"/>
                                <w:left w:val="single" w:sz="6" w:space="2" w:color="7B7D84"/>
                                <w:bottom w:val="single" w:sz="6" w:space="2" w:color="7B7D84"/>
                                <w:right w:val="single" w:sz="6" w:space="2" w:color="7B7D84"/>
                              </w:divBdr>
                            </w:div>
                            <w:div w:id="1452044884">
                              <w:marLeft w:val="45"/>
                              <w:marRight w:val="45"/>
                              <w:marTop w:val="45"/>
                              <w:marBottom w:val="45"/>
                              <w:divBdr>
                                <w:top w:val="single" w:sz="6" w:space="2" w:color="7B7D84"/>
                                <w:left w:val="single" w:sz="6" w:space="2" w:color="7B7D84"/>
                                <w:bottom w:val="single" w:sz="6" w:space="2" w:color="7B7D84"/>
                                <w:right w:val="single" w:sz="6" w:space="2" w:color="7B7D84"/>
                              </w:divBdr>
                            </w:div>
                            <w:div w:id="1496722906">
                              <w:marLeft w:val="45"/>
                              <w:marRight w:val="45"/>
                              <w:marTop w:val="45"/>
                              <w:marBottom w:val="45"/>
                              <w:divBdr>
                                <w:top w:val="single" w:sz="6" w:space="2" w:color="7B7D84"/>
                                <w:left w:val="single" w:sz="6" w:space="2" w:color="7B7D84"/>
                                <w:bottom w:val="single" w:sz="6" w:space="2" w:color="7B7D84"/>
                                <w:right w:val="single" w:sz="6" w:space="2" w:color="7B7D84"/>
                              </w:divBdr>
                            </w:div>
                            <w:div w:id="1537816662">
                              <w:marLeft w:val="45"/>
                              <w:marRight w:val="45"/>
                              <w:marTop w:val="45"/>
                              <w:marBottom w:val="45"/>
                              <w:divBdr>
                                <w:top w:val="single" w:sz="6" w:space="2" w:color="7B7D84"/>
                                <w:left w:val="single" w:sz="6" w:space="2" w:color="7B7D84"/>
                                <w:bottom w:val="single" w:sz="6" w:space="2" w:color="7B7D84"/>
                                <w:right w:val="single" w:sz="6" w:space="2" w:color="7B7D84"/>
                              </w:divBdr>
                            </w:div>
                            <w:div w:id="1538540623">
                              <w:marLeft w:val="45"/>
                              <w:marRight w:val="45"/>
                              <w:marTop w:val="45"/>
                              <w:marBottom w:val="45"/>
                              <w:divBdr>
                                <w:top w:val="single" w:sz="6" w:space="2" w:color="7B7D84"/>
                                <w:left w:val="single" w:sz="6" w:space="2" w:color="7B7D84"/>
                                <w:bottom w:val="single" w:sz="6" w:space="2" w:color="7B7D84"/>
                                <w:right w:val="single" w:sz="6" w:space="2" w:color="7B7D84"/>
                              </w:divBdr>
                            </w:div>
                            <w:div w:id="1544246425">
                              <w:marLeft w:val="45"/>
                              <w:marRight w:val="45"/>
                              <w:marTop w:val="45"/>
                              <w:marBottom w:val="45"/>
                              <w:divBdr>
                                <w:top w:val="single" w:sz="6" w:space="2" w:color="7B7D84"/>
                                <w:left w:val="single" w:sz="6" w:space="2" w:color="7B7D84"/>
                                <w:bottom w:val="single" w:sz="6" w:space="2" w:color="7B7D84"/>
                                <w:right w:val="single" w:sz="6" w:space="2" w:color="7B7D84"/>
                              </w:divBdr>
                            </w:div>
                            <w:div w:id="1551040618">
                              <w:marLeft w:val="45"/>
                              <w:marRight w:val="45"/>
                              <w:marTop w:val="45"/>
                              <w:marBottom w:val="45"/>
                              <w:divBdr>
                                <w:top w:val="single" w:sz="6" w:space="2" w:color="7B7D84"/>
                                <w:left w:val="single" w:sz="6" w:space="2" w:color="7B7D84"/>
                                <w:bottom w:val="single" w:sz="6" w:space="2" w:color="7B7D84"/>
                                <w:right w:val="single" w:sz="6" w:space="2" w:color="7B7D84"/>
                              </w:divBdr>
                            </w:div>
                            <w:div w:id="1559515652">
                              <w:marLeft w:val="45"/>
                              <w:marRight w:val="45"/>
                              <w:marTop w:val="45"/>
                              <w:marBottom w:val="45"/>
                              <w:divBdr>
                                <w:top w:val="single" w:sz="6" w:space="2" w:color="7B7D84"/>
                                <w:left w:val="single" w:sz="6" w:space="2" w:color="7B7D84"/>
                                <w:bottom w:val="single" w:sz="6" w:space="2" w:color="7B7D84"/>
                                <w:right w:val="single" w:sz="6" w:space="2" w:color="7B7D84"/>
                              </w:divBdr>
                            </w:div>
                            <w:div w:id="1560243759">
                              <w:marLeft w:val="45"/>
                              <w:marRight w:val="45"/>
                              <w:marTop w:val="45"/>
                              <w:marBottom w:val="45"/>
                              <w:divBdr>
                                <w:top w:val="single" w:sz="6" w:space="2" w:color="7B7D84"/>
                                <w:left w:val="single" w:sz="6" w:space="2" w:color="7B7D84"/>
                                <w:bottom w:val="single" w:sz="6" w:space="2" w:color="7B7D84"/>
                                <w:right w:val="single" w:sz="6" w:space="2" w:color="7B7D84"/>
                              </w:divBdr>
                            </w:div>
                            <w:div w:id="1574582859">
                              <w:marLeft w:val="45"/>
                              <w:marRight w:val="45"/>
                              <w:marTop w:val="45"/>
                              <w:marBottom w:val="45"/>
                              <w:divBdr>
                                <w:top w:val="single" w:sz="6" w:space="2" w:color="7B7D84"/>
                                <w:left w:val="single" w:sz="6" w:space="2" w:color="7B7D84"/>
                                <w:bottom w:val="single" w:sz="6" w:space="2" w:color="7B7D84"/>
                                <w:right w:val="single" w:sz="6" w:space="2" w:color="7B7D84"/>
                              </w:divBdr>
                            </w:div>
                            <w:div w:id="1607469234">
                              <w:marLeft w:val="45"/>
                              <w:marRight w:val="45"/>
                              <w:marTop w:val="45"/>
                              <w:marBottom w:val="45"/>
                              <w:divBdr>
                                <w:top w:val="single" w:sz="6" w:space="2" w:color="7B7D84"/>
                                <w:left w:val="single" w:sz="6" w:space="2" w:color="7B7D84"/>
                                <w:bottom w:val="single" w:sz="6" w:space="2" w:color="7B7D84"/>
                                <w:right w:val="single" w:sz="6" w:space="2" w:color="7B7D84"/>
                              </w:divBdr>
                            </w:div>
                            <w:div w:id="1607495578">
                              <w:marLeft w:val="45"/>
                              <w:marRight w:val="45"/>
                              <w:marTop w:val="45"/>
                              <w:marBottom w:val="45"/>
                              <w:divBdr>
                                <w:top w:val="single" w:sz="6" w:space="2" w:color="7B7D84"/>
                                <w:left w:val="single" w:sz="6" w:space="2" w:color="7B7D84"/>
                                <w:bottom w:val="single" w:sz="6" w:space="2" w:color="7B7D84"/>
                                <w:right w:val="single" w:sz="6" w:space="2" w:color="7B7D84"/>
                              </w:divBdr>
                            </w:div>
                            <w:div w:id="1626696202">
                              <w:marLeft w:val="45"/>
                              <w:marRight w:val="45"/>
                              <w:marTop w:val="45"/>
                              <w:marBottom w:val="45"/>
                              <w:divBdr>
                                <w:top w:val="single" w:sz="6" w:space="2" w:color="7B7D84"/>
                                <w:left w:val="single" w:sz="6" w:space="2" w:color="7B7D84"/>
                                <w:bottom w:val="single" w:sz="6" w:space="2" w:color="7B7D84"/>
                                <w:right w:val="single" w:sz="6" w:space="2" w:color="7B7D84"/>
                              </w:divBdr>
                            </w:div>
                            <w:div w:id="1673992411">
                              <w:marLeft w:val="45"/>
                              <w:marRight w:val="45"/>
                              <w:marTop w:val="45"/>
                              <w:marBottom w:val="45"/>
                              <w:divBdr>
                                <w:top w:val="single" w:sz="6" w:space="2" w:color="7B7D84"/>
                                <w:left w:val="single" w:sz="6" w:space="2" w:color="7B7D84"/>
                                <w:bottom w:val="single" w:sz="6" w:space="2" w:color="7B7D84"/>
                                <w:right w:val="single" w:sz="6" w:space="2" w:color="7B7D84"/>
                              </w:divBdr>
                            </w:div>
                            <w:div w:id="1712415891">
                              <w:marLeft w:val="45"/>
                              <w:marRight w:val="45"/>
                              <w:marTop w:val="45"/>
                              <w:marBottom w:val="45"/>
                              <w:divBdr>
                                <w:top w:val="single" w:sz="6" w:space="2" w:color="7B7D84"/>
                                <w:left w:val="single" w:sz="6" w:space="2" w:color="7B7D84"/>
                                <w:bottom w:val="single" w:sz="6" w:space="2" w:color="7B7D84"/>
                                <w:right w:val="single" w:sz="6" w:space="2" w:color="7B7D84"/>
                              </w:divBdr>
                            </w:div>
                            <w:div w:id="1722903382">
                              <w:marLeft w:val="45"/>
                              <w:marRight w:val="45"/>
                              <w:marTop w:val="45"/>
                              <w:marBottom w:val="45"/>
                              <w:divBdr>
                                <w:top w:val="single" w:sz="6" w:space="2" w:color="7B7D84"/>
                                <w:left w:val="single" w:sz="6" w:space="2" w:color="7B7D84"/>
                                <w:bottom w:val="single" w:sz="6" w:space="2" w:color="7B7D84"/>
                                <w:right w:val="single" w:sz="6" w:space="2" w:color="7B7D84"/>
                              </w:divBdr>
                            </w:div>
                            <w:div w:id="1731075760">
                              <w:marLeft w:val="45"/>
                              <w:marRight w:val="45"/>
                              <w:marTop w:val="45"/>
                              <w:marBottom w:val="45"/>
                              <w:divBdr>
                                <w:top w:val="single" w:sz="6" w:space="2" w:color="7B7D84"/>
                                <w:left w:val="single" w:sz="6" w:space="2" w:color="7B7D84"/>
                                <w:bottom w:val="single" w:sz="6" w:space="2" w:color="7B7D84"/>
                                <w:right w:val="single" w:sz="6" w:space="2" w:color="7B7D84"/>
                              </w:divBdr>
                            </w:div>
                            <w:div w:id="1824350565">
                              <w:marLeft w:val="45"/>
                              <w:marRight w:val="45"/>
                              <w:marTop w:val="45"/>
                              <w:marBottom w:val="45"/>
                              <w:divBdr>
                                <w:top w:val="single" w:sz="6" w:space="2" w:color="7B7D84"/>
                                <w:left w:val="single" w:sz="6" w:space="2" w:color="7B7D84"/>
                                <w:bottom w:val="single" w:sz="6" w:space="2" w:color="7B7D84"/>
                                <w:right w:val="single" w:sz="6" w:space="2" w:color="7B7D84"/>
                              </w:divBdr>
                            </w:div>
                            <w:div w:id="1860116474">
                              <w:marLeft w:val="45"/>
                              <w:marRight w:val="45"/>
                              <w:marTop w:val="45"/>
                              <w:marBottom w:val="45"/>
                              <w:divBdr>
                                <w:top w:val="single" w:sz="6" w:space="2" w:color="7B7D84"/>
                                <w:left w:val="single" w:sz="6" w:space="2" w:color="7B7D84"/>
                                <w:bottom w:val="single" w:sz="6" w:space="2" w:color="7B7D84"/>
                                <w:right w:val="single" w:sz="6" w:space="2" w:color="7B7D84"/>
                              </w:divBdr>
                            </w:div>
                            <w:div w:id="1930381855">
                              <w:marLeft w:val="45"/>
                              <w:marRight w:val="45"/>
                              <w:marTop w:val="45"/>
                              <w:marBottom w:val="45"/>
                              <w:divBdr>
                                <w:top w:val="single" w:sz="6" w:space="2" w:color="7B7D84"/>
                                <w:left w:val="single" w:sz="6" w:space="2" w:color="7B7D84"/>
                                <w:bottom w:val="single" w:sz="6" w:space="2" w:color="7B7D84"/>
                                <w:right w:val="single" w:sz="6" w:space="2" w:color="7B7D84"/>
                              </w:divBdr>
                            </w:div>
                            <w:div w:id="1946764631">
                              <w:marLeft w:val="45"/>
                              <w:marRight w:val="45"/>
                              <w:marTop w:val="45"/>
                              <w:marBottom w:val="45"/>
                              <w:divBdr>
                                <w:top w:val="single" w:sz="6" w:space="2" w:color="7B7D84"/>
                                <w:left w:val="single" w:sz="6" w:space="2" w:color="7B7D84"/>
                                <w:bottom w:val="single" w:sz="6" w:space="2" w:color="7B7D84"/>
                                <w:right w:val="single" w:sz="6" w:space="2" w:color="7B7D84"/>
                              </w:divBdr>
                            </w:div>
                            <w:div w:id="1985890668">
                              <w:marLeft w:val="45"/>
                              <w:marRight w:val="45"/>
                              <w:marTop w:val="45"/>
                              <w:marBottom w:val="45"/>
                              <w:divBdr>
                                <w:top w:val="single" w:sz="6" w:space="2" w:color="7B7D84"/>
                                <w:left w:val="single" w:sz="6" w:space="2" w:color="7B7D84"/>
                                <w:bottom w:val="single" w:sz="6" w:space="2" w:color="7B7D84"/>
                                <w:right w:val="single" w:sz="6" w:space="2" w:color="7B7D84"/>
                              </w:divBdr>
                            </w:div>
                            <w:div w:id="1987204371">
                              <w:marLeft w:val="45"/>
                              <w:marRight w:val="45"/>
                              <w:marTop w:val="45"/>
                              <w:marBottom w:val="45"/>
                              <w:divBdr>
                                <w:top w:val="single" w:sz="6" w:space="2" w:color="7B7D84"/>
                                <w:left w:val="single" w:sz="6" w:space="2" w:color="7B7D84"/>
                                <w:bottom w:val="single" w:sz="6" w:space="2" w:color="7B7D84"/>
                                <w:right w:val="single" w:sz="6" w:space="2" w:color="7B7D84"/>
                              </w:divBdr>
                            </w:div>
                            <w:div w:id="2005083056">
                              <w:marLeft w:val="45"/>
                              <w:marRight w:val="45"/>
                              <w:marTop w:val="45"/>
                              <w:marBottom w:val="45"/>
                              <w:divBdr>
                                <w:top w:val="single" w:sz="6" w:space="2" w:color="7B7D84"/>
                                <w:left w:val="single" w:sz="6" w:space="2" w:color="7B7D84"/>
                                <w:bottom w:val="single" w:sz="6" w:space="2" w:color="7B7D84"/>
                                <w:right w:val="single" w:sz="6" w:space="2" w:color="7B7D84"/>
                              </w:divBdr>
                            </w:div>
                            <w:div w:id="2013291426">
                              <w:marLeft w:val="45"/>
                              <w:marRight w:val="45"/>
                              <w:marTop w:val="45"/>
                              <w:marBottom w:val="45"/>
                              <w:divBdr>
                                <w:top w:val="single" w:sz="6" w:space="2" w:color="7B7D84"/>
                                <w:left w:val="single" w:sz="6" w:space="2" w:color="7B7D84"/>
                                <w:bottom w:val="single" w:sz="6" w:space="2" w:color="7B7D84"/>
                                <w:right w:val="single" w:sz="6" w:space="2" w:color="7B7D84"/>
                              </w:divBdr>
                            </w:div>
                            <w:div w:id="2049989090">
                              <w:marLeft w:val="45"/>
                              <w:marRight w:val="45"/>
                              <w:marTop w:val="45"/>
                              <w:marBottom w:val="45"/>
                              <w:divBdr>
                                <w:top w:val="single" w:sz="6" w:space="2" w:color="7B7D84"/>
                                <w:left w:val="single" w:sz="6" w:space="2" w:color="7B7D84"/>
                                <w:bottom w:val="single" w:sz="6" w:space="2" w:color="7B7D84"/>
                                <w:right w:val="single" w:sz="6" w:space="2" w:color="7B7D84"/>
                              </w:divBdr>
                            </w:div>
                            <w:div w:id="2073428824">
                              <w:marLeft w:val="45"/>
                              <w:marRight w:val="45"/>
                              <w:marTop w:val="45"/>
                              <w:marBottom w:val="45"/>
                              <w:divBdr>
                                <w:top w:val="single" w:sz="6" w:space="2" w:color="7B7D84"/>
                                <w:left w:val="single" w:sz="6" w:space="2" w:color="7B7D84"/>
                                <w:bottom w:val="single" w:sz="6" w:space="2" w:color="7B7D84"/>
                                <w:right w:val="single" w:sz="6" w:space="2" w:color="7B7D84"/>
                              </w:divBdr>
                            </w:div>
                            <w:div w:id="2125687009">
                              <w:marLeft w:val="45"/>
                              <w:marRight w:val="45"/>
                              <w:marTop w:val="45"/>
                              <w:marBottom w:val="45"/>
                              <w:divBdr>
                                <w:top w:val="single" w:sz="6" w:space="2" w:color="7B7D84"/>
                                <w:left w:val="single" w:sz="6" w:space="2" w:color="7B7D84"/>
                                <w:bottom w:val="single" w:sz="6" w:space="2" w:color="7B7D84"/>
                                <w:right w:val="single" w:sz="6" w:space="2" w:color="7B7D84"/>
                              </w:divBdr>
                            </w:div>
                          </w:divsChild>
                        </w:div>
                        <w:div w:id="1176187125">
                          <w:marLeft w:val="0"/>
                          <w:marRight w:val="0"/>
                          <w:marTop w:val="0"/>
                          <w:marBottom w:val="0"/>
                          <w:divBdr>
                            <w:top w:val="none" w:sz="0" w:space="0" w:color="auto"/>
                            <w:left w:val="none" w:sz="0" w:space="0" w:color="auto"/>
                            <w:bottom w:val="none" w:sz="0" w:space="0" w:color="auto"/>
                            <w:right w:val="none" w:sz="0" w:space="0" w:color="auto"/>
                          </w:divBdr>
                          <w:divsChild>
                            <w:div w:id="1049183395">
                              <w:marLeft w:val="0"/>
                              <w:marRight w:val="0"/>
                              <w:marTop w:val="0"/>
                              <w:marBottom w:val="0"/>
                              <w:divBdr>
                                <w:top w:val="none" w:sz="0" w:space="0" w:color="auto"/>
                                <w:left w:val="none" w:sz="0" w:space="0" w:color="auto"/>
                                <w:bottom w:val="none" w:sz="0" w:space="0" w:color="auto"/>
                                <w:right w:val="none" w:sz="0" w:space="0" w:color="auto"/>
                              </w:divBdr>
                              <w:divsChild>
                                <w:div w:id="822743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526450">
                          <w:marLeft w:val="0"/>
                          <w:marRight w:val="0"/>
                          <w:marTop w:val="0"/>
                          <w:marBottom w:val="0"/>
                          <w:divBdr>
                            <w:top w:val="none" w:sz="0" w:space="0" w:color="auto"/>
                            <w:left w:val="none" w:sz="0" w:space="0" w:color="auto"/>
                            <w:bottom w:val="none" w:sz="0" w:space="0" w:color="auto"/>
                            <w:right w:val="none" w:sz="0" w:space="0" w:color="auto"/>
                          </w:divBdr>
                          <w:divsChild>
                            <w:div w:id="1495144876">
                              <w:marLeft w:val="0"/>
                              <w:marRight w:val="0"/>
                              <w:marTop w:val="0"/>
                              <w:marBottom w:val="0"/>
                              <w:divBdr>
                                <w:top w:val="none" w:sz="0" w:space="0" w:color="auto"/>
                                <w:left w:val="none" w:sz="0" w:space="0" w:color="auto"/>
                                <w:bottom w:val="none" w:sz="0" w:space="0" w:color="auto"/>
                                <w:right w:val="none" w:sz="0" w:space="0" w:color="auto"/>
                              </w:divBdr>
                              <w:divsChild>
                                <w:div w:id="493376303">
                                  <w:marLeft w:val="0"/>
                                  <w:marRight w:val="0"/>
                                  <w:marTop w:val="0"/>
                                  <w:marBottom w:val="0"/>
                                  <w:divBdr>
                                    <w:top w:val="none" w:sz="0" w:space="0" w:color="auto"/>
                                    <w:left w:val="none" w:sz="0" w:space="0" w:color="auto"/>
                                    <w:bottom w:val="none" w:sz="0" w:space="0" w:color="auto"/>
                                    <w:right w:val="none" w:sz="0" w:space="0" w:color="auto"/>
                                  </w:divBdr>
                                  <w:divsChild>
                                    <w:div w:id="1011418240">
                                      <w:marLeft w:val="0"/>
                                      <w:marRight w:val="0"/>
                                      <w:marTop w:val="0"/>
                                      <w:marBottom w:val="0"/>
                                      <w:divBdr>
                                        <w:top w:val="none" w:sz="0" w:space="0" w:color="auto"/>
                                        <w:left w:val="none" w:sz="0" w:space="0" w:color="auto"/>
                                        <w:bottom w:val="none" w:sz="0" w:space="0" w:color="auto"/>
                                        <w:right w:val="none" w:sz="0" w:space="0" w:color="auto"/>
                                      </w:divBdr>
                                      <w:divsChild>
                                        <w:div w:id="385956473">
                                          <w:marLeft w:val="0"/>
                                          <w:marRight w:val="0"/>
                                          <w:marTop w:val="0"/>
                                          <w:marBottom w:val="450"/>
                                          <w:divBdr>
                                            <w:top w:val="single" w:sz="6" w:space="15" w:color="EEEEEE"/>
                                            <w:left w:val="single" w:sz="12" w:space="15" w:color="72C02C"/>
                                            <w:bottom w:val="single" w:sz="6" w:space="15" w:color="EEEEEE"/>
                                            <w:right w:val="single" w:sz="6" w:space="15" w:color="EEEEEE"/>
                                          </w:divBdr>
                                        </w:div>
                                        <w:div w:id="749470183">
                                          <w:marLeft w:val="0"/>
                                          <w:marRight w:val="0"/>
                                          <w:marTop w:val="0"/>
                                          <w:marBottom w:val="450"/>
                                          <w:divBdr>
                                            <w:top w:val="single" w:sz="6" w:space="15" w:color="EEEEEE"/>
                                            <w:left w:val="single" w:sz="12" w:space="15" w:color="72C02C"/>
                                            <w:bottom w:val="single" w:sz="6" w:space="15" w:color="EEEEEE"/>
                                            <w:right w:val="single" w:sz="6" w:space="15" w:color="EEEEEE"/>
                                          </w:divBdr>
                                        </w:div>
                                      </w:divsChild>
                                    </w:div>
                                  </w:divsChild>
                                </w:div>
                              </w:divsChild>
                            </w:div>
                          </w:divsChild>
                        </w:div>
                      </w:divsChild>
                    </w:div>
                  </w:divsChild>
                </w:div>
              </w:divsChild>
            </w:div>
            <w:div w:id="2041854082">
              <w:marLeft w:val="0"/>
              <w:marRight w:val="0"/>
              <w:marTop w:val="0"/>
              <w:marBottom w:val="0"/>
              <w:divBdr>
                <w:top w:val="none" w:sz="0" w:space="0" w:color="auto"/>
                <w:left w:val="none" w:sz="0" w:space="0" w:color="auto"/>
                <w:bottom w:val="none" w:sz="0" w:space="0" w:color="auto"/>
                <w:right w:val="none" w:sz="0" w:space="0" w:color="auto"/>
              </w:divBdr>
              <w:divsChild>
                <w:div w:id="459879881">
                  <w:marLeft w:val="0"/>
                  <w:marRight w:val="0"/>
                  <w:marTop w:val="0"/>
                  <w:marBottom w:val="0"/>
                  <w:divBdr>
                    <w:top w:val="none" w:sz="0" w:space="0" w:color="auto"/>
                    <w:left w:val="none" w:sz="0" w:space="0" w:color="auto"/>
                    <w:bottom w:val="none" w:sz="0" w:space="0" w:color="auto"/>
                    <w:right w:val="none" w:sz="0" w:space="0" w:color="auto"/>
                  </w:divBdr>
                  <w:divsChild>
                    <w:div w:id="755906294">
                      <w:marLeft w:val="0"/>
                      <w:marRight w:val="0"/>
                      <w:marTop w:val="0"/>
                      <w:marBottom w:val="0"/>
                      <w:divBdr>
                        <w:top w:val="none" w:sz="0" w:space="0" w:color="auto"/>
                        <w:left w:val="none" w:sz="0" w:space="0" w:color="auto"/>
                        <w:bottom w:val="none" w:sz="0" w:space="0" w:color="auto"/>
                        <w:right w:val="none" w:sz="0" w:space="0" w:color="auto"/>
                      </w:divBdr>
                      <w:divsChild>
                        <w:div w:id="181476909">
                          <w:marLeft w:val="-225"/>
                          <w:marRight w:val="-225"/>
                          <w:marTop w:val="0"/>
                          <w:marBottom w:val="0"/>
                          <w:divBdr>
                            <w:top w:val="none" w:sz="0" w:space="0" w:color="auto"/>
                            <w:left w:val="none" w:sz="0" w:space="0" w:color="auto"/>
                            <w:bottom w:val="none" w:sz="0" w:space="0" w:color="auto"/>
                            <w:right w:val="none" w:sz="0" w:space="0" w:color="auto"/>
                          </w:divBdr>
                          <w:divsChild>
                            <w:div w:id="158036667">
                              <w:marLeft w:val="0"/>
                              <w:marRight w:val="0"/>
                              <w:marTop w:val="0"/>
                              <w:marBottom w:val="0"/>
                              <w:divBdr>
                                <w:top w:val="none" w:sz="0" w:space="0" w:color="auto"/>
                                <w:left w:val="none" w:sz="0" w:space="0" w:color="auto"/>
                                <w:bottom w:val="none" w:sz="0" w:space="0" w:color="auto"/>
                                <w:right w:val="none" w:sz="0" w:space="0" w:color="auto"/>
                              </w:divBdr>
                            </w:div>
                            <w:div w:id="663582392">
                              <w:marLeft w:val="0"/>
                              <w:marRight w:val="0"/>
                              <w:marTop w:val="0"/>
                              <w:marBottom w:val="0"/>
                              <w:divBdr>
                                <w:top w:val="none" w:sz="0" w:space="0" w:color="auto"/>
                                <w:left w:val="none" w:sz="0" w:space="0" w:color="auto"/>
                                <w:bottom w:val="none" w:sz="0" w:space="0" w:color="auto"/>
                                <w:right w:val="none" w:sz="0" w:space="0" w:color="auto"/>
                              </w:divBdr>
                            </w:div>
                            <w:div w:id="751243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9594334">
                  <w:marLeft w:val="0"/>
                  <w:marRight w:val="0"/>
                  <w:marTop w:val="0"/>
                  <w:marBottom w:val="0"/>
                  <w:divBdr>
                    <w:top w:val="none" w:sz="0" w:space="0" w:color="auto"/>
                    <w:left w:val="none" w:sz="0" w:space="0" w:color="auto"/>
                    <w:bottom w:val="none" w:sz="0" w:space="0" w:color="auto"/>
                    <w:right w:val="none" w:sz="0" w:space="0" w:color="auto"/>
                  </w:divBdr>
                  <w:divsChild>
                    <w:div w:id="732123938">
                      <w:marLeft w:val="0"/>
                      <w:marRight w:val="0"/>
                      <w:marTop w:val="0"/>
                      <w:marBottom w:val="0"/>
                      <w:divBdr>
                        <w:top w:val="none" w:sz="0" w:space="0" w:color="auto"/>
                        <w:left w:val="none" w:sz="0" w:space="0" w:color="auto"/>
                        <w:bottom w:val="none" w:sz="0" w:space="0" w:color="auto"/>
                        <w:right w:val="none" w:sz="0" w:space="0" w:color="auto"/>
                      </w:divBdr>
                      <w:divsChild>
                        <w:div w:id="1404983814">
                          <w:marLeft w:val="-225"/>
                          <w:marRight w:val="-225"/>
                          <w:marTop w:val="0"/>
                          <w:marBottom w:val="0"/>
                          <w:divBdr>
                            <w:top w:val="none" w:sz="0" w:space="0" w:color="auto"/>
                            <w:left w:val="none" w:sz="0" w:space="0" w:color="auto"/>
                            <w:bottom w:val="none" w:sz="0" w:space="0" w:color="auto"/>
                            <w:right w:val="none" w:sz="0" w:space="0" w:color="auto"/>
                          </w:divBdr>
                          <w:divsChild>
                            <w:div w:id="792943498">
                              <w:marLeft w:val="0"/>
                              <w:marRight w:val="0"/>
                              <w:marTop w:val="0"/>
                              <w:marBottom w:val="0"/>
                              <w:divBdr>
                                <w:top w:val="none" w:sz="0" w:space="0" w:color="auto"/>
                                <w:left w:val="none" w:sz="0" w:space="0" w:color="auto"/>
                                <w:bottom w:val="none" w:sz="0" w:space="0" w:color="auto"/>
                                <w:right w:val="none" w:sz="0" w:space="0" w:color="auto"/>
                              </w:divBdr>
                              <w:divsChild>
                                <w:div w:id="1214654111">
                                  <w:marLeft w:val="0"/>
                                  <w:marRight w:val="0"/>
                                  <w:marTop w:val="150"/>
                                  <w:marBottom w:val="375"/>
                                  <w:divBdr>
                                    <w:top w:val="none" w:sz="0" w:space="0" w:color="auto"/>
                                    <w:left w:val="none" w:sz="0" w:space="0" w:color="auto"/>
                                    <w:bottom w:val="dotted" w:sz="6" w:space="0" w:color="E4E9F0"/>
                                    <w:right w:val="none" w:sz="0" w:space="0" w:color="auto"/>
                                  </w:divBdr>
                                </w:div>
                              </w:divsChild>
                            </w:div>
                            <w:div w:id="1347632323">
                              <w:marLeft w:val="0"/>
                              <w:marRight w:val="0"/>
                              <w:marTop w:val="0"/>
                              <w:marBottom w:val="0"/>
                              <w:divBdr>
                                <w:top w:val="none" w:sz="0" w:space="0" w:color="auto"/>
                                <w:left w:val="none" w:sz="0" w:space="0" w:color="auto"/>
                                <w:bottom w:val="none" w:sz="0" w:space="0" w:color="auto"/>
                                <w:right w:val="none" w:sz="0" w:space="0" w:color="auto"/>
                              </w:divBdr>
                            </w:div>
                            <w:div w:id="1608732809">
                              <w:marLeft w:val="0"/>
                              <w:marRight w:val="0"/>
                              <w:marTop w:val="0"/>
                              <w:marBottom w:val="0"/>
                              <w:divBdr>
                                <w:top w:val="none" w:sz="0" w:space="0" w:color="auto"/>
                                <w:left w:val="none" w:sz="0" w:space="0" w:color="auto"/>
                                <w:bottom w:val="none" w:sz="0" w:space="0" w:color="auto"/>
                                <w:right w:val="none" w:sz="0" w:space="0" w:color="auto"/>
                              </w:divBdr>
                              <w:divsChild>
                                <w:div w:id="286356978">
                                  <w:marLeft w:val="0"/>
                                  <w:marRight w:val="0"/>
                                  <w:marTop w:val="150"/>
                                  <w:marBottom w:val="375"/>
                                  <w:divBdr>
                                    <w:top w:val="none" w:sz="0" w:space="0" w:color="auto"/>
                                    <w:left w:val="none" w:sz="0" w:space="0" w:color="auto"/>
                                    <w:bottom w:val="dotted" w:sz="6" w:space="0" w:color="E4E9F0"/>
                                    <w:right w:val="none" w:sz="0" w:space="0" w:color="auto"/>
                                  </w:divBdr>
                                </w:div>
                              </w:divsChild>
                            </w:div>
                          </w:divsChild>
                        </w:div>
                      </w:divsChild>
                    </w:div>
                  </w:divsChild>
                </w:div>
              </w:divsChild>
            </w:div>
            <w:div w:id="2137066759">
              <w:marLeft w:val="0"/>
              <w:marRight w:val="0"/>
              <w:marTop w:val="0"/>
              <w:marBottom w:val="0"/>
              <w:divBdr>
                <w:top w:val="none" w:sz="0" w:space="0" w:color="auto"/>
                <w:left w:val="none" w:sz="0" w:space="0" w:color="auto"/>
                <w:bottom w:val="single" w:sz="12" w:space="0" w:color="EEEEEE"/>
                <w:right w:val="none" w:sz="0" w:space="0" w:color="auto"/>
              </w:divBdr>
              <w:divsChild>
                <w:div w:id="1461991201">
                  <w:marLeft w:val="0"/>
                  <w:marRight w:val="0"/>
                  <w:marTop w:val="0"/>
                  <w:marBottom w:val="0"/>
                  <w:divBdr>
                    <w:top w:val="none" w:sz="0" w:space="0" w:color="auto"/>
                    <w:left w:val="none" w:sz="0" w:space="0" w:color="auto"/>
                    <w:bottom w:val="none" w:sz="0" w:space="0" w:color="auto"/>
                    <w:right w:val="none" w:sz="0" w:space="0" w:color="auto"/>
                  </w:divBdr>
                  <w:divsChild>
                    <w:div w:id="465322748">
                      <w:marLeft w:val="0"/>
                      <w:marRight w:val="0"/>
                      <w:marTop w:val="0"/>
                      <w:marBottom w:val="0"/>
                      <w:divBdr>
                        <w:top w:val="none" w:sz="0" w:space="0" w:color="auto"/>
                        <w:left w:val="none" w:sz="0" w:space="0" w:color="auto"/>
                        <w:bottom w:val="none" w:sz="0" w:space="0" w:color="auto"/>
                        <w:right w:val="none" w:sz="0" w:space="0" w:color="auto"/>
                      </w:divBdr>
                      <w:divsChild>
                        <w:div w:id="780566187">
                          <w:marLeft w:val="0"/>
                          <w:marRight w:val="0"/>
                          <w:marTop w:val="0"/>
                          <w:marBottom w:val="0"/>
                          <w:divBdr>
                            <w:top w:val="none" w:sz="0" w:space="0" w:color="E7E7E7"/>
                            <w:left w:val="none" w:sz="0" w:space="0" w:color="E7E7E7"/>
                            <w:bottom w:val="none" w:sz="0" w:space="0" w:color="E7E7E7"/>
                            <w:right w:val="none" w:sz="0" w:space="0" w:color="E7E7E7"/>
                          </w:divBdr>
                        </w:div>
                      </w:divsChild>
                    </w:div>
                  </w:divsChild>
                </w:div>
              </w:divsChild>
            </w:div>
          </w:divsChild>
        </w:div>
      </w:divsChild>
    </w:div>
    <w:div w:id="1858352478">
      <w:bodyDiv w:val="1"/>
      <w:marLeft w:val="0"/>
      <w:marRight w:val="0"/>
      <w:marTop w:val="0"/>
      <w:marBottom w:val="0"/>
      <w:divBdr>
        <w:top w:val="none" w:sz="0" w:space="0" w:color="auto"/>
        <w:left w:val="none" w:sz="0" w:space="0" w:color="auto"/>
        <w:bottom w:val="none" w:sz="0" w:space="0" w:color="auto"/>
        <w:right w:val="none" w:sz="0" w:space="0" w:color="auto"/>
      </w:divBdr>
      <w:divsChild>
        <w:div w:id="574513672">
          <w:marLeft w:val="0"/>
          <w:marRight w:val="0"/>
          <w:marTop w:val="0"/>
          <w:marBottom w:val="0"/>
          <w:divBdr>
            <w:top w:val="none" w:sz="0" w:space="0" w:color="auto"/>
            <w:left w:val="none" w:sz="0" w:space="0" w:color="auto"/>
            <w:bottom w:val="none" w:sz="0" w:space="0" w:color="auto"/>
            <w:right w:val="none" w:sz="0" w:space="0" w:color="auto"/>
          </w:divBdr>
        </w:div>
        <w:div w:id="701593649">
          <w:marLeft w:val="0"/>
          <w:marRight w:val="-225"/>
          <w:marTop w:val="0"/>
          <w:marBottom w:val="225"/>
          <w:divBdr>
            <w:top w:val="none" w:sz="0" w:space="0" w:color="auto"/>
            <w:left w:val="none" w:sz="0" w:space="0" w:color="auto"/>
            <w:bottom w:val="none" w:sz="0" w:space="0" w:color="auto"/>
            <w:right w:val="none" w:sz="0" w:space="0" w:color="auto"/>
          </w:divBdr>
          <w:divsChild>
            <w:div w:id="1450926792">
              <w:marLeft w:val="0"/>
              <w:marRight w:val="0"/>
              <w:marTop w:val="0"/>
              <w:marBottom w:val="0"/>
              <w:divBdr>
                <w:top w:val="none" w:sz="0" w:space="0" w:color="auto"/>
                <w:left w:val="none" w:sz="0" w:space="0" w:color="auto"/>
                <w:bottom w:val="none" w:sz="0" w:space="0" w:color="auto"/>
                <w:right w:val="none" w:sz="0" w:space="0" w:color="auto"/>
              </w:divBdr>
              <w:divsChild>
                <w:div w:id="1496342697">
                  <w:marLeft w:val="0"/>
                  <w:marRight w:val="0"/>
                  <w:marTop w:val="0"/>
                  <w:marBottom w:val="0"/>
                  <w:divBdr>
                    <w:top w:val="none" w:sz="0" w:space="0" w:color="auto"/>
                    <w:left w:val="none" w:sz="0" w:space="0" w:color="auto"/>
                    <w:bottom w:val="none" w:sz="0" w:space="0" w:color="auto"/>
                    <w:right w:val="none" w:sz="0" w:space="0" w:color="auto"/>
                  </w:divBdr>
                  <w:divsChild>
                    <w:div w:id="947398087">
                      <w:marLeft w:val="0"/>
                      <w:marRight w:val="0"/>
                      <w:marTop w:val="0"/>
                      <w:marBottom w:val="0"/>
                      <w:divBdr>
                        <w:top w:val="none" w:sz="0" w:space="0" w:color="auto"/>
                        <w:left w:val="none" w:sz="0" w:space="0" w:color="auto"/>
                        <w:bottom w:val="none" w:sz="0" w:space="0" w:color="auto"/>
                        <w:right w:val="none" w:sz="0" w:space="0" w:color="auto"/>
                      </w:divBdr>
                      <w:divsChild>
                        <w:div w:id="1322347906">
                          <w:marLeft w:val="0"/>
                          <w:marRight w:val="0"/>
                          <w:marTop w:val="0"/>
                          <w:marBottom w:val="0"/>
                          <w:divBdr>
                            <w:top w:val="none" w:sz="0" w:space="0" w:color="auto"/>
                            <w:left w:val="none" w:sz="0" w:space="0" w:color="auto"/>
                            <w:bottom w:val="none" w:sz="0" w:space="0" w:color="auto"/>
                            <w:right w:val="none" w:sz="0" w:space="0" w:color="auto"/>
                          </w:divBdr>
                          <w:divsChild>
                            <w:div w:id="28461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14410471">
          <w:marLeft w:val="225"/>
          <w:marRight w:val="0"/>
          <w:marTop w:val="1350"/>
          <w:marBottom w:val="225"/>
          <w:divBdr>
            <w:top w:val="none" w:sz="0" w:space="0" w:color="auto"/>
            <w:left w:val="none" w:sz="0" w:space="0" w:color="auto"/>
            <w:bottom w:val="none" w:sz="0" w:space="0" w:color="auto"/>
            <w:right w:val="none" w:sz="0" w:space="0" w:color="auto"/>
          </w:divBdr>
        </w:div>
      </w:divsChild>
    </w:div>
    <w:div w:id="1888446455">
      <w:bodyDiv w:val="1"/>
      <w:marLeft w:val="0"/>
      <w:marRight w:val="0"/>
      <w:marTop w:val="0"/>
      <w:marBottom w:val="0"/>
      <w:divBdr>
        <w:top w:val="none" w:sz="0" w:space="0" w:color="auto"/>
        <w:left w:val="none" w:sz="0" w:space="0" w:color="auto"/>
        <w:bottom w:val="none" w:sz="0" w:space="0" w:color="auto"/>
        <w:right w:val="none" w:sz="0" w:space="0" w:color="auto"/>
      </w:divBdr>
    </w:div>
    <w:div w:id="1905293625">
      <w:bodyDiv w:val="1"/>
      <w:marLeft w:val="0"/>
      <w:marRight w:val="0"/>
      <w:marTop w:val="0"/>
      <w:marBottom w:val="0"/>
      <w:divBdr>
        <w:top w:val="none" w:sz="0" w:space="0" w:color="auto"/>
        <w:left w:val="none" w:sz="0" w:space="0" w:color="auto"/>
        <w:bottom w:val="none" w:sz="0" w:space="0" w:color="auto"/>
        <w:right w:val="none" w:sz="0" w:space="0" w:color="auto"/>
      </w:divBdr>
    </w:div>
    <w:div w:id="1987006753">
      <w:bodyDiv w:val="1"/>
      <w:marLeft w:val="0"/>
      <w:marRight w:val="0"/>
      <w:marTop w:val="0"/>
      <w:marBottom w:val="0"/>
      <w:divBdr>
        <w:top w:val="none" w:sz="0" w:space="0" w:color="auto"/>
        <w:left w:val="none" w:sz="0" w:space="0" w:color="auto"/>
        <w:bottom w:val="none" w:sz="0" w:space="0" w:color="auto"/>
        <w:right w:val="none" w:sz="0" w:space="0" w:color="auto"/>
      </w:divBdr>
    </w:div>
    <w:div w:id="1992178647">
      <w:bodyDiv w:val="1"/>
      <w:marLeft w:val="0"/>
      <w:marRight w:val="0"/>
      <w:marTop w:val="0"/>
      <w:marBottom w:val="0"/>
      <w:divBdr>
        <w:top w:val="none" w:sz="0" w:space="0" w:color="auto"/>
        <w:left w:val="none" w:sz="0" w:space="0" w:color="auto"/>
        <w:bottom w:val="none" w:sz="0" w:space="0" w:color="auto"/>
        <w:right w:val="none" w:sz="0" w:space="0" w:color="auto"/>
      </w:divBdr>
    </w:div>
    <w:div w:id="2088502728">
      <w:bodyDiv w:val="1"/>
      <w:marLeft w:val="0"/>
      <w:marRight w:val="0"/>
      <w:marTop w:val="0"/>
      <w:marBottom w:val="0"/>
      <w:divBdr>
        <w:top w:val="none" w:sz="0" w:space="0" w:color="auto"/>
        <w:left w:val="none" w:sz="0" w:space="0" w:color="auto"/>
        <w:bottom w:val="none" w:sz="0" w:space="0" w:color="auto"/>
        <w:right w:val="none" w:sz="0" w:space="0" w:color="auto"/>
      </w:divBdr>
    </w:div>
    <w:div w:id="2100636232">
      <w:bodyDiv w:val="1"/>
      <w:marLeft w:val="0"/>
      <w:marRight w:val="0"/>
      <w:marTop w:val="0"/>
      <w:marBottom w:val="0"/>
      <w:divBdr>
        <w:top w:val="none" w:sz="0" w:space="0" w:color="auto"/>
        <w:left w:val="none" w:sz="0" w:space="0" w:color="auto"/>
        <w:bottom w:val="none" w:sz="0" w:space="0" w:color="auto"/>
        <w:right w:val="none" w:sz="0" w:space="0" w:color="auto"/>
      </w:divBdr>
    </w:div>
    <w:div w:id="2114394646">
      <w:bodyDiv w:val="1"/>
      <w:marLeft w:val="0"/>
      <w:marRight w:val="0"/>
      <w:marTop w:val="0"/>
      <w:marBottom w:val="0"/>
      <w:divBdr>
        <w:top w:val="none" w:sz="0" w:space="0" w:color="auto"/>
        <w:left w:val="none" w:sz="0" w:space="0" w:color="auto"/>
        <w:bottom w:val="none" w:sz="0" w:space="0" w:color="auto"/>
        <w:right w:val="none" w:sz="0" w:space="0" w:color="auto"/>
      </w:divBdr>
      <w:divsChild>
        <w:div w:id="1186484668">
          <w:marLeft w:val="0"/>
          <w:marRight w:val="0"/>
          <w:marTop w:val="0"/>
          <w:marBottom w:val="225"/>
          <w:divBdr>
            <w:top w:val="none" w:sz="0" w:space="0" w:color="auto"/>
            <w:left w:val="none" w:sz="0" w:space="0" w:color="auto"/>
            <w:bottom w:val="none" w:sz="0" w:space="0" w:color="auto"/>
            <w:right w:val="none" w:sz="0" w:space="0" w:color="auto"/>
          </w:divBdr>
          <w:divsChild>
            <w:div w:id="254676101">
              <w:marLeft w:val="0"/>
              <w:marRight w:val="0"/>
              <w:marTop w:val="0"/>
              <w:marBottom w:val="0"/>
              <w:divBdr>
                <w:top w:val="none" w:sz="0" w:space="0" w:color="auto"/>
                <w:left w:val="none" w:sz="0" w:space="0" w:color="auto"/>
                <w:bottom w:val="none" w:sz="0" w:space="0" w:color="auto"/>
                <w:right w:val="none" w:sz="0" w:space="0" w:color="auto"/>
              </w:divBdr>
            </w:div>
          </w:divsChild>
        </w:div>
        <w:div w:id="942424472">
          <w:marLeft w:val="0"/>
          <w:marRight w:val="0"/>
          <w:marTop w:val="0"/>
          <w:marBottom w:val="0"/>
          <w:divBdr>
            <w:top w:val="none" w:sz="0" w:space="0" w:color="auto"/>
            <w:left w:val="none" w:sz="0" w:space="0" w:color="auto"/>
            <w:bottom w:val="none" w:sz="0" w:space="0" w:color="auto"/>
            <w:right w:val="none" w:sz="0" w:space="0" w:color="auto"/>
          </w:divBdr>
        </w:div>
        <w:div w:id="1884562657">
          <w:marLeft w:val="0"/>
          <w:marRight w:val="0"/>
          <w:marTop w:val="0"/>
          <w:marBottom w:val="375"/>
          <w:divBdr>
            <w:top w:val="none" w:sz="0" w:space="0" w:color="auto"/>
            <w:left w:val="none" w:sz="0" w:space="0" w:color="auto"/>
            <w:bottom w:val="none" w:sz="0" w:space="0" w:color="auto"/>
            <w:right w:val="none" w:sz="0" w:space="0" w:color="auto"/>
          </w:divBdr>
          <w:divsChild>
            <w:div w:id="2076472027">
              <w:marLeft w:val="0"/>
              <w:marRight w:val="0"/>
              <w:marTop w:val="0"/>
              <w:marBottom w:val="225"/>
              <w:divBdr>
                <w:top w:val="none" w:sz="0" w:space="0" w:color="auto"/>
                <w:left w:val="none" w:sz="0" w:space="0" w:color="auto"/>
                <w:bottom w:val="none" w:sz="0" w:space="0" w:color="auto"/>
                <w:right w:val="none" w:sz="0" w:space="0" w:color="auto"/>
              </w:divBdr>
            </w:div>
            <w:div w:id="1434863367">
              <w:marLeft w:val="-150"/>
              <w:marRight w:val="-150"/>
              <w:marTop w:val="0"/>
              <w:marBottom w:val="0"/>
              <w:divBdr>
                <w:top w:val="none" w:sz="0" w:space="0" w:color="auto"/>
                <w:left w:val="none" w:sz="0" w:space="0" w:color="auto"/>
                <w:bottom w:val="none" w:sz="0" w:space="0" w:color="auto"/>
                <w:right w:val="none" w:sz="0" w:space="0" w:color="auto"/>
              </w:divBdr>
              <w:divsChild>
                <w:div w:id="3561701">
                  <w:marLeft w:val="0"/>
                  <w:marRight w:val="0"/>
                  <w:marTop w:val="0"/>
                  <w:marBottom w:val="0"/>
                  <w:divBdr>
                    <w:top w:val="none" w:sz="0" w:space="0" w:color="auto"/>
                    <w:left w:val="none" w:sz="0" w:space="0" w:color="auto"/>
                    <w:bottom w:val="none" w:sz="0" w:space="0" w:color="auto"/>
                    <w:right w:val="none" w:sz="0" w:space="0" w:color="auto"/>
                  </w:divBdr>
                  <w:divsChild>
                    <w:div w:id="481310367">
                      <w:marLeft w:val="0"/>
                      <w:marRight w:val="0"/>
                      <w:marTop w:val="0"/>
                      <w:marBottom w:val="0"/>
                      <w:divBdr>
                        <w:top w:val="none" w:sz="0" w:space="0" w:color="auto"/>
                        <w:left w:val="none" w:sz="0" w:space="0" w:color="auto"/>
                        <w:bottom w:val="none" w:sz="0" w:space="0" w:color="auto"/>
                        <w:right w:val="none" w:sz="0" w:space="0" w:color="auto"/>
                      </w:divBdr>
                      <w:divsChild>
                        <w:div w:id="1948073033">
                          <w:marLeft w:val="0"/>
                          <w:marRight w:val="0"/>
                          <w:marTop w:val="0"/>
                          <w:marBottom w:val="0"/>
                          <w:divBdr>
                            <w:top w:val="none" w:sz="0" w:space="0" w:color="auto"/>
                            <w:left w:val="none" w:sz="0" w:space="0" w:color="auto"/>
                            <w:bottom w:val="none" w:sz="0" w:space="0" w:color="auto"/>
                            <w:right w:val="none" w:sz="0" w:space="0" w:color="auto"/>
                          </w:divBdr>
                        </w:div>
                        <w:div w:id="1159885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7011622">
                  <w:marLeft w:val="0"/>
                  <w:marRight w:val="0"/>
                  <w:marTop w:val="0"/>
                  <w:marBottom w:val="0"/>
                  <w:divBdr>
                    <w:top w:val="none" w:sz="0" w:space="0" w:color="auto"/>
                    <w:left w:val="none" w:sz="0" w:space="0" w:color="auto"/>
                    <w:bottom w:val="none" w:sz="0" w:space="0" w:color="auto"/>
                    <w:right w:val="none" w:sz="0" w:space="0" w:color="auto"/>
                  </w:divBdr>
                  <w:divsChild>
                    <w:div w:id="945773812">
                      <w:marLeft w:val="0"/>
                      <w:marRight w:val="0"/>
                      <w:marTop w:val="0"/>
                      <w:marBottom w:val="0"/>
                      <w:divBdr>
                        <w:top w:val="none" w:sz="0" w:space="0" w:color="auto"/>
                        <w:left w:val="none" w:sz="0" w:space="0" w:color="auto"/>
                        <w:bottom w:val="none" w:sz="0" w:space="0" w:color="auto"/>
                        <w:right w:val="none" w:sz="0" w:space="0" w:color="auto"/>
                      </w:divBdr>
                      <w:divsChild>
                        <w:div w:id="1571619702">
                          <w:marLeft w:val="0"/>
                          <w:marRight w:val="0"/>
                          <w:marTop w:val="0"/>
                          <w:marBottom w:val="0"/>
                          <w:divBdr>
                            <w:top w:val="none" w:sz="0" w:space="0" w:color="auto"/>
                            <w:left w:val="none" w:sz="0" w:space="0" w:color="auto"/>
                            <w:bottom w:val="none" w:sz="0" w:space="0" w:color="auto"/>
                            <w:right w:val="none" w:sz="0" w:space="0" w:color="auto"/>
                          </w:divBdr>
                        </w:div>
                        <w:div w:id="1251041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456092">
                  <w:marLeft w:val="0"/>
                  <w:marRight w:val="0"/>
                  <w:marTop w:val="0"/>
                  <w:marBottom w:val="0"/>
                  <w:divBdr>
                    <w:top w:val="none" w:sz="0" w:space="0" w:color="auto"/>
                    <w:left w:val="none" w:sz="0" w:space="0" w:color="auto"/>
                    <w:bottom w:val="none" w:sz="0" w:space="0" w:color="auto"/>
                    <w:right w:val="none" w:sz="0" w:space="0" w:color="auto"/>
                  </w:divBdr>
                  <w:divsChild>
                    <w:div w:id="2010257108">
                      <w:marLeft w:val="0"/>
                      <w:marRight w:val="0"/>
                      <w:marTop w:val="0"/>
                      <w:marBottom w:val="0"/>
                      <w:divBdr>
                        <w:top w:val="none" w:sz="0" w:space="0" w:color="auto"/>
                        <w:left w:val="none" w:sz="0" w:space="0" w:color="auto"/>
                        <w:bottom w:val="none" w:sz="0" w:space="0" w:color="auto"/>
                        <w:right w:val="none" w:sz="0" w:space="0" w:color="auto"/>
                      </w:divBdr>
                      <w:divsChild>
                        <w:div w:id="826018493">
                          <w:marLeft w:val="0"/>
                          <w:marRight w:val="0"/>
                          <w:marTop w:val="0"/>
                          <w:marBottom w:val="0"/>
                          <w:divBdr>
                            <w:top w:val="none" w:sz="0" w:space="0" w:color="auto"/>
                            <w:left w:val="none" w:sz="0" w:space="0" w:color="auto"/>
                            <w:bottom w:val="none" w:sz="0" w:space="0" w:color="auto"/>
                            <w:right w:val="none" w:sz="0" w:space="0" w:color="auto"/>
                          </w:divBdr>
                        </w:div>
                        <w:div w:id="291986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738519">
                  <w:marLeft w:val="0"/>
                  <w:marRight w:val="0"/>
                  <w:marTop w:val="0"/>
                  <w:marBottom w:val="0"/>
                  <w:divBdr>
                    <w:top w:val="none" w:sz="0" w:space="0" w:color="auto"/>
                    <w:left w:val="none" w:sz="0" w:space="0" w:color="auto"/>
                    <w:bottom w:val="none" w:sz="0" w:space="0" w:color="auto"/>
                    <w:right w:val="none" w:sz="0" w:space="0" w:color="auto"/>
                  </w:divBdr>
                  <w:divsChild>
                    <w:div w:id="1237671952">
                      <w:marLeft w:val="0"/>
                      <w:marRight w:val="0"/>
                      <w:marTop w:val="0"/>
                      <w:marBottom w:val="0"/>
                      <w:divBdr>
                        <w:top w:val="none" w:sz="0" w:space="0" w:color="auto"/>
                        <w:left w:val="none" w:sz="0" w:space="0" w:color="auto"/>
                        <w:bottom w:val="none" w:sz="0" w:space="0" w:color="auto"/>
                        <w:right w:val="none" w:sz="0" w:space="0" w:color="auto"/>
                      </w:divBdr>
                      <w:divsChild>
                        <w:div w:id="1894997739">
                          <w:marLeft w:val="0"/>
                          <w:marRight w:val="0"/>
                          <w:marTop w:val="0"/>
                          <w:marBottom w:val="0"/>
                          <w:divBdr>
                            <w:top w:val="none" w:sz="0" w:space="0" w:color="auto"/>
                            <w:left w:val="none" w:sz="0" w:space="0" w:color="auto"/>
                            <w:bottom w:val="none" w:sz="0" w:space="0" w:color="auto"/>
                            <w:right w:val="none" w:sz="0" w:space="0" w:color="auto"/>
                          </w:divBdr>
                        </w:div>
                        <w:div w:id="224461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3097764">
                  <w:marLeft w:val="0"/>
                  <w:marRight w:val="0"/>
                  <w:marTop w:val="0"/>
                  <w:marBottom w:val="0"/>
                  <w:divBdr>
                    <w:top w:val="none" w:sz="0" w:space="0" w:color="auto"/>
                    <w:left w:val="none" w:sz="0" w:space="0" w:color="auto"/>
                    <w:bottom w:val="none" w:sz="0" w:space="0" w:color="auto"/>
                    <w:right w:val="none" w:sz="0" w:space="0" w:color="auto"/>
                  </w:divBdr>
                  <w:divsChild>
                    <w:div w:id="700210795">
                      <w:marLeft w:val="0"/>
                      <w:marRight w:val="0"/>
                      <w:marTop w:val="0"/>
                      <w:marBottom w:val="0"/>
                      <w:divBdr>
                        <w:top w:val="none" w:sz="0" w:space="0" w:color="auto"/>
                        <w:left w:val="none" w:sz="0" w:space="0" w:color="auto"/>
                        <w:bottom w:val="none" w:sz="0" w:space="0" w:color="auto"/>
                        <w:right w:val="none" w:sz="0" w:space="0" w:color="auto"/>
                      </w:divBdr>
                      <w:divsChild>
                        <w:div w:id="373774883">
                          <w:marLeft w:val="0"/>
                          <w:marRight w:val="0"/>
                          <w:marTop w:val="0"/>
                          <w:marBottom w:val="0"/>
                          <w:divBdr>
                            <w:top w:val="none" w:sz="0" w:space="0" w:color="auto"/>
                            <w:left w:val="none" w:sz="0" w:space="0" w:color="auto"/>
                            <w:bottom w:val="none" w:sz="0" w:space="0" w:color="auto"/>
                            <w:right w:val="none" w:sz="0" w:space="0" w:color="auto"/>
                          </w:divBdr>
                        </w:div>
                        <w:div w:id="325786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8430287">
          <w:marLeft w:val="0"/>
          <w:marRight w:val="0"/>
          <w:marTop w:val="0"/>
          <w:marBottom w:val="0"/>
          <w:divBdr>
            <w:top w:val="none" w:sz="0" w:space="0" w:color="auto"/>
            <w:left w:val="none" w:sz="0" w:space="0" w:color="auto"/>
            <w:bottom w:val="none" w:sz="0" w:space="0" w:color="auto"/>
            <w:right w:val="none" w:sz="0" w:space="0" w:color="auto"/>
          </w:divBdr>
          <w:divsChild>
            <w:div w:id="1828547448">
              <w:marLeft w:val="0"/>
              <w:marRight w:val="0"/>
              <w:marTop w:val="0"/>
              <w:marBottom w:val="225"/>
              <w:divBdr>
                <w:top w:val="none" w:sz="0" w:space="0" w:color="auto"/>
                <w:left w:val="none" w:sz="0" w:space="0" w:color="auto"/>
                <w:bottom w:val="none" w:sz="0" w:space="0" w:color="auto"/>
                <w:right w:val="none" w:sz="0" w:space="0" w:color="auto"/>
              </w:divBdr>
            </w:div>
            <w:div w:id="1257786958">
              <w:marLeft w:val="0"/>
              <w:marRight w:val="0"/>
              <w:marTop w:val="0"/>
              <w:marBottom w:val="300"/>
              <w:divBdr>
                <w:top w:val="none" w:sz="0" w:space="0" w:color="auto"/>
                <w:left w:val="none" w:sz="0" w:space="0" w:color="auto"/>
                <w:bottom w:val="none" w:sz="0" w:space="0" w:color="auto"/>
                <w:right w:val="none" w:sz="0" w:space="0" w:color="auto"/>
              </w:divBdr>
              <w:divsChild>
                <w:div w:id="1785885519">
                  <w:marLeft w:val="0"/>
                  <w:marRight w:val="0"/>
                  <w:marTop w:val="0"/>
                  <w:marBottom w:val="0"/>
                  <w:divBdr>
                    <w:top w:val="none" w:sz="0" w:space="0" w:color="auto"/>
                    <w:left w:val="none" w:sz="0" w:space="0" w:color="auto"/>
                    <w:bottom w:val="none" w:sz="0" w:space="0" w:color="auto"/>
                    <w:right w:val="none" w:sz="0" w:space="0" w:color="auto"/>
                  </w:divBdr>
                  <w:divsChild>
                    <w:div w:id="177476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499543">
      <w:bodyDiv w:val="1"/>
      <w:marLeft w:val="0"/>
      <w:marRight w:val="0"/>
      <w:marTop w:val="0"/>
      <w:marBottom w:val="0"/>
      <w:divBdr>
        <w:top w:val="none" w:sz="0" w:space="0" w:color="auto"/>
        <w:left w:val="none" w:sz="0" w:space="0" w:color="auto"/>
        <w:bottom w:val="none" w:sz="0" w:space="0" w:color="auto"/>
        <w:right w:val="none" w:sz="0" w:space="0" w:color="auto"/>
      </w:divBdr>
      <w:divsChild>
        <w:div w:id="85800336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kk.wikipedia.org/wiki/%D0%90%D0%BD%D1%82%D0%B8%D0%B1%D0%B8%D0%BE%D1%82%D0%B8%D0%BA" TargetMode="Externa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theme" Target="theme/theme1.xml"/><Relationship Id="rId10" Type="http://schemas.openxmlformats.org/officeDocument/2006/relationships/hyperlink" Target="https://kk.wikipedia.org/wiki/%D3%A8%D1%82_%D3%A9%D0%B7%D0%B5%D0%B3%D1%96" TargetMode="External"/><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1E1CF71-4DDC-4976-AD0B-623B2B3D02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895</TotalTime>
  <Pages>92</Pages>
  <Words>33650</Words>
  <Characters>191806</Characters>
  <Application>Microsoft Office Word</Application>
  <DocSecurity>0</DocSecurity>
  <Lines>1598</Lines>
  <Paragraphs>450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225006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ww</dc:creator>
  <cp:lastModifiedBy>ww</cp:lastModifiedBy>
  <cp:revision>87</cp:revision>
  <dcterms:created xsi:type="dcterms:W3CDTF">2016-04-14T07:43:00Z</dcterms:created>
  <dcterms:modified xsi:type="dcterms:W3CDTF">2016-04-21T06:47:00Z</dcterms:modified>
</cp:coreProperties>
</file>